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05" w:rsidRPr="00691605" w:rsidRDefault="00691605" w:rsidP="00691605">
      <w:pPr>
        <w:pStyle w:val="Sinespaciado"/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lang w:eastAsia="es-GT"/>
        </w:rPr>
      </w:pPr>
      <w:bookmarkStart w:id="0" w:name="_GoBack"/>
      <w:bookmarkEnd w:id="0"/>
      <w:r w:rsidRPr="00691605">
        <w:rPr>
          <w:rFonts w:ascii="Arial" w:hAnsi="Arial" w:cs="Arial"/>
          <w:b/>
          <w:color w:val="343541"/>
          <w:sz w:val="32"/>
          <w:szCs w:val="32"/>
        </w:rPr>
        <w:t>3 aplicaciones en la vida cotidiana</w:t>
      </w:r>
    </w:p>
    <w:p w:rsidR="00691605" w:rsidRDefault="00691605" w:rsidP="00691605">
      <w:pPr>
        <w:pStyle w:val="Sinespaciado"/>
        <w:rPr>
          <w:bdr w:val="none" w:sz="0" w:space="0" w:color="auto" w:frame="1"/>
          <w:lang w:eastAsia="es-GT"/>
        </w:rPr>
      </w:pP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Las variables y ecuaciones se utilizan las </w:t>
      </w: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aplicaciones en la vida cotidiana para resolver problemas y tomar decisiones informadas. </w:t>
      </w: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</w:p>
    <w:p w:rsidR="00691605" w:rsidRP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>1</w:t>
      </w:r>
      <w:r w:rsidRPr="00691605">
        <w:rPr>
          <w:rFonts w:ascii="Arial" w:hAnsi="Arial" w:cs="Arial"/>
          <w:b/>
          <w:sz w:val="28"/>
          <w:szCs w:val="28"/>
          <w:bdr w:val="none" w:sz="0" w:space="0" w:color="auto" w:frame="1"/>
          <w:lang w:eastAsia="es-GT"/>
        </w:rPr>
        <w:t>. Presupuesto y Planificación Financiera</w:t>
      </w: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Las variables y ecuaciones son fundamentales para manejar las finanzas personales. Puedes usar variables para representar ingresos, gastos y ahorros. </w:t>
      </w: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2. </w:t>
      </w:r>
      <w:r w:rsidRPr="00691605">
        <w:rPr>
          <w:rFonts w:ascii="Arial" w:hAnsi="Arial" w:cs="Arial"/>
          <w:b/>
          <w:sz w:val="28"/>
          <w:szCs w:val="28"/>
          <w:bdr w:val="none" w:sz="0" w:space="0" w:color="auto" w:frame="1"/>
          <w:lang w:eastAsia="es-GT"/>
        </w:rPr>
        <w:t>Física y Movimiento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>:</w:t>
      </w:r>
    </w:p>
    <w:p w:rsid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>En física, las variables y ecuaciones son esenciales para describir el movimiento de los objet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os. Puedes utilizar ecuaciones </w:t>
      </w: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>para determinar la velocidad, la distancia o el tiempo que tarda un objeto en moverse de un punto a otro</w:t>
      </w:r>
    </w:p>
    <w:p w:rsidR="00691605" w:rsidRP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 </w:t>
      </w:r>
    </w:p>
    <w:p w:rsidR="00691605" w:rsidRP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3. </w:t>
      </w:r>
      <w:r w:rsidRPr="00691605">
        <w:rPr>
          <w:rFonts w:ascii="Arial" w:hAnsi="Arial" w:cs="Arial"/>
          <w:b/>
          <w:sz w:val="28"/>
          <w:szCs w:val="28"/>
          <w:bdr w:val="none" w:sz="0" w:space="0" w:color="auto" w:frame="1"/>
          <w:lang w:eastAsia="es-GT"/>
        </w:rPr>
        <w:t>Ciencias de la Salud:</w:t>
      </w:r>
    </w:p>
    <w:p w:rsidR="00691605" w:rsidRPr="00691605" w:rsidRDefault="00691605" w:rsidP="00691605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</w:pPr>
      <w:r w:rsidRPr="00691605">
        <w:rPr>
          <w:rFonts w:ascii="Arial" w:hAnsi="Arial" w:cs="Arial"/>
          <w:sz w:val="24"/>
          <w:szCs w:val="24"/>
          <w:bdr w:val="none" w:sz="0" w:space="0" w:color="auto" w:frame="1"/>
          <w:lang w:eastAsia="es-GT"/>
        </w:rPr>
        <w:t xml:space="preserve">En el campo de la medicina, las variables y ecuaciones se utilizan para determinar las dosis correctas de medicamentos </w:t>
      </w:r>
    </w:p>
    <w:p w:rsidR="00526A70" w:rsidRPr="00691605" w:rsidRDefault="00526A70" w:rsidP="00691605">
      <w:pPr>
        <w:jc w:val="both"/>
        <w:rPr>
          <w:rFonts w:ascii="Arial" w:hAnsi="Arial" w:cs="Arial"/>
          <w:sz w:val="24"/>
          <w:szCs w:val="24"/>
        </w:rPr>
      </w:pPr>
    </w:p>
    <w:sectPr w:rsidR="00526A70" w:rsidRPr="00691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05"/>
    <w:rsid w:val="00526A70"/>
    <w:rsid w:val="00691605"/>
    <w:rsid w:val="00A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1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1605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69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91605"/>
    <w:rPr>
      <w:b/>
      <w:bCs/>
    </w:rPr>
  </w:style>
  <w:style w:type="character" w:customStyle="1" w:styleId="katex-mathml">
    <w:name w:val="katex-mathml"/>
    <w:basedOn w:val="Fuentedeprrafopredeter"/>
    <w:rsid w:val="00691605"/>
  </w:style>
  <w:style w:type="character" w:customStyle="1" w:styleId="mord">
    <w:name w:val="mord"/>
    <w:basedOn w:val="Fuentedeprrafopredeter"/>
    <w:rsid w:val="00691605"/>
  </w:style>
  <w:style w:type="character" w:customStyle="1" w:styleId="mrel">
    <w:name w:val="mrel"/>
    <w:basedOn w:val="Fuentedeprrafopredeter"/>
    <w:rsid w:val="00691605"/>
  </w:style>
  <w:style w:type="character" w:customStyle="1" w:styleId="mbin">
    <w:name w:val="mbin"/>
    <w:basedOn w:val="Fuentedeprrafopredeter"/>
    <w:rsid w:val="00691605"/>
  </w:style>
  <w:style w:type="character" w:customStyle="1" w:styleId="vlist-s">
    <w:name w:val="vlist-s"/>
    <w:basedOn w:val="Fuentedeprrafopredeter"/>
    <w:rsid w:val="00691605"/>
  </w:style>
  <w:style w:type="paragraph" w:styleId="Sinespaciado">
    <w:name w:val="No Spacing"/>
    <w:uiPriority w:val="1"/>
    <w:qFormat/>
    <w:rsid w:val="00691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1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1605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69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91605"/>
    <w:rPr>
      <w:b/>
      <w:bCs/>
    </w:rPr>
  </w:style>
  <w:style w:type="character" w:customStyle="1" w:styleId="katex-mathml">
    <w:name w:val="katex-mathml"/>
    <w:basedOn w:val="Fuentedeprrafopredeter"/>
    <w:rsid w:val="00691605"/>
  </w:style>
  <w:style w:type="character" w:customStyle="1" w:styleId="mord">
    <w:name w:val="mord"/>
    <w:basedOn w:val="Fuentedeprrafopredeter"/>
    <w:rsid w:val="00691605"/>
  </w:style>
  <w:style w:type="character" w:customStyle="1" w:styleId="mrel">
    <w:name w:val="mrel"/>
    <w:basedOn w:val="Fuentedeprrafopredeter"/>
    <w:rsid w:val="00691605"/>
  </w:style>
  <w:style w:type="character" w:customStyle="1" w:styleId="mbin">
    <w:name w:val="mbin"/>
    <w:basedOn w:val="Fuentedeprrafopredeter"/>
    <w:rsid w:val="00691605"/>
  </w:style>
  <w:style w:type="character" w:customStyle="1" w:styleId="vlist-s">
    <w:name w:val="vlist-s"/>
    <w:basedOn w:val="Fuentedeprrafopredeter"/>
    <w:rsid w:val="00691605"/>
  </w:style>
  <w:style w:type="paragraph" w:styleId="Sinespaciado">
    <w:name w:val="No Spacing"/>
    <w:uiPriority w:val="1"/>
    <w:qFormat/>
    <w:rsid w:val="0069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2</cp:revision>
  <cp:lastPrinted>2023-09-29T05:25:00Z</cp:lastPrinted>
  <dcterms:created xsi:type="dcterms:W3CDTF">2023-09-29T05:15:00Z</dcterms:created>
  <dcterms:modified xsi:type="dcterms:W3CDTF">2023-09-29T05:47:00Z</dcterms:modified>
</cp:coreProperties>
</file>