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FF" w:rsidRPr="00C55360" w:rsidRDefault="00C55360">
      <w:pPr>
        <w:rPr>
          <w:rFonts w:ascii="Engravers MT" w:hAnsi="Engravers MT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5360">
        <w:rPr>
          <w:rFonts w:ascii="Engravers MT" w:hAnsi="Engravers MT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 COMPUESTOS INÓRGANICOS CUATERNARIOS CON APLICACIÓN EN LA INDUSTRIA  FARMACEUTICA </w:t>
      </w:r>
    </w:p>
    <w:p w:rsidR="00C55360" w:rsidRDefault="00C55360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B6097BA" wp14:editId="23A9B1A2">
            <wp:simplePos x="0" y="0"/>
            <wp:positionH relativeFrom="column">
              <wp:posOffset>1905</wp:posOffset>
            </wp:positionH>
            <wp:positionV relativeFrom="paragraph">
              <wp:posOffset>316865</wp:posOffset>
            </wp:positionV>
            <wp:extent cx="5612130" cy="46634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bc8111-a4a6-4ac8-8b5b-10423e379b3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10"/>
                    <a:stretch/>
                  </pic:blipFill>
                  <pic:spPr bwMode="auto">
                    <a:xfrm>
                      <a:off x="0" y="0"/>
                      <a:ext cx="5612130" cy="466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5360" w:rsidRDefault="00C55360"/>
    <w:sectPr w:rsidR="00C5536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24" w:rsidRDefault="003B2B24" w:rsidP="00C55360">
      <w:pPr>
        <w:spacing w:after="0" w:line="240" w:lineRule="auto"/>
      </w:pPr>
      <w:r>
        <w:separator/>
      </w:r>
    </w:p>
  </w:endnote>
  <w:endnote w:type="continuationSeparator" w:id="0">
    <w:p w:rsidR="003B2B24" w:rsidRDefault="003B2B24" w:rsidP="00C5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24" w:rsidRDefault="003B2B24" w:rsidP="00C55360">
      <w:pPr>
        <w:spacing w:after="0" w:line="240" w:lineRule="auto"/>
      </w:pPr>
      <w:r>
        <w:separator/>
      </w:r>
    </w:p>
  </w:footnote>
  <w:footnote w:type="continuationSeparator" w:id="0">
    <w:p w:rsidR="003B2B24" w:rsidRDefault="003B2B24" w:rsidP="00C5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60" w:rsidRDefault="00C55360">
    <w:pPr>
      <w:pStyle w:val="Encabezado"/>
    </w:pPr>
    <w:proofErr w:type="spellStart"/>
    <w:r>
      <w:t>Jeilin</w:t>
    </w:r>
    <w:proofErr w:type="spellEnd"/>
    <w:r>
      <w:t xml:space="preserve"> Adriana Villatoro Gómez </w:t>
    </w:r>
  </w:p>
  <w:p w:rsidR="00C55360" w:rsidRDefault="00C55360">
    <w:pPr>
      <w:pStyle w:val="Encabezado"/>
    </w:pPr>
    <w:r>
      <w:t xml:space="preserve">5to bachillerato en C y L </w:t>
    </w:r>
  </w:p>
  <w:p w:rsidR="00C55360" w:rsidRDefault="00C55360">
    <w:pPr>
      <w:pStyle w:val="Encabezado"/>
    </w:pPr>
  </w:p>
  <w:p w:rsidR="00C55360" w:rsidRDefault="00C55360">
    <w:pPr>
      <w:pStyle w:val="Encabezado"/>
    </w:pPr>
  </w:p>
  <w:p w:rsidR="00C55360" w:rsidRDefault="00C55360">
    <w:pPr>
      <w:pStyle w:val="Encabezado"/>
    </w:pPr>
  </w:p>
  <w:p w:rsidR="00C55360" w:rsidRDefault="00C553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0"/>
    <w:rsid w:val="003B2B24"/>
    <w:rsid w:val="00A865FF"/>
    <w:rsid w:val="00C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4E38AC-4992-4D58-8B21-7B3D6D63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60"/>
  </w:style>
  <w:style w:type="paragraph" w:styleId="Piedepgina">
    <w:name w:val="footer"/>
    <w:basedOn w:val="Normal"/>
    <w:link w:val="PiedepginaCar"/>
    <w:uiPriority w:val="99"/>
    <w:unhideWhenUsed/>
    <w:rsid w:val="00C55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2021-06-23T02:52:00Z</dcterms:created>
  <dcterms:modified xsi:type="dcterms:W3CDTF">2021-06-23T02:56:00Z</dcterms:modified>
</cp:coreProperties>
</file>