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Nombre:</w:t>
      </w:r>
      <w:r w:rsidRPr="000E094F">
        <w:rPr>
          <w:rFonts w:ascii="AR CENA" w:hAnsi="AR CENA"/>
          <w:color w:val="7030A0"/>
          <w:sz w:val="76"/>
          <w:szCs w:val="76"/>
        </w:rPr>
        <w:t xml:space="preserve"> </w:t>
      </w:r>
      <w:r w:rsidRPr="000E094F">
        <w:rPr>
          <w:rFonts w:ascii="AR CENA" w:hAnsi="AR CENA"/>
          <w:sz w:val="76"/>
          <w:szCs w:val="76"/>
        </w:rPr>
        <w:t>Jacquelinne Meliza Ramírez Miranda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Grado y Carrera:</w:t>
      </w:r>
      <w:r w:rsidRPr="000E094F">
        <w:rPr>
          <w:rFonts w:ascii="AR CENA" w:hAnsi="AR CENA"/>
          <w:color w:val="7030A0"/>
          <w:sz w:val="76"/>
          <w:szCs w:val="76"/>
        </w:rPr>
        <w:t xml:space="preserve"> </w:t>
      </w:r>
      <w:r w:rsidRPr="000E094F">
        <w:rPr>
          <w:rFonts w:ascii="AR CENA" w:hAnsi="AR CENA"/>
          <w:sz w:val="76"/>
          <w:szCs w:val="76"/>
        </w:rPr>
        <w:t>5º. Magisterio de Educación Preprimaria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Curso:</w:t>
      </w:r>
      <w:r w:rsidR="00C94F66">
        <w:rPr>
          <w:rFonts w:ascii="AR CENA" w:hAnsi="AR CENA"/>
          <w:sz w:val="76"/>
          <w:szCs w:val="76"/>
        </w:rPr>
        <w:t xml:space="preserve"> </w:t>
      </w:r>
      <w:r w:rsidR="0098720E">
        <w:rPr>
          <w:rFonts w:ascii="AR CENA" w:hAnsi="AR CENA"/>
          <w:sz w:val="76"/>
          <w:szCs w:val="76"/>
        </w:rPr>
        <w:t>Legislación Escolar</w:t>
      </w:r>
    </w:p>
    <w:p w:rsidR="000E094F" w:rsidRPr="000E094F" w:rsidRDefault="0098720E" w:rsidP="000E094F">
      <w:pPr>
        <w:jc w:val="center"/>
        <w:rPr>
          <w:rFonts w:ascii="AR CENA" w:hAnsi="AR CENA"/>
          <w:sz w:val="76"/>
          <w:szCs w:val="76"/>
        </w:rPr>
      </w:pPr>
      <w:r>
        <w:rPr>
          <w:rFonts w:ascii="AR CENA" w:hAnsi="AR CENA"/>
          <w:color w:val="F2267D"/>
          <w:sz w:val="76"/>
          <w:szCs w:val="76"/>
        </w:rPr>
        <w:t>Catedrático</w:t>
      </w:r>
      <w:r w:rsidR="000E094F" w:rsidRPr="00A37770">
        <w:rPr>
          <w:rFonts w:ascii="AR CENA" w:hAnsi="AR CENA"/>
          <w:color w:val="F2267D"/>
          <w:sz w:val="76"/>
          <w:szCs w:val="76"/>
        </w:rPr>
        <w:t>:</w:t>
      </w:r>
      <w:r w:rsidR="000E094F" w:rsidRPr="000E094F">
        <w:rPr>
          <w:rFonts w:ascii="AR CENA" w:hAnsi="AR CENA"/>
          <w:sz w:val="76"/>
          <w:szCs w:val="76"/>
        </w:rPr>
        <w:t xml:space="preserve"> </w:t>
      </w:r>
      <w:r>
        <w:rPr>
          <w:rFonts w:ascii="AR CENA" w:hAnsi="AR CENA"/>
          <w:sz w:val="76"/>
          <w:szCs w:val="76"/>
        </w:rPr>
        <w:t>Gerardo Barrios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Tarea:</w:t>
      </w:r>
      <w:r w:rsidRPr="000E094F">
        <w:rPr>
          <w:rFonts w:ascii="AR CENA" w:hAnsi="AR CENA"/>
          <w:color w:val="7030A0"/>
          <w:sz w:val="76"/>
          <w:szCs w:val="76"/>
        </w:rPr>
        <w:t xml:space="preserve"> </w:t>
      </w:r>
      <w:r w:rsidR="00C94F66">
        <w:rPr>
          <w:rFonts w:ascii="AR CENA" w:hAnsi="AR CENA"/>
          <w:sz w:val="76"/>
          <w:szCs w:val="76"/>
        </w:rPr>
        <w:t>No. 1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Bloque:</w:t>
      </w:r>
      <w:r w:rsidRPr="000E094F">
        <w:rPr>
          <w:rFonts w:ascii="AR CENA" w:hAnsi="AR CENA"/>
          <w:sz w:val="76"/>
          <w:szCs w:val="76"/>
        </w:rPr>
        <w:t xml:space="preserve"> </w:t>
      </w:r>
      <w:r w:rsidR="00C517E6">
        <w:rPr>
          <w:rFonts w:ascii="AR CENA" w:hAnsi="AR CENA"/>
          <w:sz w:val="76"/>
          <w:szCs w:val="76"/>
        </w:rPr>
        <w:t>IV</w:t>
      </w:r>
    </w:p>
    <w:p w:rsidR="000E094F" w:rsidRDefault="000E094F">
      <w:r>
        <w:br w:type="page"/>
      </w:r>
    </w:p>
    <w:p w:rsidR="000E094F" w:rsidRDefault="0098720E">
      <w:r>
        <w:rPr>
          <w:noProof/>
          <w:lang w:eastAsia="es-GT"/>
        </w:rPr>
        <w:lastRenderedPageBreak/>
        <w:drawing>
          <wp:anchor distT="0" distB="0" distL="114300" distR="114300" simplePos="0" relativeHeight="251658240" behindDoc="0" locked="0" layoutInCell="1" allowOverlap="1" wp14:anchorId="5D6B713C" wp14:editId="7DE3E322">
            <wp:simplePos x="0" y="0"/>
            <wp:positionH relativeFrom="column">
              <wp:posOffset>520</wp:posOffset>
            </wp:positionH>
            <wp:positionV relativeFrom="paragraph">
              <wp:posOffset>118513</wp:posOffset>
            </wp:positionV>
            <wp:extent cx="5709206" cy="7710055"/>
            <wp:effectExtent l="228600" t="228600" r="234950" b="23431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264" cy="771148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2C0" w:rsidRDefault="0098720E">
      <w:pPr>
        <w:rPr>
          <w:noProof/>
          <w:lang w:eastAsia="es-GT"/>
        </w:rPr>
      </w:pPr>
    </w:p>
    <w:p w:rsidR="00005A9C" w:rsidRDefault="00005A9C">
      <w:bookmarkStart w:id="0" w:name="_GoBack"/>
      <w:bookmarkEnd w:id="0"/>
    </w:p>
    <w:sectPr w:rsidR="00005A9C" w:rsidSect="00A37770">
      <w:pgSz w:w="12240" w:h="15840"/>
      <w:pgMar w:top="1417" w:right="1701" w:bottom="1417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94F"/>
    <w:rsid w:val="00005A9C"/>
    <w:rsid w:val="000E094F"/>
    <w:rsid w:val="00154446"/>
    <w:rsid w:val="003561A5"/>
    <w:rsid w:val="00391CDC"/>
    <w:rsid w:val="004F3DCD"/>
    <w:rsid w:val="00635AAB"/>
    <w:rsid w:val="008B2181"/>
    <w:rsid w:val="00973C01"/>
    <w:rsid w:val="0098720E"/>
    <w:rsid w:val="00A37770"/>
    <w:rsid w:val="00B429A7"/>
    <w:rsid w:val="00C517E6"/>
    <w:rsid w:val="00C545EB"/>
    <w:rsid w:val="00C94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9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9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 los angeles</dc:creator>
  <cp:lastModifiedBy>maria de los angeles</cp:lastModifiedBy>
  <cp:revision>2</cp:revision>
  <dcterms:created xsi:type="dcterms:W3CDTF">2021-09-21T18:34:00Z</dcterms:created>
  <dcterms:modified xsi:type="dcterms:W3CDTF">2021-09-21T18:34:00Z</dcterms:modified>
</cp:coreProperties>
</file>