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0D" w:rsidRDefault="0039790D" w:rsidP="00614F73">
      <w:pPr>
        <w:jc w:val="center"/>
        <w:rPr>
          <w:rFonts w:ascii="AR CENA" w:hAnsi="AR CENA"/>
          <w:color w:val="7030A0"/>
          <w:sz w:val="72"/>
          <w:szCs w:val="76"/>
        </w:rPr>
      </w:pPr>
    </w:p>
    <w:p w:rsidR="000E094F" w:rsidRPr="009B1C00" w:rsidRDefault="000E094F" w:rsidP="00614F73">
      <w:pPr>
        <w:jc w:val="center"/>
        <w:rPr>
          <w:rFonts w:ascii="AR CENA" w:hAnsi="AR CENA"/>
          <w:sz w:val="72"/>
          <w:szCs w:val="76"/>
        </w:rPr>
      </w:pPr>
      <w:r w:rsidRPr="0039790D">
        <w:rPr>
          <w:rFonts w:ascii="AR CENA" w:hAnsi="AR CENA"/>
          <w:color w:val="F71D8A"/>
          <w:sz w:val="72"/>
          <w:szCs w:val="76"/>
        </w:rPr>
        <w:t>Nombre:</w:t>
      </w:r>
      <w:r w:rsidRPr="009B1C00">
        <w:rPr>
          <w:rFonts w:ascii="AR CENA" w:hAnsi="AR CENA"/>
          <w:color w:val="7030A0"/>
          <w:sz w:val="72"/>
          <w:szCs w:val="76"/>
        </w:rPr>
        <w:t xml:space="preserve"> </w:t>
      </w:r>
      <w:proofErr w:type="spellStart"/>
      <w:r w:rsidRPr="009B1C00">
        <w:rPr>
          <w:rFonts w:ascii="AR CENA" w:hAnsi="AR CENA"/>
          <w:sz w:val="72"/>
          <w:szCs w:val="76"/>
        </w:rPr>
        <w:t>Jacquelinne</w:t>
      </w:r>
      <w:proofErr w:type="spellEnd"/>
      <w:r w:rsidRPr="009B1C00">
        <w:rPr>
          <w:rFonts w:ascii="AR CENA" w:hAnsi="AR CENA"/>
          <w:sz w:val="72"/>
          <w:szCs w:val="76"/>
        </w:rPr>
        <w:t xml:space="preserve"> </w:t>
      </w:r>
      <w:proofErr w:type="spellStart"/>
      <w:r w:rsidRPr="009B1C00">
        <w:rPr>
          <w:rFonts w:ascii="AR CENA" w:hAnsi="AR CENA"/>
          <w:sz w:val="72"/>
          <w:szCs w:val="76"/>
        </w:rPr>
        <w:t>Meliza</w:t>
      </w:r>
      <w:proofErr w:type="spellEnd"/>
      <w:r w:rsidRPr="009B1C00">
        <w:rPr>
          <w:rFonts w:ascii="AR CENA" w:hAnsi="AR CENA"/>
          <w:sz w:val="72"/>
          <w:szCs w:val="76"/>
        </w:rPr>
        <w:t xml:space="preserve"> Ramírez Miranda</w:t>
      </w:r>
    </w:p>
    <w:p w:rsidR="000E094F" w:rsidRPr="009B1C00" w:rsidRDefault="000E094F" w:rsidP="00614F73">
      <w:pPr>
        <w:jc w:val="center"/>
        <w:rPr>
          <w:rFonts w:ascii="AR CENA" w:hAnsi="AR CENA"/>
          <w:sz w:val="72"/>
          <w:szCs w:val="76"/>
        </w:rPr>
      </w:pPr>
      <w:r w:rsidRPr="0039790D">
        <w:rPr>
          <w:rFonts w:ascii="AR CENA" w:hAnsi="AR CENA"/>
          <w:color w:val="F71D8A"/>
          <w:sz w:val="72"/>
          <w:szCs w:val="76"/>
        </w:rPr>
        <w:t>Grado y Carrera:</w:t>
      </w:r>
      <w:r w:rsidRPr="009B1C00">
        <w:rPr>
          <w:rFonts w:ascii="AR CENA" w:hAnsi="AR CENA"/>
          <w:color w:val="7030A0"/>
          <w:sz w:val="72"/>
          <w:szCs w:val="76"/>
        </w:rPr>
        <w:t xml:space="preserve"> </w:t>
      </w:r>
      <w:r w:rsidRPr="009B1C00">
        <w:rPr>
          <w:rFonts w:ascii="AR CENA" w:hAnsi="AR CENA"/>
          <w:sz w:val="72"/>
          <w:szCs w:val="76"/>
        </w:rPr>
        <w:t>5º. Magisterio de Educación Preprimaria</w:t>
      </w:r>
    </w:p>
    <w:p w:rsidR="000E094F" w:rsidRPr="009B1C00" w:rsidRDefault="000E094F" w:rsidP="00614F73">
      <w:pPr>
        <w:jc w:val="center"/>
        <w:rPr>
          <w:rFonts w:ascii="AR CENA" w:hAnsi="AR CENA"/>
          <w:sz w:val="72"/>
          <w:szCs w:val="76"/>
        </w:rPr>
      </w:pPr>
      <w:r w:rsidRPr="0039790D">
        <w:rPr>
          <w:rFonts w:ascii="AR CENA" w:hAnsi="AR CENA"/>
          <w:color w:val="F71D8A"/>
          <w:sz w:val="72"/>
          <w:szCs w:val="76"/>
        </w:rPr>
        <w:t>Curso:</w:t>
      </w:r>
      <w:r w:rsidR="009B1C00" w:rsidRPr="009B1C00">
        <w:rPr>
          <w:rFonts w:ascii="AR CENA" w:hAnsi="AR CENA"/>
          <w:color w:val="7030A0"/>
          <w:sz w:val="72"/>
          <w:szCs w:val="76"/>
        </w:rPr>
        <w:t xml:space="preserve"> </w:t>
      </w:r>
      <w:r w:rsidR="0039790D">
        <w:rPr>
          <w:rFonts w:ascii="AR CENA" w:hAnsi="AR CENA"/>
          <w:sz w:val="72"/>
          <w:szCs w:val="76"/>
        </w:rPr>
        <w:t>Computación</w:t>
      </w:r>
    </w:p>
    <w:p w:rsidR="000E094F" w:rsidRPr="009B1C00" w:rsidRDefault="0039790D" w:rsidP="00614F73">
      <w:pPr>
        <w:jc w:val="center"/>
        <w:rPr>
          <w:rFonts w:ascii="AR CENA" w:hAnsi="AR CENA"/>
          <w:sz w:val="72"/>
          <w:szCs w:val="76"/>
        </w:rPr>
      </w:pPr>
      <w:r>
        <w:rPr>
          <w:rFonts w:ascii="AR CENA" w:hAnsi="AR CENA"/>
          <w:color w:val="F71D8A"/>
          <w:sz w:val="72"/>
          <w:szCs w:val="76"/>
        </w:rPr>
        <w:t>Catedrática</w:t>
      </w:r>
      <w:r w:rsidR="000E094F" w:rsidRPr="0039790D">
        <w:rPr>
          <w:rFonts w:ascii="AR CENA" w:hAnsi="AR CENA"/>
          <w:color w:val="F71D8A"/>
          <w:sz w:val="72"/>
          <w:szCs w:val="76"/>
        </w:rPr>
        <w:t>:</w:t>
      </w:r>
      <w:r w:rsidR="000E094F" w:rsidRPr="009B1C00">
        <w:rPr>
          <w:rFonts w:ascii="AR CENA" w:hAnsi="AR CENA"/>
          <w:sz w:val="72"/>
          <w:szCs w:val="76"/>
        </w:rPr>
        <w:t xml:space="preserve"> </w:t>
      </w:r>
      <w:r>
        <w:rPr>
          <w:rFonts w:ascii="AR CENA" w:hAnsi="AR CENA"/>
          <w:sz w:val="72"/>
          <w:szCs w:val="76"/>
        </w:rPr>
        <w:t>Yesica Argueta</w:t>
      </w:r>
    </w:p>
    <w:p w:rsidR="000E094F" w:rsidRPr="009B1C00" w:rsidRDefault="0098050C" w:rsidP="00614F73">
      <w:pPr>
        <w:jc w:val="center"/>
        <w:rPr>
          <w:rFonts w:ascii="AR CENA" w:hAnsi="AR CENA"/>
          <w:sz w:val="72"/>
          <w:szCs w:val="76"/>
        </w:rPr>
      </w:pPr>
      <w:r w:rsidRPr="0039790D">
        <w:rPr>
          <w:rFonts w:ascii="AR CENA" w:hAnsi="AR CENA"/>
          <w:color w:val="F71D8A"/>
          <w:sz w:val="72"/>
          <w:szCs w:val="76"/>
        </w:rPr>
        <w:t>Tarea</w:t>
      </w:r>
      <w:r w:rsidR="009B1C00" w:rsidRPr="0039790D">
        <w:rPr>
          <w:rFonts w:ascii="AR CENA" w:hAnsi="AR CENA"/>
          <w:color w:val="F71D8A"/>
          <w:sz w:val="72"/>
          <w:szCs w:val="76"/>
        </w:rPr>
        <w:t>:</w:t>
      </w:r>
      <w:r w:rsidR="009B1C00" w:rsidRPr="009B1C00">
        <w:rPr>
          <w:rFonts w:ascii="AR CENA" w:hAnsi="AR CENA"/>
          <w:color w:val="7030A0"/>
          <w:sz w:val="72"/>
          <w:szCs w:val="76"/>
        </w:rPr>
        <w:t xml:space="preserve"> </w:t>
      </w:r>
      <w:r w:rsidR="0039790D">
        <w:rPr>
          <w:rFonts w:ascii="AR CENA" w:hAnsi="AR CENA"/>
          <w:sz w:val="72"/>
          <w:szCs w:val="76"/>
        </w:rPr>
        <w:t>No. 1</w:t>
      </w:r>
    </w:p>
    <w:p w:rsidR="000E094F" w:rsidRPr="009B1C00" w:rsidRDefault="000E094F" w:rsidP="00614F73">
      <w:pPr>
        <w:jc w:val="center"/>
        <w:rPr>
          <w:rFonts w:ascii="AR CENA" w:hAnsi="AR CENA"/>
          <w:sz w:val="72"/>
          <w:szCs w:val="76"/>
        </w:rPr>
      </w:pPr>
      <w:r w:rsidRPr="0039790D">
        <w:rPr>
          <w:rFonts w:ascii="AR CENA" w:hAnsi="AR CENA"/>
          <w:color w:val="F71D8A"/>
          <w:sz w:val="72"/>
          <w:szCs w:val="76"/>
        </w:rPr>
        <w:t>Bloque:</w:t>
      </w:r>
      <w:r w:rsidRPr="009B1C00">
        <w:rPr>
          <w:rFonts w:ascii="AR CENA" w:hAnsi="AR CENA"/>
          <w:sz w:val="72"/>
          <w:szCs w:val="76"/>
        </w:rPr>
        <w:t xml:space="preserve"> II</w:t>
      </w:r>
      <w:r w:rsidR="0039790D">
        <w:rPr>
          <w:rFonts w:ascii="AR CENA" w:hAnsi="AR CENA"/>
          <w:sz w:val="72"/>
          <w:szCs w:val="76"/>
        </w:rPr>
        <w:t>I</w:t>
      </w:r>
    </w:p>
    <w:p w:rsidR="000E094F" w:rsidRDefault="000E094F">
      <w:r>
        <w:br w:type="page"/>
      </w:r>
    </w:p>
    <w:p w:rsidR="000E094F" w:rsidRDefault="000E094F"/>
    <w:p w:rsidR="00C05FEA" w:rsidRPr="00C05FEA" w:rsidRDefault="00C05FEA" w:rsidP="00C05FEA"/>
    <w:p w:rsidR="00C05FEA" w:rsidRPr="0044348B" w:rsidRDefault="0039790D" w:rsidP="0044348B">
      <w:pPr>
        <w:jc w:val="center"/>
        <w:rPr>
          <w:rFonts w:ascii="AR CENA" w:hAnsi="AR CENA"/>
          <w:sz w:val="76"/>
          <w:szCs w:val="76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770F2139" wp14:editId="1A7A8284">
            <wp:simplePos x="0" y="0"/>
            <wp:positionH relativeFrom="column">
              <wp:posOffset>5715</wp:posOffset>
            </wp:positionH>
            <wp:positionV relativeFrom="paragraph">
              <wp:posOffset>168275</wp:posOffset>
            </wp:positionV>
            <wp:extent cx="5234305" cy="5943600"/>
            <wp:effectExtent l="228600" t="209550" r="233045" b="22860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777"/>
                    <a:stretch/>
                  </pic:blipFill>
                  <pic:spPr bwMode="auto">
                    <a:xfrm>
                      <a:off x="0" y="0"/>
                      <a:ext cx="5234305" cy="5943600"/>
                    </a:xfrm>
                    <a:prstGeom prst="rect">
                      <a:avLst/>
                    </a:prstGeom>
                    <a:ln w="190500" cap="sq">
                      <a:solidFill>
                        <a:srgbClr val="F71D8A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5FEA" w:rsidRPr="00C05FEA" w:rsidRDefault="00C05FEA" w:rsidP="00C05FEA"/>
    <w:p w:rsidR="00C05FEA" w:rsidRPr="00C05FEA" w:rsidRDefault="00C05FEA" w:rsidP="00C05FEA"/>
    <w:p w:rsidR="00C05FEA" w:rsidRDefault="00C05FEA" w:rsidP="00C05FEA">
      <w:pPr>
        <w:rPr>
          <w:noProof/>
          <w:lang w:eastAsia="es-GT"/>
        </w:rPr>
      </w:pPr>
    </w:p>
    <w:p w:rsidR="00614F73" w:rsidRDefault="00614F73" w:rsidP="00C05FEA">
      <w:pPr>
        <w:rPr>
          <w:noProof/>
          <w:lang w:eastAsia="es-GT"/>
        </w:rPr>
      </w:pPr>
    </w:p>
    <w:p w:rsidR="00614F73" w:rsidRDefault="00614F73" w:rsidP="00C05FEA">
      <w:pPr>
        <w:rPr>
          <w:noProof/>
          <w:lang w:eastAsia="es-GT"/>
        </w:rPr>
      </w:pPr>
    </w:p>
    <w:p w:rsidR="009B1C00" w:rsidRDefault="009B1C00" w:rsidP="0039790D">
      <w:pPr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9B1C00" w:rsidRDefault="009B1C00" w:rsidP="00C66617">
      <w:pPr>
        <w:jc w:val="both"/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44348B" w:rsidRDefault="0044348B" w:rsidP="00C05FEA">
      <w:pPr>
        <w:rPr>
          <w:noProof/>
          <w:lang w:eastAsia="es-GT"/>
        </w:rPr>
      </w:pPr>
    </w:p>
    <w:p w:rsidR="00C66617" w:rsidRPr="00D92DD8" w:rsidRDefault="00C66617" w:rsidP="00714265">
      <w:pPr>
        <w:tabs>
          <w:tab w:val="left" w:pos="3469"/>
        </w:tabs>
      </w:pPr>
      <w:bookmarkStart w:id="0" w:name="_GoBack"/>
      <w:bookmarkEnd w:id="0"/>
    </w:p>
    <w:sectPr w:rsidR="00C66617" w:rsidRPr="00D92DD8" w:rsidSect="0039790D">
      <w:pgSz w:w="12240" w:h="15840"/>
      <w:pgMar w:top="1417" w:right="1701" w:bottom="1417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36B"/>
    <w:multiLevelType w:val="hybridMultilevel"/>
    <w:tmpl w:val="93885FD6"/>
    <w:lvl w:ilvl="0" w:tplc="10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4F"/>
    <w:rsid w:val="000E094F"/>
    <w:rsid w:val="00154446"/>
    <w:rsid w:val="002F33F2"/>
    <w:rsid w:val="002F4A57"/>
    <w:rsid w:val="0034089C"/>
    <w:rsid w:val="00391CDC"/>
    <w:rsid w:val="0039790D"/>
    <w:rsid w:val="0044348B"/>
    <w:rsid w:val="00614F73"/>
    <w:rsid w:val="0070380B"/>
    <w:rsid w:val="00714265"/>
    <w:rsid w:val="00912C3B"/>
    <w:rsid w:val="00956434"/>
    <w:rsid w:val="0098050C"/>
    <w:rsid w:val="00981262"/>
    <w:rsid w:val="009B1C00"/>
    <w:rsid w:val="00A4001D"/>
    <w:rsid w:val="00C05FEA"/>
    <w:rsid w:val="00C66617"/>
    <w:rsid w:val="00D92DD8"/>
    <w:rsid w:val="00EA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5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0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09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05F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 los angeles</dc:creator>
  <cp:lastModifiedBy>maria de los angeles</cp:lastModifiedBy>
  <cp:revision>2</cp:revision>
  <dcterms:created xsi:type="dcterms:W3CDTF">2021-07-14T20:33:00Z</dcterms:created>
  <dcterms:modified xsi:type="dcterms:W3CDTF">2021-07-14T20:33:00Z</dcterms:modified>
</cp:coreProperties>
</file>