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C601" w14:textId="342C4929" w:rsidR="001969BC" w:rsidRDefault="001969BC" w:rsidP="001969BC">
      <w:r w:rsidRPr="001969BC">
        <w:rPr>
          <w:color w:val="FF0000"/>
        </w:rPr>
        <w:t>NOMBRE:</w:t>
      </w:r>
      <w:r>
        <w:t xml:space="preserve"> Yoselin </w:t>
      </w:r>
      <w:proofErr w:type="spellStart"/>
      <w:r>
        <w:t>Hortencia</w:t>
      </w:r>
      <w:proofErr w:type="spellEnd"/>
      <w:r>
        <w:t xml:space="preserve"> </w:t>
      </w:r>
      <w:proofErr w:type="spellStart"/>
      <w:r>
        <w:t>tuy</w:t>
      </w:r>
      <w:proofErr w:type="spellEnd"/>
      <w:r>
        <w:t xml:space="preserve"> ramos</w:t>
      </w:r>
    </w:p>
    <w:p w14:paraId="685DEFEF" w14:textId="1C979208" w:rsidR="001969BC" w:rsidRDefault="001969BC" w:rsidP="001969BC"/>
    <w:p w14:paraId="710885FC" w14:textId="0462C058" w:rsidR="00C93B49" w:rsidRPr="00DC1334" w:rsidRDefault="001969BC" w:rsidP="00C93B49">
      <w:pPr>
        <w:pStyle w:val="Ttulo1"/>
        <w:rPr>
          <w:rFonts w:ascii="Arial" w:hAnsi="Arial" w:cs="Arial"/>
          <w:color w:val="FF0000"/>
          <w:lang w:val="es-419"/>
        </w:rPr>
      </w:pPr>
      <w:r w:rsidRPr="00DC1334">
        <w:rPr>
          <w:color w:val="FF0000"/>
        </w:rPr>
        <w:t xml:space="preserve">CLASES DE ABORTO </w:t>
      </w:r>
      <w:r w:rsidR="00C93B49" w:rsidRPr="00DC1334">
        <w:rPr>
          <w:color w:val="FF0000"/>
        </w:rPr>
        <w:t>:</w:t>
      </w:r>
    </w:p>
    <w:p w14:paraId="0A0BF385" w14:textId="6AF91787" w:rsidR="00C93B49" w:rsidRDefault="00C93B49" w:rsidP="00C93B49">
      <w:pPr>
        <w:pStyle w:val="trt0xe"/>
        <w:shd w:val="clear" w:color="auto" w:fill="FFFFFF"/>
        <w:spacing w:before="0" w:beforeAutospacing="0" w:after="60" w:afterAutospacing="0"/>
        <w:rPr>
          <w:rFonts w:ascii="Arial" w:hAnsi="Arial" w:cs="Arial"/>
          <w:color w:val="202124"/>
          <w:lang w:val="es-419"/>
        </w:rPr>
      </w:pPr>
      <w:r>
        <w:rPr>
          <w:rFonts w:ascii="Arial" w:hAnsi="Arial" w:cs="Arial"/>
          <w:b/>
          <w:bCs/>
          <w:color w:val="202124"/>
          <w:lang w:val="es-419"/>
        </w:rPr>
        <w:t>Aborto</w:t>
      </w:r>
      <w:r>
        <w:rPr>
          <w:rFonts w:ascii="Arial" w:hAnsi="Arial" w:cs="Arial"/>
          <w:color w:val="202124"/>
          <w:lang w:val="es-419"/>
        </w:rPr>
        <w:t> espontáneo o natural.</w:t>
      </w:r>
    </w:p>
    <w:p w14:paraId="0789DCF5" w14:textId="77777777" w:rsidR="00C93B49" w:rsidRDefault="00C93B49" w:rsidP="00C93B49">
      <w:pPr>
        <w:pStyle w:val="trt0xe"/>
        <w:shd w:val="clear" w:color="auto" w:fill="FFFFFF"/>
        <w:spacing w:before="0" w:beforeAutospacing="0" w:after="60" w:afterAutospacing="0"/>
        <w:rPr>
          <w:rFonts w:ascii="Arial" w:hAnsi="Arial" w:cs="Arial"/>
          <w:color w:val="202124"/>
          <w:lang w:val="es-419"/>
        </w:rPr>
      </w:pPr>
      <w:r>
        <w:rPr>
          <w:rFonts w:ascii="Arial" w:hAnsi="Arial" w:cs="Arial"/>
          <w:b/>
          <w:bCs/>
          <w:color w:val="202124"/>
          <w:lang w:val="es-419"/>
        </w:rPr>
        <w:t>Aborto</w:t>
      </w:r>
      <w:r>
        <w:rPr>
          <w:rFonts w:ascii="Arial" w:hAnsi="Arial" w:cs="Arial"/>
          <w:color w:val="202124"/>
          <w:lang w:val="es-419"/>
        </w:rPr>
        <w:t> provocado.</w:t>
      </w:r>
    </w:p>
    <w:p w14:paraId="1B861A8F" w14:textId="2168B2D6" w:rsidR="00C93B49" w:rsidRDefault="00C93B49" w:rsidP="00720151">
      <w:pPr>
        <w:pStyle w:val="Sinespaciado"/>
        <w:rPr>
          <w:lang w:val="es-419"/>
        </w:rPr>
      </w:pPr>
      <w:r>
        <w:rPr>
          <w:b/>
          <w:bCs/>
          <w:lang w:val="es-419"/>
        </w:rPr>
        <w:t>Aborto</w:t>
      </w:r>
      <w:r>
        <w:rPr>
          <w:lang w:val="es-419"/>
        </w:rPr>
        <w:t> terapéutico.</w:t>
      </w:r>
    </w:p>
    <w:p w14:paraId="48A1913C" w14:textId="77777777" w:rsidR="00720151" w:rsidRPr="00720151" w:rsidRDefault="00720151" w:rsidP="00720151">
      <w:pPr>
        <w:pStyle w:val="Sinespaciado"/>
        <w:rPr>
          <w:lang w:val="es-419"/>
        </w:rPr>
      </w:pPr>
    </w:p>
    <w:p w14:paraId="1F2ED710" w14:textId="5054E38C" w:rsidR="00C93B49" w:rsidRPr="00DC1334" w:rsidRDefault="00C93B49" w:rsidP="00DC1334">
      <w:pPr>
        <w:pStyle w:val="Ttulo1"/>
        <w:rPr>
          <w:color w:val="FF0000"/>
          <w:lang w:val="es-419"/>
        </w:rPr>
      </w:pPr>
      <w:r w:rsidRPr="00DC1334">
        <w:rPr>
          <w:color w:val="FF0000"/>
          <w:lang w:val="es-419"/>
        </w:rPr>
        <w:t>METODOS DE ABORTO :</w:t>
      </w:r>
    </w:p>
    <w:p w14:paraId="67D1DA2A" w14:textId="1EB95313" w:rsidR="00DC1334" w:rsidRDefault="00C93B49" w:rsidP="00DC1334">
      <w:pPr>
        <w:rPr>
          <w:shd w:val="clear" w:color="auto" w:fill="FFFFFF"/>
        </w:rPr>
      </w:pPr>
      <w:r>
        <w:rPr>
          <w:color w:val="0070C0"/>
        </w:rPr>
        <w:t>:</w:t>
      </w:r>
      <w:r w:rsidR="00DC1334" w:rsidRPr="00DC1334">
        <w:rPr>
          <w:shd w:val="clear" w:color="auto" w:fill="FFFFFF"/>
        </w:rPr>
        <w:t xml:space="preserve"> </w:t>
      </w:r>
      <w:r w:rsidR="00DC1334">
        <w:rPr>
          <w:shd w:val="clear" w:color="auto" w:fill="FFFFFF"/>
        </w:rPr>
        <w:t>Uno de ellos es el </w:t>
      </w:r>
      <w:r w:rsidR="00DC1334">
        <w:rPr>
          <w:b/>
          <w:bCs/>
          <w:sz w:val="23"/>
          <w:szCs w:val="23"/>
          <w:shd w:val="clear" w:color="auto" w:fill="FFFFFF"/>
        </w:rPr>
        <w:t>aborto con medicamentos</w:t>
      </w:r>
      <w:r w:rsidR="00DC1334">
        <w:rPr>
          <w:shd w:val="clear" w:color="auto" w:fill="FFFFFF"/>
        </w:rPr>
        <w:t>, es decir, la ingesta de tabletas (usando la dosis y sustancias correctas) para inducir el aborto de forma segura (antes de las 12 semanas de gestación), mediante la estimulación de contracciones en el útero y la dilatación del cuello uterino, de forma simultánea, lo cual permite la evacuación en los días siguientes a la toma</w:t>
      </w:r>
      <w:r w:rsidR="00DC1334">
        <w:rPr>
          <w:shd w:val="clear" w:color="auto" w:fill="FFFFFF"/>
        </w:rPr>
        <w:t>.</w:t>
      </w:r>
    </w:p>
    <w:p w14:paraId="46B4CEA7" w14:textId="77777777" w:rsidR="00720151" w:rsidRPr="00DC1334" w:rsidRDefault="00720151" w:rsidP="00DC1334">
      <w:pPr>
        <w:rPr>
          <w:shd w:val="clear" w:color="auto" w:fill="FFFFFF"/>
        </w:rPr>
      </w:pPr>
    </w:p>
    <w:p w14:paraId="5B9B1286" w14:textId="6D082102" w:rsidR="00E814DD" w:rsidRDefault="00DC1334" w:rsidP="00720151">
      <w:pPr>
        <w:rPr>
          <w:rFonts w:ascii="Segoe UI" w:hAnsi="Segoe UI" w:cs="Segoe UI"/>
          <w:color w:val="3A3A3A"/>
          <w:shd w:val="clear" w:color="auto" w:fill="FFFFFF"/>
        </w:rPr>
      </w:pPr>
      <w:r>
        <w:rPr>
          <w:rFonts w:ascii="Segoe UI" w:hAnsi="Segoe UI" w:cs="Segoe UI"/>
          <w:color w:val="3A3A3A"/>
          <w:shd w:val="clear" w:color="auto" w:fill="FFFFFF"/>
        </w:rPr>
        <w:t>El otro método es la </w:t>
      </w:r>
      <w:r>
        <w:rPr>
          <w:rFonts w:ascii="Segoe UI" w:hAnsi="Segoe UI" w:cs="Segoe UI"/>
          <w:b/>
          <w:bCs/>
          <w:color w:val="3A3A3A"/>
          <w:sz w:val="23"/>
          <w:szCs w:val="23"/>
          <w:shd w:val="clear" w:color="auto" w:fill="FFFFFF"/>
        </w:rPr>
        <w:t>aspiración por vacío</w:t>
      </w:r>
      <w:r>
        <w:rPr>
          <w:rFonts w:ascii="Segoe UI" w:hAnsi="Segoe UI" w:cs="Segoe UI"/>
          <w:color w:val="3A3A3A"/>
          <w:shd w:val="clear" w:color="auto" w:fill="FFFFFF"/>
        </w:rPr>
        <w:t>. Es el procedimiento de primera elección recomendado por la Organización Mundial de la Salud (OMS) y la Federación Internacional de Ginecobstetricia (FIGO) por ser una técnica moderna, versátil, segura y eficaz para extraer el contenido del útero dentro de las primeras 12 semanas de gestación. La evacuación uterina se realiza a través de un equipo de aspiración por vacío, manual o eléctrico, que tiene un diseño similar al de una jeringa.</w:t>
      </w:r>
    </w:p>
    <w:p w14:paraId="6BE72D14" w14:textId="77777777" w:rsidR="00720151" w:rsidRPr="00720151" w:rsidRDefault="00720151" w:rsidP="00720151">
      <w:pPr>
        <w:rPr>
          <w:rFonts w:ascii="Segoe UI" w:hAnsi="Segoe UI" w:cs="Segoe UI"/>
          <w:color w:val="3A3A3A"/>
          <w:shd w:val="clear" w:color="auto" w:fill="FFFFFF"/>
        </w:rPr>
      </w:pPr>
    </w:p>
    <w:p w14:paraId="17B2CD87" w14:textId="20A52FFF" w:rsidR="00E814DD" w:rsidRDefault="00E814DD" w:rsidP="00E814DD">
      <w:pPr>
        <w:pStyle w:val="Ttulo1"/>
        <w:rPr>
          <w:color w:val="FF0000"/>
          <w:lang w:val="es-419"/>
        </w:rPr>
      </w:pPr>
      <w:r w:rsidRPr="00E814DD">
        <w:rPr>
          <w:color w:val="FF0000"/>
          <w:lang w:val="es-419"/>
        </w:rPr>
        <w:t xml:space="preserve">EFECTOS FISICOS : </w:t>
      </w:r>
    </w:p>
    <w:p w14:paraId="24D40259" w14:textId="5B0E3050" w:rsidR="003E087F" w:rsidRDefault="00E814DD" w:rsidP="00E814DD">
      <w:pPr>
        <w:shd w:val="clear" w:color="auto" w:fill="FFFFFF"/>
        <w:spacing w:after="0" w:line="240" w:lineRule="auto"/>
        <w:rPr>
          <w:rFonts w:ascii="Arial" w:eastAsia="Times New Roman" w:hAnsi="Arial" w:cs="Arial"/>
          <w:color w:val="202124"/>
          <w:sz w:val="24"/>
          <w:szCs w:val="24"/>
          <w:lang w:eastAsia="es-MX"/>
        </w:rPr>
      </w:pPr>
      <w:r w:rsidRPr="00E814DD">
        <w:rPr>
          <w:rFonts w:ascii="Arial" w:eastAsia="Times New Roman" w:hAnsi="Arial" w:cs="Arial"/>
          <w:color w:val="202124"/>
          <w:sz w:val="24"/>
          <w:szCs w:val="24"/>
          <w:lang w:eastAsia="es-MX"/>
        </w:rPr>
        <w:t>Las principales complicaciones de un </w:t>
      </w:r>
      <w:r w:rsidRPr="00E814DD">
        <w:rPr>
          <w:rFonts w:ascii="Arial" w:eastAsia="Times New Roman" w:hAnsi="Arial" w:cs="Arial"/>
          <w:b/>
          <w:bCs/>
          <w:color w:val="202124"/>
          <w:sz w:val="24"/>
          <w:szCs w:val="24"/>
          <w:lang w:eastAsia="es-MX"/>
        </w:rPr>
        <w:t>aborto</w:t>
      </w:r>
      <w:r w:rsidRPr="00E814DD">
        <w:rPr>
          <w:rFonts w:ascii="Arial" w:eastAsia="Times New Roman" w:hAnsi="Arial" w:cs="Arial"/>
          <w:color w:val="202124"/>
          <w:sz w:val="24"/>
          <w:szCs w:val="24"/>
          <w:lang w:eastAsia="es-MX"/>
        </w:rPr>
        <w:t> no seguro son hemorragia grave, infección, peritonitis y lesiones en vagina y útero; también pueden darse </w:t>
      </w:r>
      <w:r w:rsidRPr="00E814DD">
        <w:rPr>
          <w:rFonts w:ascii="Arial" w:eastAsia="Times New Roman" w:hAnsi="Arial" w:cs="Arial"/>
          <w:b/>
          <w:bCs/>
          <w:color w:val="202124"/>
          <w:sz w:val="24"/>
          <w:szCs w:val="24"/>
          <w:lang w:eastAsia="es-MX"/>
        </w:rPr>
        <w:t>consecuencias</w:t>
      </w:r>
      <w:r w:rsidRPr="00E814DD">
        <w:rPr>
          <w:rFonts w:ascii="Arial" w:eastAsia="Times New Roman" w:hAnsi="Arial" w:cs="Arial"/>
          <w:color w:val="202124"/>
          <w:sz w:val="24"/>
          <w:szCs w:val="24"/>
          <w:lang w:eastAsia="es-MX"/>
        </w:rPr>
        <w:t> a largo plazo que afecten a embarazos futuros, entre ellas la infertilidad.</w:t>
      </w:r>
    </w:p>
    <w:p w14:paraId="4A605776" w14:textId="77777777" w:rsidR="00720151" w:rsidRDefault="00720151" w:rsidP="00E814DD">
      <w:pPr>
        <w:shd w:val="clear" w:color="auto" w:fill="FFFFFF"/>
        <w:spacing w:after="0" w:line="240" w:lineRule="auto"/>
        <w:rPr>
          <w:rFonts w:ascii="Arial" w:eastAsia="Times New Roman" w:hAnsi="Arial" w:cs="Arial"/>
          <w:color w:val="202124"/>
          <w:sz w:val="24"/>
          <w:szCs w:val="24"/>
          <w:lang w:eastAsia="es-MX"/>
        </w:rPr>
      </w:pPr>
    </w:p>
    <w:p w14:paraId="7C2F171C" w14:textId="20129348" w:rsidR="00E814DD" w:rsidRPr="00F500EA" w:rsidRDefault="003E087F" w:rsidP="00F500EA">
      <w:pPr>
        <w:pStyle w:val="Ttulo1"/>
        <w:rPr>
          <w:rFonts w:eastAsia="Times New Roman"/>
          <w:color w:val="FF0000"/>
          <w:lang w:eastAsia="es-MX"/>
        </w:rPr>
      </w:pPr>
      <w:r w:rsidRPr="003E087F">
        <w:rPr>
          <w:rFonts w:eastAsia="Times New Roman"/>
          <w:color w:val="FF0000"/>
          <w:lang w:eastAsia="es-MX"/>
        </w:rPr>
        <w:t>EFECTOS P</w:t>
      </w:r>
      <w:r w:rsidR="00287F81">
        <w:rPr>
          <w:rFonts w:eastAsia="Times New Roman"/>
          <w:color w:val="FF0000"/>
          <w:lang w:eastAsia="es-MX"/>
        </w:rPr>
        <w:t>S</w:t>
      </w:r>
      <w:r w:rsidRPr="003E087F">
        <w:rPr>
          <w:rFonts w:eastAsia="Times New Roman"/>
          <w:color w:val="FF0000"/>
          <w:lang w:eastAsia="es-MX"/>
        </w:rPr>
        <w:t>ICOL</w:t>
      </w:r>
      <w:r w:rsidR="00287F81">
        <w:rPr>
          <w:rFonts w:eastAsia="Times New Roman"/>
          <w:color w:val="FF0000"/>
          <w:lang w:eastAsia="es-MX"/>
        </w:rPr>
        <w:t>Ó</w:t>
      </w:r>
      <w:r w:rsidRPr="003E087F">
        <w:rPr>
          <w:rFonts w:eastAsia="Times New Roman"/>
          <w:color w:val="FF0000"/>
          <w:lang w:eastAsia="es-MX"/>
        </w:rPr>
        <w:t>GICOS:</w:t>
      </w:r>
    </w:p>
    <w:p w14:paraId="01270EBA" w14:textId="34A98793" w:rsidR="00287F81" w:rsidRDefault="003E087F" w:rsidP="00E814DD">
      <w:pPr>
        <w:rPr>
          <w:rFonts w:ascii="Arial" w:hAnsi="Arial" w:cs="Arial"/>
          <w:color w:val="202124"/>
          <w:shd w:val="clear" w:color="auto" w:fill="FFFFFF"/>
        </w:rPr>
      </w:pPr>
      <w:r>
        <w:rPr>
          <w:rFonts w:ascii="Arial" w:hAnsi="Arial" w:cs="Arial"/>
          <w:color w:val="202124"/>
          <w:shd w:val="clear" w:color="auto" w:fill="FFFFFF"/>
        </w:rPr>
        <w:t>Los autores mencionados sistematizan sus observaciones acerca de las consecuencias del post </w:t>
      </w:r>
      <w:r>
        <w:rPr>
          <w:rFonts w:ascii="Arial" w:hAnsi="Arial" w:cs="Arial"/>
          <w:b/>
          <w:bCs/>
          <w:color w:val="202124"/>
          <w:shd w:val="clear" w:color="auto" w:fill="FFFFFF"/>
        </w:rPr>
        <w:t>aborto</w:t>
      </w:r>
      <w:r>
        <w:rPr>
          <w:rFonts w:ascii="Arial" w:hAnsi="Arial" w:cs="Arial"/>
          <w:color w:val="202124"/>
          <w:shd w:val="clear" w:color="auto" w:fill="FFFFFF"/>
        </w:rPr>
        <w:t> en los siguientes puntos: a. Trastornos </w:t>
      </w:r>
      <w:r>
        <w:rPr>
          <w:rFonts w:ascii="Arial" w:hAnsi="Arial" w:cs="Arial"/>
          <w:b/>
          <w:bCs/>
          <w:color w:val="202124"/>
          <w:shd w:val="clear" w:color="auto" w:fill="FFFFFF"/>
        </w:rPr>
        <w:t>emocionales</w:t>
      </w:r>
      <w:r>
        <w:rPr>
          <w:rFonts w:ascii="Arial" w:hAnsi="Arial" w:cs="Arial"/>
          <w:color w:val="202124"/>
          <w:shd w:val="clear" w:color="auto" w:fill="FFFFFF"/>
        </w:rPr>
        <w:t>/afectivos: baja autoestima, inestabilidad emocional, sentimiento de culpa, angustia, tristeza, desasosiego, ansiedad, sentimiento de fracaso, dolor, pena, depresión.</w:t>
      </w:r>
    </w:p>
    <w:p w14:paraId="66C2D264" w14:textId="77777777" w:rsidR="00720151" w:rsidRDefault="00720151" w:rsidP="00E814DD">
      <w:pPr>
        <w:rPr>
          <w:rFonts w:ascii="Arial" w:hAnsi="Arial" w:cs="Arial"/>
          <w:color w:val="202124"/>
          <w:shd w:val="clear" w:color="auto" w:fill="FFFFFF"/>
        </w:rPr>
      </w:pPr>
    </w:p>
    <w:p w14:paraId="1505E450" w14:textId="72508484" w:rsidR="00D94715" w:rsidRDefault="00720151" w:rsidP="00D94715">
      <w:pPr>
        <w:pStyle w:val="NormalWeb"/>
        <w:spacing w:before="150" w:beforeAutospacing="0" w:after="150" w:afterAutospacing="0"/>
        <w:jc w:val="both"/>
        <w:textAlignment w:val="baseline"/>
        <w:rPr>
          <w:rFonts w:ascii="Open Sans" w:hAnsi="Open Sans" w:cs="Open Sans"/>
          <w:color w:val="444444"/>
          <w:sz w:val="20"/>
          <w:szCs w:val="20"/>
        </w:rPr>
      </w:pPr>
      <w:r w:rsidRPr="00720151">
        <w:rPr>
          <w:color w:val="FF0000"/>
          <w:shd w:val="clear" w:color="auto" w:fill="FFFFFF"/>
        </w:rPr>
        <w:t>ESTUDIOS CIENTÍFICOS:</w:t>
      </w:r>
      <w:r w:rsidRPr="00720151">
        <w:rPr>
          <w:rFonts w:ascii="Open Sans" w:hAnsi="Open Sans" w:cs="Open Sans"/>
          <w:color w:val="444444"/>
          <w:sz w:val="20"/>
          <w:szCs w:val="20"/>
        </w:rPr>
        <w:t xml:space="preserve"> </w:t>
      </w:r>
      <w:r>
        <w:rPr>
          <w:rFonts w:ascii="Open Sans" w:hAnsi="Open Sans" w:cs="Open Sans"/>
          <w:color w:val="444444"/>
          <w:sz w:val="20"/>
          <w:szCs w:val="20"/>
        </w:rPr>
        <w:t xml:space="preserve">Con fundamentos científicos es como se pueden rebatir los mitos que existen en torno al aborto, aseveró la integrante de la asociación civil Acompañamiento después de un Aborto Seguro (ADAS), Olivia Ortiz al referir que en más de una década de brindar este servicio en la Ciudad de México donde está permitida la interrupción legal y voluntaria del embarazo hasta la </w:t>
      </w:r>
      <w:r>
        <w:rPr>
          <w:rFonts w:ascii="Open Sans" w:hAnsi="Open Sans" w:cs="Open Sans"/>
          <w:color w:val="444444"/>
          <w:sz w:val="20"/>
          <w:szCs w:val="20"/>
        </w:rPr>
        <w:lastRenderedPageBreak/>
        <w:t xml:space="preserve">doceava semana de gestación, se ha comprobado que “el mayor factor de riesgo para la salud mental y emocional </w:t>
      </w:r>
      <w:proofErr w:type="spellStart"/>
      <w:r>
        <w:rPr>
          <w:rFonts w:ascii="Open Sans" w:hAnsi="Open Sans" w:cs="Open Sans"/>
          <w:color w:val="444444"/>
          <w:sz w:val="20"/>
          <w:szCs w:val="20"/>
        </w:rPr>
        <w:t>post-aborto</w:t>
      </w:r>
      <w:proofErr w:type="spellEnd"/>
      <w:r>
        <w:rPr>
          <w:rFonts w:ascii="Open Sans" w:hAnsi="Open Sans" w:cs="Open Sans"/>
          <w:color w:val="444444"/>
          <w:sz w:val="20"/>
          <w:szCs w:val="20"/>
        </w:rPr>
        <w:t xml:space="preserve">, es la salud mental </w:t>
      </w:r>
      <w:proofErr w:type="spellStart"/>
      <w:r>
        <w:rPr>
          <w:rFonts w:ascii="Open Sans" w:hAnsi="Open Sans" w:cs="Open Sans"/>
          <w:color w:val="444444"/>
          <w:sz w:val="20"/>
          <w:szCs w:val="20"/>
        </w:rPr>
        <w:t>pre-aborto</w:t>
      </w:r>
      <w:proofErr w:type="spellEnd"/>
      <w:r>
        <w:rPr>
          <w:rFonts w:ascii="Open Sans" w:hAnsi="Open Sans" w:cs="Open Sans"/>
          <w:color w:val="444444"/>
          <w:sz w:val="20"/>
          <w:szCs w:val="20"/>
        </w:rPr>
        <w:t>, y no la experiencia del aborto en sí misma”.</w:t>
      </w:r>
    </w:p>
    <w:p w14:paraId="15F8B87D" w14:textId="77777777" w:rsidR="00D94715" w:rsidRPr="00D94715" w:rsidRDefault="00D94715" w:rsidP="00D94715">
      <w:pPr>
        <w:pStyle w:val="NormalWeb"/>
        <w:spacing w:before="150" w:beforeAutospacing="0" w:after="150" w:afterAutospacing="0"/>
        <w:jc w:val="both"/>
        <w:textAlignment w:val="baseline"/>
        <w:rPr>
          <w:rFonts w:ascii="Open Sans" w:hAnsi="Open Sans" w:cs="Open Sans"/>
          <w:color w:val="444444"/>
          <w:sz w:val="20"/>
          <w:szCs w:val="20"/>
        </w:rPr>
      </w:pPr>
    </w:p>
    <w:p w14:paraId="44CB9684" w14:textId="0FB1047D" w:rsidR="002D2025" w:rsidRPr="002D2025" w:rsidRDefault="002D2025" w:rsidP="002D2025">
      <w:pPr>
        <w:pStyle w:val="Ttulo1"/>
        <w:rPr>
          <w:rFonts w:eastAsia="Times New Roman"/>
          <w:color w:val="FF0000"/>
          <w:lang w:eastAsia="es-MX"/>
        </w:rPr>
      </w:pPr>
      <w:r w:rsidRPr="002D2025">
        <w:rPr>
          <w:rFonts w:eastAsia="Times New Roman"/>
          <w:color w:val="FF0000"/>
          <w:lang w:eastAsia="es-MX"/>
        </w:rPr>
        <w:t>Dispositivos intrauterinos y el aborto</w:t>
      </w:r>
      <w:r w:rsidRPr="002D2025">
        <w:rPr>
          <w:rFonts w:eastAsia="Times New Roman"/>
          <w:color w:val="FF0000"/>
          <w:lang w:eastAsia="es-MX"/>
        </w:rPr>
        <w:t>:</w:t>
      </w:r>
    </w:p>
    <w:p w14:paraId="1CABDCD4" w14:textId="77777777" w:rsidR="00D94715" w:rsidRDefault="002D2025" w:rsidP="00D94715">
      <w:pPr>
        <w:rPr>
          <w:rFonts w:ascii="Source Sans Pro" w:hAnsi="Source Sans Pro"/>
          <w:color w:val="333333"/>
        </w:rPr>
      </w:pPr>
      <w:r>
        <w:rPr>
          <w:rFonts w:ascii="Source Sans Pro" w:hAnsi="Source Sans Pro"/>
          <w:color w:val="333333"/>
        </w:rPr>
        <w:t>La inserción de un dispositivo intrauterino (DIU) inmediatamente después de un aborto o de un aborto espontáneo puede ser buena por muchos motivos. La mujer no está embarazada y puede estar pensando en el control de la natalidad, y el momento y el lugar son convenientes para la mujer. Si solicitan retrasar la inserción del DIU, muchas mujeres no regresan para insertarse el dispositivo. Sin embargo, es más probable que el DIU salga solo si se coloca justo después de un aborto o de una pérdida de embarazo. Esta revisión analizó la seguridad de la inserción de un DIU inmediatamente después de un aborto o de un aborto espontáneo. También se analizó la permanencia del DIU</w:t>
      </w:r>
    </w:p>
    <w:p w14:paraId="2038DBFE" w14:textId="77777777" w:rsidR="00D94715" w:rsidRDefault="00D94715" w:rsidP="00D94715">
      <w:pPr>
        <w:rPr>
          <w:rFonts w:ascii="Source Sans Pro" w:hAnsi="Source Sans Pro"/>
          <w:color w:val="333333"/>
        </w:rPr>
      </w:pPr>
    </w:p>
    <w:p w14:paraId="476D4B61" w14:textId="017D41DF" w:rsidR="00D94715" w:rsidRPr="00D94715" w:rsidRDefault="00D94715" w:rsidP="00D94715">
      <w:pPr>
        <w:pStyle w:val="Ttulo1"/>
        <w:rPr>
          <w:rFonts w:eastAsia="Times New Roman"/>
          <w:color w:val="FF0000"/>
          <w:lang w:eastAsia="es-MX"/>
        </w:rPr>
      </w:pPr>
      <w:r w:rsidRPr="00D94715">
        <w:rPr>
          <w:rFonts w:eastAsia="Times New Roman"/>
          <w:color w:val="FF0000"/>
          <w:lang w:eastAsia="es-MX"/>
        </w:rPr>
        <w:t xml:space="preserve">Síndrome </w:t>
      </w:r>
      <w:proofErr w:type="spellStart"/>
      <w:r w:rsidRPr="00D94715">
        <w:rPr>
          <w:rFonts w:eastAsia="Times New Roman"/>
          <w:color w:val="FF0000"/>
          <w:lang w:eastAsia="es-MX"/>
        </w:rPr>
        <w:t>post-aborto</w:t>
      </w:r>
      <w:proofErr w:type="spellEnd"/>
      <w:r>
        <w:rPr>
          <w:rFonts w:eastAsia="Times New Roman"/>
          <w:color w:val="FF0000"/>
          <w:lang w:eastAsia="es-MX"/>
        </w:rPr>
        <w:t xml:space="preserve"> :</w:t>
      </w:r>
    </w:p>
    <w:p w14:paraId="091795F1" w14:textId="3D54A622" w:rsidR="00D94715" w:rsidRDefault="00D94715" w:rsidP="00D94715">
      <w:pPr>
        <w:rPr>
          <w:shd w:val="clear" w:color="auto" w:fill="FFFFFF"/>
        </w:rPr>
      </w:pPr>
      <w:r>
        <w:rPr>
          <w:shd w:val="clear" w:color="auto" w:fill="FFFFFF"/>
        </w:rPr>
        <w:t>El Síndrome Post Aborto se definiría como una serie de síntomas posteriores al aborto o a la interrupción del embarazo. Este síndrome es en sí mismo controvertido; tan discutido como complejo, que encuentra defensores y detractores en igual medida. Su definición no es sencilla porque el tema del aborto abarca un enfoque médico, pero también otros de orden jurídico, moral, sociológico, religioso y demográfico. Esta multiplicidad de factores se entreteje en un contexto cultural, político, social y educativo.</w:t>
      </w:r>
    </w:p>
    <w:p w14:paraId="737640F0" w14:textId="1AA633A5" w:rsidR="00D94715" w:rsidRDefault="00D94715" w:rsidP="00D94715">
      <w:pPr>
        <w:rPr>
          <w:shd w:val="clear" w:color="auto" w:fill="FFFFFF"/>
        </w:rPr>
      </w:pPr>
    </w:p>
    <w:p w14:paraId="4B01633D" w14:textId="3DAADE40" w:rsidR="005C5CB1" w:rsidRPr="00870682" w:rsidRDefault="005C5CB1" w:rsidP="005C5CB1">
      <w:pPr>
        <w:pStyle w:val="Ttulo1"/>
        <w:rPr>
          <w:rFonts w:eastAsia="Times New Roman"/>
          <w:color w:val="000000" w:themeColor="text1"/>
          <w:lang w:eastAsia="es-MX"/>
        </w:rPr>
      </w:pPr>
      <w:r w:rsidRPr="005C5CB1">
        <w:rPr>
          <w:rFonts w:eastAsia="Times New Roman"/>
          <w:color w:val="FF0000"/>
          <w:lang w:eastAsia="es-MX"/>
        </w:rPr>
        <w:t>Opinión personal sobre el tema</w:t>
      </w:r>
      <w:r w:rsidRPr="005C5CB1">
        <w:rPr>
          <w:rFonts w:eastAsia="Times New Roman"/>
          <w:color w:val="FF0000"/>
          <w:lang w:eastAsia="es-MX"/>
        </w:rPr>
        <w:t>:</w:t>
      </w:r>
      <w:r>
        <w:rPr>
          <w:rFonts w:eastAsia="Times New Roman"/>
          <w:color w:val="FF0000"/>
          <w:lang w:eastAsia="es-MX"/>
        </w:rPr>
        <w:t xml:space="preserve"> </w:t>
      </w:r>
      <w:r w:rsidR="00870682">
        <w:rPr>
          <w:rFonts w:eastAsia="Times New Roman"/>
          <w:color w:val="000000" w:themeColor="text1"/>
          <w:lang w:eastAsia="es-MX"/>
        </w:rPr>
        <w:t xml:space="preserve">En lo personal no estoy de acuerdo, por que se esta </w:t>
      </w:r>
      <w:r w:rsidR="007E33D0">
        <w:rPr>
          <w:rFonts w:eastAsia="Times New Roman"/>
          <w:color w:val="000000" w:themeColor="text1"/>
          <w:lang w:eastAsia="es-MX"/>
        </w:rPr>
        <w:t>mata</w:t>
      </w:r>
      <w:r w:rsidR="00870682">
        <w:rPr>
          <w:rFonts w:eastAsia="Times New Roman"/>
          <w:color w:val="000000" w:themeColor="text1"/>
          <w:lang w:eastAsia="es-MX"/>
        </w:rPr>
        <w:t xml:space="preserve"> a un ser vivo</w:t>
      </w:r>
      <w:r w:rsidR="007E33D0">
        <w:rPr>
          <w:rFonts w:eastAsia="Times New Roman"/>
          <w:color w:val="000000" w:themeColor="text1"/>
          <w:lang w:eastAsia="es-MX"/>
        </w:rPr>
        <w:t xml:space="preserve">. </w:t>
      </w:r>
    </w:p>
    <w:p w14:paraId="75180F8A" w14:textId="77777777" w:rsidR="00D94715" w:rsidRPr="00D94715" w:rsidRDefault="00D94715" w:rsidP="00D94715">
      <w:pPr>
        <w:pStyle w:val="Ttulo1"/>
        <w:rPr>
          <w:lang w:eastAsia="es-MX"/>
        </w:rPr>
      </w:pPr>
    </w:p>
    <w:p w14:paraId="44DA4F41" w14:textId="77777777" w:rsidR="00D94715" w:rsidRPr="00D94715" w:rsidRDefault="00D94715" w:rsidP="00D94715">
      <w:pPr>
        <w:rPr>
          <w:rFonts w:ascii="Source Sans Pro" w:hAnsi="Source Sans Pro"/>
          <w:color w:val="333333"/>
        </w:rPr>
      </w:pPr>
    </w:p>
    <w:p w14:paraId="3C44DE6F" w14:textId="75D8E377" w:rsidR="00720151" w:rsidRPr="00720151" w:rsidRDefault="00720151" w:rsidP="002D2025">
      <w:pPr>
        <w:pStyle w:val="Ttulo1"/>
      </w:pPr>
    </w:p>
    <w:p w14:paraId="2230A544" w14:textId="77777777" w:rsidR="00287F81" w:rsidRPr="00720151" w:rsidRDefault="00287F81" w:rsidP="00E814DD">
      <w:pPr>
        <w:rPr>
          <w:color w:val="FF0000"/>
          <w:lang w:val="es-419"/>
        </w:rPr>
      </w:pPr>
    </w:p>
    <w:sectPr w:rsidR="00287F81" w:rsidRPr="007201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5144"/>
    <w:multiLevelType w:val="multilevel"/>
    <w:tmpl w:val="D07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77612"/>
    <w:multiLevelType w:val="multilevel"/>
    <w:tmpl w:val="D3E0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43DAD"/>
    <w:multiLevelType w:val="multilevel"/>
    <w:tmpl w:val="B0C4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C3A59"/>
    <w:multiLevelType w:val="multilevel"/>
    <w:tmpl w:val="2D76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26A4B"/>
    <w:multiLevelType w:val="multilevel"/>
    <w:tmpl w:val="1D6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C16AB"/>
    <w:multiLevelType w:val="multilevel"/>
    <w:tmpl w:val="AA1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BC"/>
    <w:rsid w:val="001969BC"/>
    <w:rsid w:val="00287F81"/>
    <w:rsid w:val="002D2025"/>
    <w:rsid w:val="003E087F"/>
    <w:rsid w:val="005C5CB1"/>
    <w:rsid w:val="00720151"/>
    <w:rsid w:val="007E33D0"/>
    <w:rsid w:val="00870682"/>
    <w:rsid w:val="00C93B49"/>
    <w:rsid w:val="00D94715"/>
    <w:rsid w:val="00DC1334"/>
    <w:rsid w:val="00E814DD"/>
    <w:rsid w:val="00F500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5A1F"/>
  <w15:chartTrackingRefBased/>
  <w15:docId w15:val="{9D8BAE4F-271A-4C26-A42A-812962C9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6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69BC"/>
    <w:rPr>
      <w:rFonts w:asciiTheme="majorHAnsi" w:eastAsiaTheme="majorEastAsia" w:hAnsiTheme="majorHAnsi" w:cstheme="majorBidi"/>
      <w:color w:val="2F5496" w:themeColor="accent1" w:themeShade="BF"/>
      <w:sz w:val="32"/>
      <w:szCs w:val="32"/>
    </w:rPr>
  </w:style>
  <w:style w:type="paragraph" w:customStyle="1" w:styleId="trt0xe">
    <w:name w:val="trt0xe"/>
    <w:basedOn w:val="Normal"/>
    <w:rsid w:val="00C93B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C93B49"/>
    <w:pPr>
      <w:spacing w:after="0" w:line="240" w:lineRule="auto"/>
    </w:pPr>
  </w:style>
  <w:style w:type="paragraph" w:styleId="NormalWeb">
    <w:name w:val="Normal (Web)"/>
    <w:basedOn w:val="Normal"/>
    <w:uiPriority w:val="99"/>
    <w:unhideWhenUsed/>
    <w:rsid w:val="0072015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8269">
      <w:bodyDiv w:val="1"/>
      <w:marLeft w:val="0"/>
      <w:marRight w:val="0"/>
      <w:marTop w:val="0"/>
      <w:marBottom w:val="0"/>
      <w:divBdr>
        <w:top w:val="none" w:sz="0" w:space="0" w:color="auto"/>
        <w:left w:val="none" w:sz="0" w:space="0" w:color="auto"/>
        <w:bottom w:val="none" w:sz="0" w:space="0" w:color="auto"/>
        <w:right w:val="none" w:sz="0" w:space="0" w:color="auto"/>
      </w:divBdr>
    </w:div>
    <w:div w:id="324018384">
      <w:bodyDiv w:val="1"/>
      <w:marLeft w:val="0"/>
      <w:marRight w:val="0"/>
      <w:marTop w:val="0"/>
      <w:marBottom w:val="0"/>
      <w:divBdr>
        <w:top w:val="none" w:sz="0" w:space="0" w:color="auto"/>
        <w:left w:val="none" w:sz="0" w:space="0" w:color="auto"/>
        <w:bottom w:val="none" w:sz="0" w:space="0" w:color="auto"/>
        <w:right w:val="none" w:sz="0" w:space="0" w:color="auto"/>
      </w:divBdr>
      <w:divsChild>
        <w:div w:id="1501234154">
          <w:marLeft w:val="0"/>
          <w:marRight w:val="0"/>
          <w:marTop w:val="0"/>
          <w:marBottom w:val="0"/>
          <w:divBdr>
            <w:top w:val="none" w:sz="0" w:space="0" w:color="auto"/>
            <w:left w:val="none" w:sz="0" w:space="0" w:color="auto"/>
            <w:bottom w:val="none" w:sz="0" w:space="0" w:color="auto"/>
            <w:right w:val="none" w:sz="0" w:space="0" w:color="auto"/>
          </w:divBdr>
          <w:divsChild>
            <w:div w:id="1726224421">
              <w:marLeft w:val="0"/>
              <w:marRight w:val="0"/>
              <w:marTop w:val="0"/>
              <w:marBottom w:val="0"/>
              <w:divBdr>
                <w:top w:val="none" w:sz="0" w:space="0" w:color="auto"/>
                <w:left w:val="none" w:sz="0" w:space="0" w:color="auto"/>
                <w:bottom w:val="none" w:sz="0" w:space="0" w:color="auto"/>
                <w:right w:val="none" w:sz="0" w:space="0" w:color="auto"/>
              </w:divBdr>
              <w:divsChild>
                <w:div w:id="19439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6103">
      <w:bodyDiv w:val="1"/>
      <w:marLeft w:val="0"/>
      <w:marRight w:val="0"/>
      <w:marTop w:val="0"/>
      <w:marBottom w:val="0"/>
      <w:divBdr>
        <w:top w:val="none" w:sz="0" w:space="0" w:color="auto"/>
        <w:left w:val="none" w:sz="0" w:space="0" w:color="auto"/>
        <w:bottom w:val="none" w:sz="0" w:space="0" w:color="auto"/>
        <w:right w:val="none" w:sz="0" w:space="0" w:color="auto"/>
      </w:divBdr>
    </w:div>
    <w:div w:id="837887659">
      <w:bodyDiv w:val="1"/>
      <w:marLeft w:val="0"/>
      <w:marRight w:val="0"/>
      <w:marTop w:val="0"/>
      <w:marBottom w:val="0"/>
      <w:divBdr>
        <w:top w:val="none" w:sz="0" w:space="0" w:color="auto"/>
        <w:left w:val="none" w:sz="0" w:space="0" w:color="auto"/>
        <w:bottom w:val="none" w:sz="0" w:space="0" w:color="auto"/>
        <w:right w:val="none" w:sz="0" w:space="0" w:color="auto"/>
      </w:divBdr>
    </w:div>
    <w:div w:id="1382048512">
      <w:bodyDiv w:val="1"/>
      <w:marLeft w:val="0"/>
      <w:marRight w:val="0"/>
      <w:marTop w:val="0"/>
      <w:marBottom w:val="0"/>
      <w:divBdr>
        <w:top w:val="none" w:sz="0" w:space="0" w:color="auto"/>
        <w:left w:val="none" w:sz="0" w:space="0" w:color="auto"/>
        <w:bottom w:val="none" w:sz="0" w:space="0" w:color="auto"/>
        <w:right w:val="none" w:sz="0" w:space="0" w:color="auto"/>
      </w:divBdr>
      <w:divsChild>
        <w:div w:id="1737512922">
          <w:marLeft w:val="0"/>
          <w:marRight w:val="0"/>
          <w:marTop w:val="0"/>
          <w:marBottom w:val="0"/>
          <w:divBdr>
            <w:top w:val="none" w:sz="0" w:space="0" w:color="auto"/>
            <w:left w:val="none" w:sz="0" w:space="0" w:color="auto"/>
            <w:bottom w:val="none" w:sz="0" w:space="0" w:color="auto"/>
            <w:right w:val="none" w:sz="0" w:space="0" w:color="auto"/>
          </w:divBdr>
          <w:divsChild>
            <w:div w:id="1684088974">
              <w:marLeft w:val="0"/>
              <w:marRight w:val="0"/>
              <w:marTop w:val="0"/>
              <w:marBottom w:val="0"/>
              <w:divBdr>
                <w:top w:val="none" w:sz="0" w:space="0" w:color="auto"/>
                <w:left w:val="none" w:sz="0" w:space="0" w:color="auto"/>
                <w:bottom w:val="none" w:sz="0" w:space="0" w:color="auto"/>
                <w:right w:val="none" w:sz="0" w:space="0" w:color="auto"/>
              </w:divBdr>
              <w:divsChild>
                <w:div w:id="18589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837">
      <w:bodyDiv w:val="1"/>
      <w:marLeft w:val="0"/>
      <w:marRight w:val="0"/>
      <w:marTop w:val="0"/>
      <w:marBottom w:val="0"/>
      <w:divBdr>
        <w:top w:val="none" w:sz="0" w:space="0" w:color="auto"/>
        <w:left w:val="none" w:sz="0" w:space="0" w:color="auto"/>
        <w:bottom w:val="none" w:sz="0" w:space="0" w:color="auto"/>
        <w:right w:val="none" w:sz="0" w:space="0" w:color="auto"/>
      </w:divBdr>
      <w:divsChild>
        <w:div w:id="1628660302">
          <w:marLeft w:val="0"/>
          <w:marRight w:val="0"/>
          <w:marTop w:val="0"/>
          <w:marBottom w:val="300"/>
          <w:divBdr>
            <w:top w:val="none" w:sz="0" w:space="0" w:color="auto"/>
            <w:left w:val="none" w:sz="0" w:space="0" w:color="auto"/>
            <w:bottom w:val="none" w:sz="0" w:space="0" w:color="auto"/>
            <w:right w:val="none" w:sz="0" w:space="0" w:color="auto"/>
          </w:divBdr>
          <w:divsChild>
            <w:div w:id="17061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2205">
      <w:bodyDiv w:val="1"/>
      <w:marLeft w:val="0"/>
      <w:marRight w:val="0"/>
      <w:marTop w:val="0"/>
      <w:marBottom w:val="0"/>
      <w:divBdr>
        <w:top w:val="none" w:sz="0" w:space="0" w:color="auto"/>
        <w:left w:val="none" w:sz="0" w:space="0" w:color="auto"/>
        <w:bottom w:val="none" w:sz="0" w:space="0" w:color="auto"/>
        <w:right w:val="none" w:sz="0" w:space="0" w:color="auto"/>
      </w:divBdr>
    </w:div>
    <w:div w:id="1807812686">
      <w:bodyDiv w:val="1"/>
      <w:marLeft w:val="0"/>
      <w:marRight w:val="0"/>
      <w:marTop w:val="0"/>
      <w:marBottom w:val="0"/>
      <w:divBdr>
        <w:top w:val="none" w:sz="0" w:space="0" w:color="auto"/>
        <w:left w:val="none" w:sz="0" w:space="0" w:color="auto"/>
        <w:bottom w:val="none" w:sz="0" w:space="0" w:color="auto"/>
        <w:right w:val="none" w:sz="0" w:space="0" w:color="auto"/>
      </w:divBdr>
      <w:divsChild>
        <w:div w:id="199166934">
          <w:marLeft w:val="0"/>
          <w:marRight w:val="0"/>
          <w:marTop w:val="0"/>
          <w:marBottom w:val="300"/>
          <w:divBdr>
            <w:top w:val="none" w:sz="0" w:space="0" w:color="auto"/>
            <w:left w:val="none" w:sz="0" w:space="0" w:color="auto"/>
            <w:bottom w:val="none" w:sz="0" w:space="0" w:color="auto"/>
            <w:right w:val="none" w:sz="0" w:space="0" w:color="auto"/>
          </w:divBdr>
          <w:divsChild>
            <w:div w:id="1843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546</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ramos</dc:creator>
  <cp:keywords/>
  <dc:description/>
  <cp:lastModifiedBy>diego ramos</cp:lastModifiedBy>
  <cp:revision>2</cp:revision>
  <dcterms:created xsi:type="dcterms:W3CDTF">2022-03-17T00:08:00Z</dcterms:created>
  <dcterms:modified xsi:type="dcterms:W3CDTF">2022-03-17T02:38:00Z</dcterms:modified>
</cp:coreProperties>
</file>