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Arte moderno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767720" cy="463767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7720" cy="463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Impresionismo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977620" cy="313848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7620" cy="3138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Pierrre Renoir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4106498" cy="417471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6498" cy="4174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Paul Cezzane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084776" cy="2860187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4776" cy="2860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vincent van gogh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4271963" cy="3824897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3824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Texturas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195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6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