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613A03" w:rsidP="00613A03">
      <w:pPr>
        <w:jc w:val="center"/>
        <w:rPr>
          <w:rFonts w:ascii="Vivaldi" w:hAnsi="Vivaldi"/>
          <w:b/>
          <w:sz w:val="52"/>
        </w:rPr>
      </w:pPr>
      <w:r w:rsidRPr="00AD38F3">
        <w:rPr>
          <w:rFonts w:ascii="Vivaldi" w:hAnsi="Vivaldi"/>
          <w:b/>
          <w:sz w:val="52"/>
          <w:highlight w:val="cyan"/>
        </w:rPr>
        <w:t>Alphonse Mucha</w:t>
      </w:r>
      <w:bookmarkStart w:id="0" w:name="_GoBack"/>
      <w:bookmarkEnd w:id="0"/>
    </w:p>
    <w:p w:rsidR="00613A03" w:rsidRDefault="00613A03" w:rsidP="00613A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¿Dónde y cuándo nació?</w:t>
      </w:r>
    </w:p>
    <w:p w:rsidR="00613A03" w:rsidRDefault="00613A03" w:rsidP="00613A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 de julio de 1860 en ivancice, Moravia</w:t>
      </w:r>
    </w:p>
    <w:p w:rsidR="00613A03" w:rsidRDefault="00613A03" w:rsidP="00613A03">
      <w:pPr>
        <w:rPr>
          <w:rFonts w:ascii="Arial" w:hAnsi="Arial" w:cs="Arial"/>
          <w:sz w:val="24"/>
        </w:rPr>
      </w:pPr>
    </w:p>
    <w:p w:rsidR="00613A03" w:rsidRDefault="00613A03" w:rsidP="00613A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¿Cuándo se mudó a parís?</w:t>
      </w:r>
    </w:p>
    <w:p w:rsidR="00613A03" w:rsidRDefault="00613A03" w:rsidP="00613A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1887</w:t>
      </w:r>
    </w:p>
    <w:p w:rsidR="00613A03" w:rsidRDefault="00613A03" w:rsidP="00613A03">
      <w:pPr>
        <w:rPr>
          <w:rFonts w:ascii="Arial" w:hAnsi="Arial" w:cs="Arial"/>
          <w:sz w:val="24"/>
        </w:rPr>
      </w:pPr>
    </w:p>
    <w:p w:rsidR="00613A03" w:rsidRDefault="00613A03" w:rsidP="00613A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¿Cuándo salto a la fama?</w:t>
      </w:r>
    </w:p>
    <w:p w:rsidR="00613A03" w:rsidRDefault="00613A03" w:rsidP="00613A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Saltó a la fama en 1895</w:t>
      </w:r>
    </w:p>
    <w:p w:rsidR="00613A03" w:rsidRDefault="00613A03" w:rsidP="00613A03">
      <w:pPr>
        <w:rPr>
          <w:rFonts w:ascii="Arial" w:hAnsi="Arial" w:cs="Arial"/>
          <w:sz w:val="24"/>
        </w:rPr>
      </w:pPr>
    </w:p>
    <w:p w:rsidR="00613A03" w:rsidRDefault="00613A03" w:rsidP="00613A03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872490</wp:posOffset>
            </wp:positionH>
            <wp:positionV relativeFrom="paragraph">
              <wp:posOffset>147645</wp:posOffset>
            </wp:positionV>
            <wp:extent cx="3810000" cy="4733926"/>
            <wp:effectExtent l="342900" t="0" r="361950" b="257175"/>
            <wp:wrapNone/>
            <wp:docPr id="1" name="Imagen 1" descr="upload.wikimedia.org/wikipedia/commons/thumb/2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2/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33" cy="47342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A03" w:rsidRDefault="00613A03" w:rsidP="00613A03">
      <w:pPr>
        <w:rPr>
          <w:rFonts w:ascii="Arial" w:hAnsi="Arial" w:cs="Arial"/>
          <w:sz w:val="24"/>
        </w:rPr>
      </w:pPr>
    </w:p>
    <w:p w:rsidR="00613A03" w:rsidRPr="00613A03" w:rsidRDefault="00613A03" w:rsidP="00613A03">
      <w:pPr>
        <w:rPr>
          <w:rFonts w:ascii="Arial" w:hAnsi="Arial" w:cs="Arial"/>
          <w:sz w:val="24"/>
        </w:rPr>
      </w:pPr>
    </w:p>
    <w:p w:rsidR="00613A03" w:rsidRPr="00613A03" w:rsidRDefault="00613A03" w:rsidP="00613A03">
      <w:pPr>
        <w:rPr>
          <w:rFonts w:ascii="Arial" w:hAnsi="Arial" w:cs="Arial"/>
          <w:b/>
          <w:sz w:val="24"/>
        </w:rPr>
      </w:pPr>
    </w:p>
    <w:p w:rsidR="00613A03" w:rsidRDefault="00613A03" w:rsidP="00613A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Alphonse </w:t>
      </w:r>
    </w:p>
    <w:p w:rsidR="00613A03" w:rsidRPr="00613A03" w:rsidRDefault="00613A03" w:rsidP="00613A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Mucha</w:t>
      </w:r>
    </w:p>
    <w:sectPr w:rsidR="00613A03" w:rsidRPr="00613A03" w:rsidSect="00613A03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03"/>
    <w:rsid w:val="0047029C"/>
    <w:rsid w:val="00613A03"/>
    <w:rsid w:val="00AD38F3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9D11"/>
  <w15:chartTrackingRefBased/>
  <w15:docId w15:val="{65D3C9E3-89BF-43BD-BFE3-67C83A8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2020-07-09T14:23:00Z</dcterms:created>
  <dcterms:modified xsi:type="dcterms:W3CDTF">2020-07-09T14:39:00Z</dcterms:modified>
</cp:coreProperties>
</file>