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2C" w:rsidRPr="00B2062C" w:rsidRDefault="00B2062C" w:rsidP="00B2062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</w:pPr>
      <w:r w:rsidRPr="00B2062C"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  <w:t>BANCO DE PREGUNTAS Parte 3</w:t>
      </w:r>
    </w:p>
    <w:p w:rsidR="00B2062C" w:rsidRPr="00B2062C" w:rsidRDefault="00B2062C" w:rsidP="00B2062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2062C">
        <w:rPr>
          <w:rFonts w:ascii="Calibri" w:eastAsia="Times New Roman" w:hAnsi="Calibri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B2062C" w:rsidRPr="00B2062C" w:rsidRDefault="00B2062C" w:rsidP="00B2062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2062C">
        <w:rPr>
          <w:rFonts w:ascii="Calibri" w:eastAsia="Times New Roman" w:hAnsi="Calibri" w:cs="Times New Roman"/>
          <w:sz w:val="24"/>
          <w:szCs w:val="24"/>
          <w:lang w:eastAsia="es-GT"/>
        </w:rPr>
        <w:t>Investiga en el siguiente link para poder responder la pregunta que se te plantean más abajo. Adjunto el documento que te puede servir si es que no cuentas con internet.</w:t>
      </w:r>
    </w:p>
    <w:p w:rsidR="00B2062C" w:rsidRDefault="00B2062C" w:rsidP="00B2062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2062C">
        <w:rPr>
          <w:rFonts w:ascii="Calibri" w:eastAsia="Times New Roman" w:hAnsi="Calibri" w:cs="Times New Roman"/>
          <w:sz w:val="24"/>
          <w:szCs w:val="24"/>
          <w:lang w:eastAsia="es-GT"/>
        </w:rPr>
        <w:t> </w:t>
      </w:r>
      <w:hyperlink r:id="rId4" w:history="1">
        <w:r w:rsidRPr="00F67718">
          <w:rPr>
            <w:rStyle w:val="Hipervnculo"/>
            <w:rFonts w:ascii="Calibri" w:eastAsia="Times New Roman" w:hAnsi="Calibri" w:cs="Times New Roman"/>
            <w:sz w:val="24"/>
            <w:szCs w:val="24"/>
            <w:lang w:eastAsia="es-GT"/>
          </w:rPr>
          <w:t>http://www.claseshistoria.com/guillermo/c-mpasarte/s xixresumen.html</w:t>
        </w:r>
      </w:hyperlink>
    </w:p>
    <w:p w:rsidR="00B2062C" w:rsidRPr="00B2062C" w:rsidRDefault="00B2062C" w:rsidP="00B2062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2062C">
        <w:rPr>
          <w:rFonts w:ascii="Calibri" w:eastAsia="Times New Roman" w:hAnsi="Calibri" w:cs="Times New Roman"/>
          <w:sz w:val="24"/>
          <w:szCs w:val="24"/>
          <w:lang w:eastAsia="es-GT"/>
        </w:rPr>
        <w:br/>
        <w:t>Nombra dos características de la pintura romántica de las que aparecen en el esquema.</w:t>
      </w:r>
    </w:p>
    <w:p w:rsidR="007446CE" w:rsidRDefault="00B2062C">
      <w:r>
        <w:t>-Predominio del color</w:t>
      </w:r>
    </w:p>
    <w:p w:rsidR="00B2062C" w:rsidRDefault="00B2062C">
      <w:r>
        <w:t>-Fuertes clar</w:t>
      </w:r>
      <w:bookmarkStart w:id="0" w:name="_GoBack"/>
      <w:bookmarkEnd w:id="0"/>
      <w:r>
        <w:t xml:space="preserve">oscuros </w:t>
      </w:r>
    </w:p>
    <w:sectPr w:rsidR="00B2062C" w:rsidSect="00B2062C">
      <w:pgSz w:w="12240" w:h="15840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2C"/>
    <w:rsid w:val="007446CE"/>
    <w:rsid w:val="00957DF4"/>
    <w:rsid w:val="00B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E9D7-8BA7-49A7-A751-77088F4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20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062C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B2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B2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seshistoria.com/guillermo/c-mpasarte/s%20xixresume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2</cp:revision>
  <dcterms:created xsi:type="dcterms:W3CDTF">2020-07-01T18:26:00Z</dcterms:created>
  <dcterms:modified xsi:type="dcterms:W3CDTF">2020-07-01T18:33:00Z</dcterms:modified>
</cp:coreProperties>
</file>