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ECF0"/>
  <w:body>
    <w:p w14:paraId="000823CC" w14:textId="0E41D82D" w:rsidR="00332099" w:rsidRDefault="00332099" w:rsidP="00332099">
      <w:pPr>
        <w:jc w:val="center"/>
        <w:rPr>
          <w:rFonts w:ascii="Arial" w:hAnsi="Arial" w:cs="Arial"/>
          <w:b/>
          <w:bCs/>
          <w:sz w:val="32"/>
          <w:szCs w:val="32"/>
        </w:rPr>
      </w:pPr>
      <w:r>
        <w:rPr>
          <w:rFonts w:ascii="Arial" w:hAnsi="Arial" w:cs="Arial"/>
          <w:b/>
          <w:bCs/>
          <w:sz w:val="32"/>
          <w:szCs w:val="32"/>
        </w:rPr>
        <w:t xml:space="preserve">“Discriminación” </w:t>
      </w:r>
    </w:p>
    <w:p w14:paraId="0F0EDC31" w14:textId="77D3846B" w:rsidR="00332099" w:rsidRDefault="00332099" w:rsidP="00403172">
      <w:pPr>
        <w:jc w:val="both"/>
        <w:rPr>
          <w:rFonts w:ascii="Arial" w:hAnsi="Arial" w:cs="Arial"/>
          <w:sz w:val="26"/>
          <w:szCs w:val="26"/>
        </w:rPr>
      </w:pPr>
      <w:r w:rsidRPr="00332099">
        <w:rPr>
          <w:rFonts w:ascii="Arial" w:hAnsi="Arial" w:cs="Arial"/>
          <w:sz w:val="26"/>
          <w:szCs w:val="26"/>
        </w:rPr>
        <w:t>La discriminación es un comportamiento social</w:t>
      </w:r>
      <w:r>
        <w:rPr>
          <w:rFonts w:ascii="Arial" w:hAnsi="Arial" w:cs="Arial"/>
          <w:sz w:val="26"/>
          <w:szCs w:val="26"/>
        </w:rPr>
        <w:t>, es un acto que se vasa en desigualdad hacia las demás personas por motivos ya sea raciales, religiosos, diferencias (físicas, mentales o de salud), políticas, sexual, orientación sexual</w:t>
      </w:r>
      <w:r w:rsidR="00285B1B">
        <w:rPr>
          <w:rFonts w:ascii="Arial" w:hAnsi="Arial" w:cs="Arial"/>
          <w:sz w:val="26"/>
          <w:szCs w:val="26"/>
        </w:rPr>
        <w:t>, color, nacionalidad, idioma, opiniones, discapacidad u otra que tenga a impedir la relación con las demás personas</w:t>
      </w:r>
      <w:r w:rsidR="00C76ACE">
        <w:rPr>
          <w:rFonts w:ascii="Arial" w:hAnsi="Arial" w:cs="Arial"/>
          <w:sz w:val="26"/>
          <w:szCs w:val="26"/>
        </w:rPr>
        <w:t>.</w:t>
      </w:r>
    </w:p>
    <w:p w14:paraId="1B964DFC" w14:textId="5798AB2D" w:rsidR="00C76ACE" w:rsidRDefault="00C76ACE" w:rsidP="00403172">
      <w:pPr>
        <w:jc w:val="both"/>
        <w:rPr>
          <w:rFonts w:ascii="Arial" w:hAnsi="Arial" w:cs="Arial"/>
          <w:sz w:val="26"/>
          <w:szCs w:val="26"/>
        </w:rPr>
      </w:pPr>
      <w:r>
        <w:rPr>
          <w:rFonts w:ascii="Arial" w:hAnsi="Arial" w:cs="Arial"/>
          <w:sz w:val="26"/>
          <w:szCs w:val="26"/>
        </w:rPr>
        <w:t>La discriminación también es un acto racista ya que tiene a valer menos a otras personas, es una forma negativa,</w:t>
      </w:r>
      <w:r w:rsidR="00285B1B">
        <w:rPr>
          <w:rFonts w:ascii="Arial" w:hAnsi="Arial" w:cs="Arial"/>
          <w:sz w:val="26"/>
          <w:szCs w:val="26"/>
        </w:rPr>
        <w:t xml:space="preserve"> </w:t>
      </w:r>
      <w:r>
        <w:rPr>
          <w:rFonts w:ascii="Arial" w:hAnsi="Arial" w:cs="Arial"/>
          <w:sz w:val="26"/>
          <w:szCs w:val="26"/>
        </w:rPr>
        <w:t>es darles más importancia a otras personas por interés.</w:t>
      </w:r>
    </w:p>
    <w:p w14:paraId="6A1018C3" w14:textId="16ED4D41" w:rsidR="00C76ACE" w:rsidRDefault="00C76ACE" w:rsidP="00403172">
      <w:pPr>
        <w:jc w:val="both"/>
        <w:rPr>
          <w:rFonts w:ascii="Arial" w:hAnsi="Arial" w:cs="Arial"/>
          <w:sz w:val="26"/>
          <w:szCs w:val="26"/>
        </w:rPr>
      </w:pPr>
      <w:r>
        <w:rPr>
          <w:rFonts w:ascii="Arial" w:hAnsi="Arial" w:cs="Arial"/>
          <w:sz w:val="26"/>
          <w:szCs w:val="26"/>
        </w:rPr>
        <w:t>Restringe a personas de ciertos privilegios u oportunidades.</w:t>
      </w:r>
    </w:p>
    <w:p w14:paraId="28B9842A" w14:textId="40E5BF57" w:rsidR="00C76ACE" w:rsidRDefault="00C76ACE" w:rsidP="00403172">
      <w:pPr>
        <w:jc w:val="both"/>
        <w:rPr>
          <w:rFonts w:ascii="Arial" w:hAnsi="Arial" w:cs="Arial"/>
          <w:sz w:val="26"/>
          <w:szCs w:val="26"/>
        </w:rPr>
      </w:pPr>
      <w:r>
        <w:rPr>
          <w:rFonts w:ascii="Arial" w:hAnsi="Arial" w:cs="Arial"/>
          <w:sz w:val="26"/>
          <w:szCs w:val="26"/>
        </w:rPr>
        <w:t xml:space="preserve">La mayor parte de personas discriminadas pertenecen a un pequeño grupo de personas de una sociedad. </w:t>
      </w:r>
    </w:p>
    <w:p w14:paraId="39048BC7" w14:textId="77777777" w:rsidR="00403172" w:rsidRDefault="00C76ACE" w:rsidP="00403172">
      <w:pPr>
        <w:jc w:val="both"/>
        <w:rPr>
          <w:rFonts w:ascii="Arial" w:hAnsi="Arial" w:cs="Arial"/>
          <w:sz w:val="26"/>
          <w:szCs w:val="26"/>
        </w:rPr>
      </w:pPr>
      <w:r>
        <w:rPr>
          <w:rFonts w:ascii="Arial" w:hAnsi="Arial" w:cs="Arial"/>
          <w:sz w:val="26"/>
          <w:szCs w:val="26"/>
        </w:rPr>
        <w:t xml:space="preserve">Existen </w:t>
      </w:r>
      <w:r w:rsidR="00403172">
        <w:rPr>
          <w:rFonts w:ascii="Arial" w:hAnsi="Arial" w:cs="Arial"/>
          <w:sz w:val="26"/>
          <w:szCs w:val="26"/>
        </w:rPr>
        <w:t xml:space="preserve">tradiciones, políticas, ideas practicas discriminatorias en países y en instituciones en todas partes del mundo, también existen territorios donde la discriminación está mal vista. Hay lugares donde se han tratado de beneficiar a las personas totalmente víctimas de discriminación a través d terapias de discriminación positiva. </w:t>
      </w:r>
    </w:p>
    <w:p w14:paraId="48EA514F" w14:textId="29C06BBF" w:rsidR="00C76ACE" w:rsidRDefault="00403172" w:rsidP="00403172">
      <w:pPr>
        <w:jc w:val="both"/>
        <w:rPr>
          <w:rFonts w:ascii="Arial" w:hAnsi="Arial" w:cs="Arial"/>
          <w:sz w:val="26"/>
          <w:szCs w:val="26"/>
        </w:rPr>
      </w:pPr>
      <w:r>
        <w:rPr>
          <w:rFonts w:ascii="Arial" w:hAnsi="Arial" w:cs="Arial"/>
          <w:sz w:val="26"/>
          <w:szCs w:val="26"/>
        </w:rPr>
        <w:t xml:space="preserve">La discriminación da un gran impacto en la vida de la persona </w:t>
      </w:r>
      <w:r w:rsidR="00D14D68">
        <w:rPr>
          <w:rFonts w:ascii="Arial" w:hAnsi="Arial" w:cs="Arial"/>
          <w:sz w:val="26"/>
          <w:szCs w:val="26"/>
        </w:rPr>
        <w:t>ya que,</w:t>
      </w:r>
      <w:r>
        <w:rPr>
          <w:rFonts w:ascii="Arial" w:hAnsi="Arial" w:cs="Arial"/>
          <w:sz w:val="26"/>
          <w:szCs w:val="26"/>
        </w:rPr>
        <w:t xml:space="preserve"> pues luego sufre, generara desigualdad socioeconómica, la persona se vuelve antisocial, prefiere quedarse en su cuarto encerrado, tiene miedo a los comentarios que irán a decir las personas </w:t>
      </w:r>
    </w:p>
    <w:p w14:paraId="01ABE5EA" w14:textId="2D2425C7" w:rsidR="00285B1B" w:rsidRDefault="00285B1B" w:rsidP="00403172">
      <w:pPr>
        <w:jc w:val="both"/>
        <w:rPr>
          <w:rFonts w:ascii="Arial" w:hAnsi="Arial" w:cs="Arial"/>
          <w:sz w:val="26"/>
          <w:szCs w:val="26"/>
        </w:rPr>
      </w:pPr>
      <w:r>
        <w:rPr>
          <w:rFonts w:ascii="Arial" w:hAnsi="Arial" w:cs="Arial"/>
          <w:sz w:val="26"/>
          <w:szCs w:val="26"/>
        </w:rPr>
        <w:t xml:space="preserve">Se discrimina a la persona cuando se basa en algunas características diferentes de la persona. </w:t>
      </w:r>
    </w:p>
    <w:p w14:paraId="5ECA0CCC" w14:textId="6B8E0344" w:rsidR="00285B1B" w:rsidRDefault="00285B1B" w:rsidP="00403172">
      <w:pPr>
        <w:jc w:val="both"/>
        <w:rPr>
          <w:rFonts w:ascii="Arial" w:hAnsi="Arial" w:cs="Arial"/>
          <w:sz w:val="26"/>
          <w:szCs w:val="26"/>
        </w:rPr>
      </w:pPr>
      <w:r>
        <w:rPr>
          <w:rFonts w:ascii="Arial" w:hAnsi="Arial" w:cs="Arial"/>
          <w:sz w:val="26"/>
          <w:szCs w:val="26"/>
        </w:rPr>
        <w:t xml:space="preserve">Entonces </w:t>
      </w:r>
      <w:r w:rsidR="00D14D68">
        <w:rPr>
          <w:rFonts w:ascii="Arial" w:hAnsi="Arial" w:cs="Arial"/>
          <w:sz w:val="26"/>
          <w:szCs w:val="26"/>
        </w:rPr>
        <w:t>tenemos</w:t>
      </w:r>
      <w:r>
        <w:rPr>
          <w:rFonts w:ascii="Arial" w:hAnsi="Arial" w:cs="Arial"/>
          <w:sz w:val="26"/>
          <w:szCs w:val="26"/>
        </w:rPr>
        <w:t xml:space="preserve"> que tatar a </w:t>
      </w:r>
      <w:r w:rsidR="00D14D68">
        <w:rPr>
          <w:rFonts w:ascii="Arial" w:hAnsi="Arial" w:cs="Arial"/>
          <w:sz w:val="26"/>
          <w:szCs w:val="26"/>
        </w:rPr>
        <w:t>todas las personas</w:t>
      </w:r>
      <w:r>
        <w:rPr>
          <w:rFonts w:ascii="Arial" w:hAnsi="Arial" w:cs="Arial"/>
          <w:sz w:val="26"/>
          <w:szCs w:val="26"/>
        </w:rPr>
        <w:t xml:space="preserve"> por igual, sin ninguna preferencia </w:t>
      </w:r>
      <w:r w:rsidR="00D14D68">
        <w:rPr>
          <w:rFonts w:ascii="Arial" w:hAnsi="Arial" w:cs="Arial"/>
          <w:sz w:val="26"/>
          <w:szCs w:val="26"/>
        </w:rPr>
        <w:t>porque todas las personas tenemos los mismos derechos las mismas oportunidades sin importar en que condición física estemos, nuestro tipo de piel, nuestro estado civil, nuestra orientación sexual, nuestra religión, nacionalidad, opinión discapacidad o alguna otra característica que tenga a impedir nuestra igualdad; todos somos iguales, aunque haya personas mejores todos somos iguales.</w:t>
      </w:r>
    </w:p>
    <w:p w14:paraId="7F4B661D" w14:textId="48A46AEE" w:rsidR="00D14D68" w:rsidRPr="00332099" w:rsidRDefault="00D14D68" w:rsidP="00403172">
      <w:pPr>
        <w:jc w:val="both"/>
        <w:rPr>
          <w:rFonts w:ascii="Arial" w:hAnsi="Arial" w:cs="Arial"/>
          <w:sz w:val="26"/>
          <w:szCs w:val="26"/>
        </w:rPr>
      </w:pPr>
      <w:r>
        <w:rPr>
          <w:rFonts w:ascii="Arial" w:hAnsi="Arial" w:cs="Arial"/>
          <w:sz w:val="26"/>
          <w:szCs w:val="26"/>
        </w:rPr>
        <w:t xml:space="preserve">Amémonos a nosotros mismos y decir NO a la discriminación y desigualdad. </w:t>
      </w:r>
    </w:p>
    <w:sectPr w:rsidR="00D14D68" w:rsidRPr="00332099" w:rsidSect="00D14D68">
      <w:pgSz w:w="12240" w:h="15840" w:code="1"/>
      <w:pgMar w:top="1417" w:right="1701" w:bottom="1417" w:left="1701" w:header="708" w:footer="708" w:gutter="0"/>
      <w:pgBorders w:offsetFrom="page">
        <w:top w:val="heartBalloon" w:sz="30" w:space="24" w:color="auto"/>
        <w:left w:val="heartBalloon" w:sz="30" w:space="24" w:color="auto"/>
        <w:bottom w:val="heartBalloon" w:sz="30" w:space="24" w:color="auto"/>
        <w:right w:val="heartBalloon"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99"/>
    <w:rsid w:val="00285B1B"/>
    <w:rsid w:val="00332099"/>
    <w:rsid w:val="00403172"/>
    <w:rsid w:val="00C76ACE"/>
    <w:rsid w:val="00D14D6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E17B"/>
  <w15:chartTrackingRefBased/>
  <w15:docId w15:val="{7732CB89-552A-4899-A510-00853687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298</Words>
  <Characters>1641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dc:creator>
  <cp:keywords/>
  <dc:description/>
  <cp:lastModifiedBy>Tecno</cp:lastModifiedBy>
  <cp:revision>1</cp:revision>
  <dcterms:created xsi:type="dcterms:W3CDTF">2021-06-14T23:16:00Z</dcterms:created>
  <dcterms:modified xsi:type="dcterms:W3CDTF">2021-06-15T00:11:00Z</dcterms:modified>
</cp:coreProperties>
</file>