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7" w:rsidRPr="00816B0B" w:rsidRDefault="009C5757" w:rsidP="009C5757">
      <w:pPr>
        <w:jc w:val="center"/>
        <w:rPr>
          <w:b/>
          <w:sz w:val="28"/>
        </w:rPr>
      </w:pPr>
      <w:r>
        <w:rPr>
          <w:b/>
          <w:sz w:val="28"/>
        </w:rPr>
        <w:t>MARÍA EMILIA BARRIOS SANTELÍZ</w:t>
      </w:r>
    </w:p>
    <w:p w:rsidR="009C5757" w:rsidRDefault="009C5757" w:rsidP="009C5757">
      <w:pPr>
        <w:jc w:val="center"/>
        <w:rPr>
          <w:b/>
          <w:sz w:val="28"/>
        </w:rPr>
      </w:pPr>
      <w:r w:rsidRPr="00816B0B">
        <w:rPr>
          <w:b/>
          <w:sz w:val="28"/>
        </w:rPr>
        <w:t xml:space="preserve">QUINTO MAGISTERIO </w:t>
      </w:r>
    </w:p>
    <w:p w:rsidR="009C5757" w:rsidRPr="00816B0B" w:rsidRDefault="009C5757" w:rsidP="009C5757">
      <w:pPr>
        <w:jc w:val="center"/>
        <w:rPr>
          <w:b/>
          <w:sz w:val="28"/>
        </w:rPr>
      </w:pPr>
      <w:r>
        <w:rPr>
          <w:b/>
          <w:sz w:val="28"/>
        </w:rPr>
        <w:t>SEMANA 23</w:t>
      </w:r>
      <w:bookmarkStart w:id="0" w:name="_GoBack"/>
      <w:bookmarkEnd w:id="0"/>
    </w:p>
    <w:p w:rsidR="001471A6" w:rsidRDefault="009C5757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-259869</wp:posOffset>
            </wp:positionH>
            <wp:positionV relativeFrom="paragraph">
              <wp:posOffset>294461</wp:posOffset>
            </wp:positionV>
            <wp:extent cx="6243145" cy="5637884"/>
            <wp:effectExtent l="0" t="0" r="571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4"/>
                    <a:stretch/>
                  </pic:blipFill>
                  <pic:spPr bwMode="auto">
                    <a:xfrm>
                      <a:off x="0" y="0"/>
                      <a:ext cx="6243145" cy="5637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7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57"/>
    <w:rsid w:val="001471A6"/>
    <w:rsid w:val="009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5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5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2021-08-29T23:28:00Z</dcterms:created>
  <dcterms:modified xsi:type="dcterms:W3CDTF">2021-08-29T23:30:00Z</dcterms:modified>
</cp:coreProperties>
</file>