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47" w:rsidRDefault="00B638F9" w:rsidP="00B638F9">
      <w:r w:rsidRPr="00B638F9">
        <w:t>Realiza de manera creativa un collage de los medios publicitarios. Recuerda enviar tus evidencias a la docente.</w:t>
      </w:r>
    </w:p>
    <w:p w:rsidR="00F86B87" w:rsidRPr="00500E76" w:rsidRDefault="00F86B87" w:rsidP="00500E76">
      <w:pPr>
        <w:jc w:val="center"/>
        <w:rPr>
          <w:b/>
          <w:color w:val="00B0F0"/>
          <w:sz w:val="28"/>
          <w:szCs w:val="28"/>
        </w:rPr>
      </w:pPr>
      <w:r w:rsidRPr="00500E76">
        <w:rPr>
          <w:b/>
          <w:color w:val="00B0F0"/>
          <w:sz w:val="28"/>
          <w:szCs w:val="28"/>
        </w:rPr>
        <w:t>COLLAGE DE MEDIOS PUBLICITARIOS</w:t>
      </w:r>
    </w:p>
    <w:p w:rsidR="00BC3E0A" w:rsidRPr="00B638F9" w:rsidRDefault="009A0777" w:rsidP="00B638F9">
      <w:r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 wp14:anchorId="17541732" wp14:editId="100AAA04">
            <wp:simplePos x="0" y="0"/>
            <wp:positionH relativeFrom="column">
              <wp:posOffset>950546</wp:posOffset>
            </wp:positionH>
            <wp:positionV relativeFrom="paragraph">
              <wp:posOffset>731388</wp:posOffset>
            </wp:positionV>
            <wp:extent cx="2184222" cy="1519555"/>
            <wp:effectExtent l="0" t="0" r="6985" b="0"/>
            <wp:wrapNone/>
            <wp:docPr id="2" name="Imagen 2" descr="Logo YouTube: la historia y el significado del logotipo, la marca y el  símbolo. | png,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YouTube: la historia y el significado del logotipo, la marca y el  símbolo. | png, vect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71" cy="153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32980" wp14:editId="05BC0E76">
                <wp:simplePos x="0" y="0"/>
                <wp:positionH relativeFrom="column">
                  <wp:posOffset>950710</wp:posOffset>
                </wp:positionH>
                <wp:positionV relativeFrom="paragraph">
                  <wp:posOffset>648880</wp:posOffset>
                </wp:positionV>
                <wp:extent cx="2374900" cy="1650365"/>
                <wp:effectExtent l="0" t="0" r="25400" b="260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65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E0A" w:rsidRDefault="00BC3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E3298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4.85pt;margin-top:51.1pt;width:187pt;height:12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3HmAIAALo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+0WLPaA6kFiaKNQAaJpMaFKWLvHKJj+w3aZNDfB7xMtbfSm/THqgjqke7tnmL0RDheDo9PRqcl&#10;qjjqBpNxeTwZJz/Fi7nzIX4XYEgSKurxDTO1bHMVYgfdQVK0AFrVl0rrfEh9Ixbakw3DF9cxJ4nO&#10;X6G0JU1FJ8fjMjt+pUuu9/ZLzfhTn94BCv1pm8KJ3GF9Womijoosxa0WCaPtTyGR4czIOzkyzoXd&#10;55nRCSWxoo8Y9viXrD5i3NWBFjky2Lg3NsqC71h6TW39tKNWdnh8w4O6kxjbZdu3yBLqLXaOh24A&#10;g+OXCom+YiHeMo8Thx2BWyTe4EdqwNeBXqJkBf7Pe/cJj4OAWkoanOCKht9r5gUl+ofFETkdjEZp&#10;5PNhND4Z4sEfapaHGrs2C8CWwTHA7LKY8FHvROnBPOCymaeoqGKWY+yKxp24iN1ewWXFxXyeQTjk&#10;jsUre+d4cp3oTQ123z4w7/oGT1N2DbtZZ9M3fd5hk6WF+TqCVHkIEsEdqz3xuCDyGPXLLG2gw3NG&#10;vazc2TMAAAD//wMAUEsDBBQABgAIAAAAIQCVme/u3gAAAAsBAAAPAAAAZHJzL2Rvd25yZXYueG1s&#10;TI/BTsMwEETvSPyDtUjcqFMXSprGqQAVLj1RUM9uvLUjYjuy3TT8PcsJbju7o9k39WZyPRsxpi54&#10;CfNZAQx9G3TnjYTPj9e7EljKymvVB48SvjHBprm+qlWlw8W/47jPhlGIT5WSYHMeKs5Ta9GpNAsD&#10;erqdQnQqk4yG66guFO56LopiyZ3qPH2wasAXi+3X/uwkbJ/NyrSlinZb6q4bp8NpZ96kvL2ZntbA&#10;Mk75zwy/+IQODTEdw9nrxHrS96tHstJQCAGMHA9iQZujhMVSzIE3Nf/fofkBAAD//wMAUEsBAi0A&#10;FAAGAAgAAAAhALaDOJL+AAAA4QEAABMAAAAAAAAAAAAAAAAAAAAAAFtDb250ZW50X1R5cGVzXS54&#10;bWxQSwECLQAUAAYACAAAACEAOP0h/9YAAACUAQAACwAAAAAAAAAAAAAAAAAvAQAAX3JlbHMvLnJl&#10;bHNQSwECLQAUAAYACAAAACEA79nNx5gCAAC6BQAADgAAAAAAAAAAAAAAAAAuAgAAZHJzL2Uyb0Rv&#10;Yy54bWxQSwECLQAUAAYACAAAACEAlZnv7t4AAAALAQAADwAAAAAAAAAAAAAAAADyBAAAZHJzL2Rv&#10;d25yZXYueG1sUEsFBgAAAAAEAAQA8wAAAP0FAAAAAA==&#10;" fillcolor="white [3201]" strokeweight=".5pt">
                <v:textbox>
                  <w:txbxContent>
                    <w:p w:rsidR="00BC3E0A" w:rsidRDefault="00BC3E0A"/>
                  </w:txbxContent>
                </v:textbox>
              </v:shape>
            </w:pict>
          </mc:Fallback>
        </mc:AlternateContent>
      </w:r>
      <w:r w:rsidR="000858B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E6712" wp14:editId="0C44CCBF">
                <wp:simplePos x="0" y="0"/>
                <wp:positionH relativeFrom="column">
                  <wp:posOffset>1924322</wp:posOffset>
                </wp:positionH>
                <wp:positionV relativeFrom="paragraph">
                  <wp:posOffset>5921646</wp:posOffset>
                </wp:positionV>
                <wp:extent cx="3194462" cy="2173185"/>
                <wp:effectExtent l="0" t="0" r="25400" b="177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2" cy="217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B7" w:rsidRDefault="0044068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198B6CAB" wp14:editId="14D49E83">
                                  <wp:extent cx="2648197" cy="1555115"/>
                                  <wp:effectExtent l="0" t="0" r="0" b="6985"/>
                                  <wp:docPr id="15" name="Imagen 15" descr="Banners Publicitarios – Publicid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nners Publicitarios – Publicid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658" cy="1567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8B7" w:rsidRDefault="000858B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BANNERS</w:t>
                            </w:r>
                          </w:p>
                          <w:p w:rsidR="000858B7" w:rsidRDefault="000858B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0858B7" w:rsidRDefault="000858B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0858B7" w:rsidRDefault="000858B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0858B7" w:rsidRPr="000858B7" w:rsidRDefault="000858B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6712" id="Cuadro de texto 13" o:spid="_x0000_s1027" type="#_x0000_t202" style="position:absolute;margin-left:151.5pt;margin-top:466.25pt;width:251.55pt;height:17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uMnQIAAMMFAAAOAAAAZHJzL2Uyb0RvYy54bWysVEtv2zAMvg/YfxB0Xxwn6SuoU2QpOgwo&#10;2mLp0LMiS4lRSdQkJXb260fJdpp2vXTYxabEj69PJC+vGq3ITjhfgSloPhhSIgyHsjLrgv58vPly&#10;TokPzJRMgREF3QtPr2afP13WdipGsAFVCkfQifHT2hZ0E4KdZpnnG6GZH4AVBpUSnGYBj26dlY7V&#10;6F2rbDQcnmY1uNI64MJ7vL1ulXSW/EspeLiX0otAVEExt5C+Ln1X8ZvNLtl07ZjdVLxLg/1DFppV&#10;BoMeXF2zwMjWVX+50hV34EGGAQedgZQVF6kGrCYfvqlmuWFWpFqQHG8PNPn/55bf7R4cqUp8uzEl&#10;hml8o8WWlQ5IKUgQTQCCGqSptn6K6KVFfGi+QoMm/b3Hy1h9I52Of6yLoB4J3x9IRleE4+U4v5hM&#10;TkeUcNSN8rNxfn4S/WQv5tb58E2AJlEoqMNXTOSy3a0PLbSHxGgeVFXeVEqlQ+wcsVCO7Bi+uQop&#10;SXT+CqUMqQt6Oj4ZJsevdNH1wX6lGH/u0jtCoT9lYjiReqxLK1LUUpGksFciYpT5ISRynBh5J0fG&#10;uTCHPBM6oiRW9BHDDv+S1UeM2zrQIkUGEw7GujLgWpZeU1s+99TKFo9veFR3FEOzatrm6jtlBeUe&#10;G8hBO4ne8psK+b5lPjwwh6OHPYPrJNzjRyrAR4JOomQD7vd79xGPE4FaSmoc5YL6X1vmBCXqu8FZ&#10;ucgnkzj76TA5ORvhwR1rVscas9ULwM7JcXFZnsSID6oXpQP9hFtnHqOiihmOsQsaenER2gWDW4uL&#10;+TyBcNotC7dmaXl0HVmOffbYPDFnuz6P03YH/dCz6Zt2b7HR0sB8G0BWaRYizy2rHf+4KdI0dVst&#10;rqLjc0K97N7ZHwAAAP//AwBQSwMEFAAGAAgAAAAhAGh+gv3fAAAADAEAAA8AAABkcnMvZG93bnJl&#10;di54bWxMj8FOwzAQRO9I/IO1SNyo3QTaNMSpABUunCiI8zbe2haxHcVuGv4ec4Ljap9m3jTb2fVs&#10;ojHa4CUsFwIY+S4o67WEj/fnmwpYTOgV9sGThG+KsG0vLxqsVTj7N5r2SbMc4mONEkxKQ8157Aw5&#10;jIswkM+/YxgdpnyOmqsRzznc9bwQYsUdWp8bDA70ZKj72p+chN2j3uiuwtHsKmXtNH8eX/WLlNdX&#10;88M9sERz+oPhVz+rQ5udDuHkVWS9hFKUeUuSsCmLO2CZqMRqCeyQ0WJ9uwbeNvz/iPYHAAD//wMA&#10;UEsBAi0AFAAGAAgAAAAhALaDOJL+AAAA4QEAABMAAAAAAAAAAAAAAAAAAAAAAFtDb250ZW50X1R5&#10;cGVzXS54bWxQSwECLQAUAAYACAAAACEAOP0h/9YAAACUAQAACwAAAAAAAAAAAAAAAAAvAQAAX3Jl&#10;bHMvLnJlbHNQSwECLQAUAAYACAAAACEAVnx7jJ0CAADDBQAADgAAAAAAAAAAAAAAAAAuAgAAZHJz&#10;L2Uyb0RvYy54bWxQSwECLQAUAAYACAAAACEAaH6C/d8AAAAMAQAADwAAAAAAAAAAAAAAAAD3BAAA&#10;ZHJzL2Rvd25yZXYueG1sUEsFBgAAAAAEAAQA8wAAAAMGAAAAAA==&#10;" fillcolor="white [3201]" strokeweight=".5pt">
                <v:textbox>
                  <w:txbxContent>
                    <w:p w:rsidR="000858B7" w:rsidRDefault="00440681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198B6CAB" wp14:editId="14D49E83">
                            <wp:extent cx="2648197" cy="1555115"/>
                            <wp:effectExtent l="0" t="0" r="0" b="6985"/>
                            <wp:docPr id="15" name="Imagen 15" descr="Banners Publicitarios – Publicid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nners Publicitarios – Publicid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658" cy="1567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8B7" w:rsidRDefault="000858B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BANNERS</w:t>
                      </w:r>
                    </w:p>
                    <w:p w:rsidR="000858B7" w:rsidRDefault="000858B7">
                      <w:pPr>
                        <w:rPr>
                          <w:lang w:val="es-MX"/>
                        </w:rPr>
                      </w:pPr>
                    </w:p>
                    <w:p w:rsidR="000858B7" w:rsidRDefault="000858B7">
                      <w:pPr>
                        <w:rPr>
                          <w:lang w:val="es-MX"/>
                        </w:rPr>
                      </w:pPr>
                    </w:p>
                    <w:p w:rsidR="000858B7" w:rsidRDefault="000858B7">
                      <w:pPr>
                        <w:rPr>
                          <w:lang w:val="es-MX"/>
                        </w:rPr>
                      </w:pPr>
                    </w:p>
                    <w:p w:rsidR="000858B7" w:rsidRPr="000858B7" w:rsidRDefault="000858B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8B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F7F7F" wp14:editId="3E7B14C0">
                <wp:simplePos x="0" y="0"/>
                <wp:positionH relativeFrom="column">
                  <wp:posOffset>2292457</wp:posOffset>
                </wp:positionH>
                <wp:positionV relativeFrom="paragraph">
                  <wp:posOffset>4009720</wp:posOffset>
                </wp:positionV>
                <wp:extent cx="3194463" cy="1911927"/>
                <wp:effectExtent l="0" t="0" r="2540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3" cy="1911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B7" w:rsidRDefault="00440681"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664B841C" wp14:editId="7A1823E6">
                                  <wp:extent cx="2588821" cy="1474778"/>
                                  <wp:effectExtent l="0" t="0" r="2540" b="0"/>
                                  <wp:docPr id="17" name="Imagen 17" descr="5 consejos sobre vallas publicitarias: Marketing y cartelerí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 consejos sobre vallas publicitarias: Marketing y cartelerí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044" cy="148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8B7" w:rsidRDefault="000858B7">
                            <w:r>
                              <w:t>VALLAS PUBLICITARIAS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7F7F" id="Cuadro de texto 11" o:spid="_x0000_s1028" type="#_x0000_t202" style="position:absolute;margin-left:180.5pt;margin-top:315.75pt;width:251.55pt;height:15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oenQIAAMMFAAAOAAAAZHJzL2Uyb0RvYy54bWysVN9P2zAQfp+0/8Hy+0hTClsrUtQVMU1C&#10;gAYTz65jUwvb59luk+6v39lJSmG8MO0lOfu++/X57s7OW6PJVvigwFa0PBpRIiyHWtnHiv68v/z0&#10;hZIQma2ZBisquhOBns8/fjhr3EyMYQ26Fp6gExtmjavoOkY3K4rA18KwcAROWFRK8IZFPPrHovas&#10;Qe9GF+PR6LRowNfOAxch4O1Fp6Tz7F9KweONlEFEoiuKucX89fm7St9ifsZmj565teJ9GuwfsjBM&#10;WQy6d3XBIiMbr/5yZRT3EEDGIw6mACkVF7kGrKYcvarmbs2cyLUgOcHtaQr/zy2/3t56omp8u5IS&#10;ywy+0XLDag+kFiSKNgJBDdLUuDBD9J1DfGy/Qosmw33Ay1R9K71Jf6yLoB4J3+1JRleE4+VxOZ1M&#10;To8p4agrp2U5HX9Ofopnc+dD/CbAkCRU1OMrZnLZ9irEDjpAUrQAWtWXSut8SJ0jltqTLcM31zEn&#10;ic5foLQlTUVPj09G2fELXXK9t19pxp/69A5Q6E/bFE7kHuvTShR1VGQp7rRIGG1/CIkcZ0beyJFx&#10;Luw+z4xOKIkVvcewxz9n9R7jrg60yJHBxr2xURZ8x9JLauungVrZ4fEND+pOYmxXbW6u8dApK6h3&#10;2EAeukkMjl8q5PuKhXjLPI4e9gyuk3iDH6kBHwl6iZI1+N9v3Sc8TgRqKWlwlCsafm2YF5To7xZn&#10;ZVpOJmn282Fy8nmMB3+oWR1q7MYsATsHxwGzy2LCRz2I0oN5wK2zSFFRxSzH2BWNg7iM3YLBrcXF&#10;YpFBOO2OxSt753hynVhOfXbfPjDv+j5P03YNw9Cz2at277DJ0sJiE0GqPAuJ547Vnn/cFHma+q2W&#10;VtHhOaOed+/8DwAAAP//AwBQSwMEFAAGAAgAAAAhAGxoBk3eAAAACwEAAA8AAABkcnMvZG93bnJl&#10;di54bWxMjzFPwzAUhHck/oP1kNiokwaiNOSlAlRYmCiI2Y1fbYvYjmw3Df8eM8F4utPdd912sSOb&#10;KUTjHUK5KoCRG7w0TiF8vD/fNMBiEk6K0TtC+KYI2/7yohOt9Gf3RvM+KZZLXGwFgk5pajmPgyYr&#10;4spP5LJ39MGKlGVQXAZxzuV25OuiqLkVxuUFLSZ60jR87U8WYfeoNmpoRNC7RhozL5/HV/WCeH21&#10;PNwDS7SkvzD84md06DPTwZ+cjGxEqOoyf0kIdVXeAcuJpr4tgR0QNtW6Bt53/P+H/gcAAP//AwBQ&#10;SwECLQAUAAYACAAAACEAtoM4kv4AAADhAQAAEwAAAAAAAAAAAAAAAAAAAAAAW0NvbnRlbnRfVHlw&#10;ZXNdLnhtbFBLAQItABQABgAIAAAAIQA4/SH/1gAAAJQBAAALAAAAAAAAAAAAAAAAAC8BAABfcmVs&#10;cy8ucmVsc1BLAQItABQABgAIAAAAIQBnKPoenQIAAMMFAAAOAAAAAAAAAAAAAAAAAC4CAABkcnMv&#10;ZTJvRG9jLnhtbFBLAQItABQABgAIAAAAIQBsaAZN3gAAAAsBAAAPAAAAAAAAAAAAAAAAAPcEAABk&#10;cnMvZG93bnJldi54bWxQSwUGAAAAAAQABADzAAAAAgYAAAAA&#10;" fillcolor="white [3201]" strokeweight=".5pt">
                <v:textbox>
                  <w:txbxContent>
                    <w:p w:rsidR="000858B7" w:rsidRDefault="00440681"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664B841C" wp14:editId="7A1823E6">
                            <wp:extent cx="2588821" cy="1474778"/>
                            <wp:effectExtent l="0" t="0" r="2540" b="0"/>
                            <wp:docPr id="17" name="Imagen 17" descr="5 consejos sobre vallas publicitarias: Marketing y cartelerí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 consejos sobre vallas publicitarias: Marketing y cartelerí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044" cy="148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8B7" w:rsidRDefault="000858B7">
                      <w:r>
                        <w:t>VALLAS PUBLICITARIAS</w:t>
                      </w:r>
                    </w:p>
                  </w:txbxContent>
                </v:textbox>
              </v:shape>
            </w:pict>
          </mc:Fallback>
        </mc:AlternateContent>
      </w:r>
      <w:r w:rsidR="000858B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7D13C" wp14:editId="7C82A935">
                <wp:simplePos x="0" y="0"/>
                <wp:positionH relativeFrom="column">
                  <wp:posOffset>-676373</wp:posOffset>
                </wp:positionH>
                <wp:positionV relativeFrom="paragraph">
                  <wp:posOffset>3879091</wp:posOffset>
                </wp:positionV>
                <wp:extent cx="3051958" cy="2541320"/>
                <wp:effectExtent l="0" t="0" r="15240" b="114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958" cy="254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B7" w:rsidRDefault="00440681"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4543AC2B" wp14:editId="5030D9E4">
                                  <wp:extent cx="2862561" cy="1662249"/>
                                  <wp:effectExtent l="0" t="0" r="0" b="0"/>
                                  <wp:docPr id="16" name="Imagen 16" descr="La radio, otra opción dentro de tu estrategia de marke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radio, otra opción dentro de tu estrategia de marke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730" cy="1676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0681" w:rsidRDefault="00440681" w:rsidP="000858B7">
                            <w:pPr>
                              <w:jc w:val="center"/>
                            </w:pPr>
                          </w:p>
                          <w:p w:rsidR="000858B7" w:rsidRDefault="000858B7" w:rsidP="000858B7">
                            <w:pPr>
                              <w:jc w:val="center"/>
                            </w:pPr>
                            <w: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7D13C" id="Cuadro de texto 9" o:spid="_x0000_s1029" type="#_x0000_t202" style="position:absolute;margin-left:-53.25pt;margin-top:305.45pt;width:240.3pt;height:200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H0nQIAAMEFAAAOAAAAZHJzL2Uyb0RvYy54bWysVEtv2zAMvg/YfxB0X5xntwR1iixFhwFF&#10;WywdelZkqREqi5qkxM5+/SjZzqPrpcMuNiV+fH0ieXlVl5rshPMKTE4HvT4lwnAolHnO6c/Hm09f&#10;KPGBmYJpMCKne+Hp1fzjh8vKzsQQNqAL4Qg6MX5W2ZxuQrCzLPN8I0rme2CFQaUEV7KAR/ecFY5V&#10;6L3U2bDfv8gqcIV1wIX3eHvdKOk8+ZdS8HAvpReB6JxibiF9Xfqu4zebX7LZs2N2o3ibBvuHLEqm&#10;DAY9uLpmgZGtU3+5KhV34EGGHocyAykVF6kGrGbQf1XNasOsSLUgOd4eaPL/zy2/2z04ooqcTikx&#10;rMQnWm5Z4YAUggRRByDTSFJl/QyxK4voUH+FGh+7u/d4GWuvpSvjH6siqEe69weK0RPheDnqTwbT&#10;CTYFR91wMh6MhukRsqO5dT58E1CSKOTU4Rsmatnu1gdMBaEdJEbzoFVxo7ROh9g3Yqkd2TF8cR1S&#10;kmhxhtKGVDm9GE36yfGZLro+2K814y+xzHMPeNImhhOpw9q0IkUNFUkKey0iRpsfQiLDiZE3cmSc&#10;C3PIM6EjSmJF7zFs8ces3mPc1IEWKTKYcDAulQHXsHRObfHSUSsbPJJ0UncUQ72uU2uNuk5ZQ7HH&#10;BnLQzKG3/EYh37fMhwfmcPCwZ3CZhHv8SA34SNBKlGzA/X7rPuJxHlBLSYWDnFP/a8ucoER/Nzgp&#10;08F4HCc/HcaTz9hvxJ1q1qcasy2XgJ0zwLVleRIjPuhOlA7KJ9w5ixgVVcxwjJ3T0InL0KwX3Flc&#10;LBYJhLNuWbg1K8uj68hy7LPH+ok52/Z5HLY76EaezV61e4ONlgYW2wBSpVmIPDestvzjnkjt2u60&#10;uIhOzwl13LzzPwAAAP//AwBQSwMEFAAGAAgAAAAhALseFB/gAAAADQEAAA8AAABkcnMvZG93bnJl&#10;di54bWxMj8tOwzAQRfdI/IM1SOxa2zxCGuJUgAobVpSqazd2bYvYjmw3DX/PsILl6B7de6Zdz34g&#10;k07ZxSCALxkQHfqoXDACdp+vixpILjIoOcSgBXzrDOvu8qKVjYrn8KGnbTEES0JupABbythQmnur&#10;vczLOOqA2TEmLwueyVCV5BnL/UBvGKuoly7ggpWjfrG6/9qevIDNs1mZvpbJbmrl3DTvj+/mTYjr&#10;q/npEUjRc/mD4Vcf1aFDp0M8BZXJIGDBWXWPrICKsxUQRG4f7jiQA7KMcw60a+n/L7ofAAAA//8D&#10;AFBLAQItABQABgAIAAAAIQC2gziS/gAAAOEBAAATAAAAAAAAAAAAAAAAAAAAAABbQ29udGVudF9U&#10;eXBlc10ueG1sUEsBAi0AFAAGAAgAAAAhADj9If/WAAAAlAEAAAsAAAAAAAAAAAAAAAAALwEAAF9y&#10;ZWxzLy5yZWxzUEsBAi0AFAAGAAgAAAAhAHUsEfSdAgAAwQUAAA4AAAAAAAAAAAAAAAAALgIAAGRy&#10;cy9lMm9Eb2MueG1sUEsBAi0AFAAGAAgAAAAhALseFB/gAAAADQEAAA8AAAAAAAAAAAAAAAAA9wQA&#10;AGRycy9kb3ducmV2LnhtbFBLBQYAAAAABAAEAPMAAAAEBgAAAAA=&#10;" fillcolor="white [3201]" strokeweight=".5pt">
                <v:textbox>
                  <w:txbxContent>
                    <w:p w:rsidR="000858B7" w:rsidRDefault="00440681"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4543AC2B" wp14:editId="5030D9E4">
                            <wp:extent cx="2862561" cy="1662249"/>
                            <wp:effectExtent l="0" t="0" r="0" b="0"/>
                            <wp:docPr id="16" name="Imagen 16" descr="La radio, otra opción dentro de tu estrategia de marke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radio, otra opción dentro de tu estrategia de marke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730" cy="1676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0681" w:rsidRDefault="00440681" w:rsidP="000858B7">
                      <w:pPr>
                        <w:jc w:val="center"/>
                      </w:pPr>
                    </w:p>
                    <w:p w:rsidR="000858B7" w:rsidRDefault="000858B7" w:rsidP="000858B7">
                      <w:pPr>
                        <w:jc w:val="center"/>
                      </w:pPr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0858B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26238" wp14:editId="5F9EE3DF">
                <wp:simplePos x="0" y="0"/>
                <wp:positionH relativeFrom="column">
                  <wp:posOffset>3230608</wp:posOffset>
                </wp:positionH>
                <wp:positionV relativeFrom="paragraph">
                  <wp:posOffset>2489678</wp:posOffset>
                </wp:positionV>
                <wp:extent cx="2743200" cy="1956064"/>
                <wp:effectExtent l="0" t="0" r="19050" b="254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56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B7" w:rsidRDefault="00440681"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50B974AD" wp14:editId="75BDFA1E">
                                  <wp:extent cx="1884269" cy="1211284"/>
                                  <wp:effectExtent l="0" t="0" r="1905" b="8255"/>
                                  <wp:docPr id="18" name="Imagen 18" descr="TV direccionable, el siguiente peldaño en la evolución de la publicidad |  The Daily Televi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V direccionable, el siguiente peldaño en la evolución de la publicidad |  The Daily Televi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163" cy="1231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TV</w:t>
                            </w:r>
                          </w:p>
                          <w:p w:rsidR="00440681" w:rsidRDefault="00440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6238" id="Cuadro de texto 7" o:spid="_x0000_s1030" type="#_x0000_t202" style="position:absolute;margin-left:254.4pt;margin-top:196.05pt;width:3in;height:1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8lmwIAAMEFAAAOAAAAZHJzL2Uyb0RvYy54bWysVEtPGzEQvlfqf7B8L5uEkJSIDUqDqCoh&#10;QA0VZ8drEwvb49pOdtNfz9i7eUC5UPWyO/Z8M5755nFx2RhNNsIHBbak/ZMeJcJyqJR9Kumvh+sv&#10;XykJkdmKabCipFsR6OX086eL2k3EAFagK+EJOrFhUruSrmJ0k6IIfCUMCyfghEWlBG9YxKN/KirP&#10;avRudDHo9UZFDb5yHrgIAW+vWiWdZv9SCh7vpAwiEl1SjC3mr8/fZfoW0ws2efLMrRTvwmD/EIVh&#10;yuKje1dXLDKy9uovV0ZxDwFkPOFgCpBScZFzwGz6vTfZLFbMiZwLkhPcnqbw/9zy2829J6oq6ZgS&#10;ywyWaL5mlQdSCRJFE4GME0m1CxPELhyiY/MNGiz27j7gZcq9kd6kP2ZFUI90b/cUoyfC8XIwHp5i&#10;3SjhqOufn416o2HyUxzMnQ/xuwBDklBSjzXM1LLNTYgtdAdJrwXQqrpWWudD6hsx155sGFZcxxwk&#10;On+F0pbUJR2dnvWy41e65Hpvv9SMP3fhHaHQn7bpOZE7rAsrUdRSkaW41SJhtP0pJDKcGXknRsa5&#10;sPs4MzqhJGb0EcMOf4jqI8ZtHmiRXwYb98ZGWfAtS6+prZ531MoWjzU8yjuJsVk2ubVyhdPNEqot&#10;NpCHdg6D49cK+b5hId4zj4OHjYHLJN7hR2rAIkEnUbIC/+e9+4THeUAtJTUOcknD7zXzghL9w+Kk&#10;nPeHwzT5+TA8Gw/w4I81y2ONXZs5YOf0cW05nsWEj3onSg/mEXfOLL2KKmY5vl3SuBPnsV0vuLO4&#10;mM0yCGfdsXhjF44n14nl1GcPzSPzruvzNGy3sBt5NnnT7i02WVqYrSNIlWfhwGrHP+6JPE3dTkuL&#10;6PicUYfNO30BAAD//wMAUEsDBBQABgAIAAAAIQBB/dRM3gAAAAsBAAAPAAAAZHJzL2Rvd25yZXYu&#10;eG1sTI/NTsMwEITvSLyDtUjcqJ3yl4RsKkCFS0+Uqmc33joWsR3ZbhreHnOC486OZr5pVrMd2EQh&#10;Gu8QioUARq7zyjiNsPt8uymBxSSdkoN3hPBNEVbt5UUja+XP7oOmbdIsh7hYS4Q+pbHmPHY9WRkX&#10;fiSXf0cfrEz5DJqrIM853A58KcQDt9K43NDLkV576r62J4uwftGV7koZ+nWpjJnm/XGj3xGvr+bn&#10;J2CJ5vRnhl/8jA5tZjr4k1ORDQj3oszoCeG2WhbAsqO6E1k5IDwKUQBvG/5/Q/sDAAD//wMAUEsB&#10;Ai0AFAAGAAgAAAAhALaDOJL+AAAA4QEAABMAAAAAAAAAAAAAAAAAAAAAAFtDb250ZW50X1R5cGVz&#10;XS54bWxQSwECLQAUAAYACAAAACEAOP0h/9YAAACUAQAACwAAAAAAAAAAAAAAAAAvAQAAX3JlbHMv&#10;LnJlbHNQSwECLQAUAAYACAAAACEAURuPJZsCAADBBQAADgAAAAAAAAAAAAAAAAAuAgAAZHJzL2Uy&#10;b0RvYy54bWxQSwECLQAUAAYACAAAACEAQf3UTN4AAAALAQAADwAAAAAAAAAAAAAAAAD1BAAAZHJz&#10;L2Rvd25yZXYueG1sUEsFBgAAAAAEAAQA8wAAAAAGAAAAAA==&#10;" fillcolor="white [3201]" strokeweight=".5pt">
                <v:textbox>
                  <w:txbxContent>
                    <w:p w:rsidR="000858B7" w:rsidRDefault="00440681"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50B974AD" wp14:editId="75BDFA1E">
                            <wp:extent cx="1884269" cy="1211284"/>
                            <wp:effectExtent l="0" t="0" r="1905" b="8255"/>
                            <wp:docPr id="18" name="Imagen 18" descr="TV direccionable, el siguiente peldaño en la evolución de la publicidad |  The Daily Televi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V direccionable, el siguiente peldaño en la evolución de la publicidad |  The Daily Televi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163" cy="1231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TV</w:t>
                      </w:r>
                    </w:p>
                    <w:p w:rsidR="00440681" w:rsidRDefault="00440681"/>
                  </w:txbxContent>
                </v:textbox>
              </v:shape>
            </w:pict>
          </mc:Fallback>
        </mc:AlternateContent>
      </w:r>
      <w:r w:rsidR="008B58E1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8C092" wp14:editId="182083B9">
                <wp:simplePos x="0" y="0"/>
                <wp:positionH relativeFrom="column">
                  <wp:posOffset>582196</wp:posOffset>
                </wp:positionH>
                <wp:positionV relativeFrom="paragraph">
                  <wp:posOffset>2204646</wp:posOffset>
                </wp:positionV>
                <wp:extent cx="2873829" cy="1923802"/>
                <wp:effectExtent l="0" t="0" r="22225" b="1968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9" cy="1923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8E1" w:rsidRDefault="008B58E1"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58B4DACE" wp14:editId="2D3B0666">
                                  <wp:extent cx="2684145" cy="1343237"/>
                                  <wp:effectExtent l="0" t="0" r="0" b="0"/>
                                  <wp:docPr id="6" name="Imagen 6" descr="Logotipo Twitter en PNG y Vector AI Descarga el logo de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tipo Twitter en PNG y Vector AI Descarga el logo de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145" cy="1343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0" type="#_x0000_t202" style="position:absolute;margin-left:45.85pt;margin-top:173.6pt;width:226.3pt;height:15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V/nQIAAMEFAAAOAAAAZHJzL2Uyb0RvYy54bWysVN9P2zAQfp+0/8Hy+0gbWihVU9QVMU1C&#10;gAYTz65jUwvH59luk+6v39lJSst4YdpLcvZ99+vz3c0um0qTrXBegSno8GRAiTAcSmWeC/rz8frL&#10;hBIfmCmZBiMKuhOeXs4/f5rVdipyWIMuhSPoxPhpbQu6DsFOs8zztaiYPwErDColuIoFPLrnrHSs&#10;Ru+VzvLB4CyrwZXWARfe4+1Vq6Tz5F9KwcOdlF4EoguKuYX0dem7it9sPmPTZ8fsWvEuDfYPWVRM&#10;GQy6d3XFAiMbp/5yVSnuwIMMJxyqDKRUXKQasJrh4E01D2tmRaoFyfF2T5P/f2757fbeEVUWdEyJ&#10;YRU+0XLDSgekFCSIJgAZR5Jq66eIfbCIDs1XaPCx+3uPl7H2Rroq/rEqgnqke7enGD0Rjpf55Px0&#10;kl9QwlE3vMhPJ4M8+sleza3z4ZuAikShoA7fMFHLtjc+tNAeEqN50Kq8VlqnQ+wbsdSObBm+uA4p&#10;SXR+hNKG1AU9Ox0PkuMjXXS9t19pxl+69A5Q6E+bGE6kDuvSihS1VCQp7LSIGG1+CIkMJ0beyZFx&#10;Lsw+z4SOKIkVfcSww79m9RHjtg60SJHBhL1xpQy4lqVjasuXnlrZ4vEND+qOYmhWTWqtUd8pKyh3&#10;2EAO2jn0ll8r5PuG+XDPHA4e9gwuk3CHH6kBHwk6iZI1uN/v3Uc8zgNqKalxkAvqf22YE5To7wYn&#10;5WI4GsXJT4fR+DzHgzvUrA41ZlMtATtniGvL8iRGfNC9KB1UT7hzFjEqqpjhGLugoReXoV0vuLO4&#10;WCwSCGfdsnBjHiyPriPLsc8emyfmbNfncdhuoR95Nn3T7i02WhpYbAJIlWYh8tyy2vGPeyJNU7fT&#10;4iI6PCfU6+ad/wEAAP//AwBQSwMEFAAGAAgAAAAhAH4T9z/fAAAACgEAAA8AAABkcnMvZG93bnJl&#10;di54bWxMj8FOwzAQRO9I/IO1SNyo0zRt0zROBahw4URBPbvx1o6I15HtpuHvMSc4ruZp5m29m2zP&#10;RvShcyRgPsuAIbVOdaQFfH68PJTAQpSkZO8IBXxjgF1ze1PLSrkrveN4iJqlEgqVFGBiHCrOQ2vQ&#10;yjBzA1LKzs5bGdPpNVdeXlO57XmeZStuZUdpwcgBnw22X4eLFbB/0hvdltKbfam6bpyO5zf9KsT9&#10;3fS4BRZxin8w/OondWiS08ldSAXWC9jM14kUsCjWObAELItiAewkYLXMcuBNzf+/0PwAAAD//wMA&#10;UEsBAi0AFAAGAAgAAAAhALaDOJL+AAAA4QEAABMAAAAAAAAAAAAAAAAAAAAAAFtDb250ZW50X1R5&#10;cGVzXS54bWxQSwECLQAUAAYACAAAACEAOP0h/9YAAACUAQAACwAAAAAAAAAAAAAAAAAvAQAAX3Jl&#10;bHMvLnJlbHNQSwECLQAUAAYACAAAACEAvs/lf50CAADBBQAADgAAAAAAAAAAAAAAAAAuAgAAZHJz&#10;L2Uyb0RvYy54bWxQSwECLQAUAAYACAAAACEAfhP3P98AAAAKAQAADwAAAAAAAAAAAAAAAAD3BAAA&#10;ZHJzL2Rvd25yZXYueG1sUEsFBgAAAAAEAAQA8wAAAAMGAAAAAA==&#10;" fillcolor="white [3201]" strokeweight=".5pt">
                <v:textbox>
                  <w:txbxContent>
                    <w:p w:rsidR="008B58E1" w:rsidRDefault="008B58E1"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4190FA28" wp14:editId="2DFF65E2">
                            <wp:extent cx="2684145" cy="1343237"/>
                            <wp:effectExtent l="0" t="0" r="0" b="0"/>
                            <wp:docPr id="6" name="Imagen 6" descr="Logotipo Twitter en PNG y Vector AI Descarga el logo de 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ogotipo Twitter en PNG y Vector AI Descarga el logo de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145" cy="1343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8E1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A0C3A" wp14:editId="2963D381">
                <wp:simplePos x="0" y="0"/>
                <wp:positionH relativeFrom="column">
                  <wp:posOffset>3135605</wp:posOffset>
                </wp:positionH>
                <wp:positionV relativeFrom="paragraph">
                  <wp:posOffset>601502</wp:posOffset>
                </wp:positionV>
                <wp:extent cx="2624447" cy="1959428"/>
                <wp:effectExtent l="0" t="0" r="24130" b="222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47" cy="1959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8E1" w:rsidRDefault="008B58E1">
                            <w:r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0C8DE402" wp14:editId="3A70C777">
                                  <wp:extent cx="2196935" cy="1844514"/>
                                  <wp:effectExtent l="0" t="0" r="0" b="3810"/>
                                  <wp:docPr id="4" name="Imagen 4" descr="Facebook Logo: imágenes, fotos de stock y vectore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acebook Logo: imágenes, fotos de stock y vectore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28" cy="185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0C3A" id="Cuadro de texto 3" o:spid="_x0000_s1032" type="#_x0000_t202" style="position:absolute;margin-left:246.9pt;margin-top:47.35pt;width:206.65pt;height:15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+LnQIAAMEFAAAOAAAAZHJzL2Uyb0RvYy54bWysVN9P2zAQfp+0/8Hy+0hbQqEVKeqKmCYh&#10;QIOJZ9exWwvH59luk+6v39lJSst4YdpLcvZ99+vz3V1eNZUmW+G8AlPQ4cmAEmE4lMqsCvrz6ebL&#10;BSU+MFMyDUYUdCc8vZp9/nRZ26kYwRp0KRxBJ8ZPa1vQdQh2mmWer0XF/AlYYVApwVUs4NGtstKx&#10;Gr1XOhsNBuOsBldaB1x4j7fXrZLOkn8pBQ/3UnoRiC4o5hbS16XvMn6z2SWbrhyza8W7NNg/ZFEx&#10;ZTDo3tU1C4xsnPrLVaW4Aw8ynHCoMpBScZFqwGqGgzfVPK6ZFakWJMfbPU3+/7nld9sHR1RZ0FNK&#10;DKvwiRYbVjogpSBBNAHIaSSptn6K2EeL6NB8hQYfu7/3eBlrb6Sr4h+rIqhHund7itET4Xg5Go/y&#10;PD+nhKNuODmb5KOL6Cd7NbfOh28CKhKFgjp8w0Qt29760EJ7SIzmQavyRmmdDrFvxEI7smX44jqk&#10;JNH5EUobUhd0fHo2SI6PdNH13n6pGX/p0jtAoT9tYjiROqxLK1LUUpGksNMiYrT5ISQynBh5J0fG&#10;uTD7PBM6oiRW9BHDDv+a1UeM2zrQIkUGE/bGlTLgWpaOqS1fempli8c3PKg7iqFZNqm1xn2nLKHc&#10;YQM5aOfQW36jkO9b5sMDczh42DO4TMI9fqQGfCToJErW4H6/dx/xOA+opaTGQS6o/7VhTlCivxuc&#10;lMkwz+Pkp0N+dj7CgzvULA81ZlMtADtniGvL8iRGfNC9KB1Uz7hz5jEqqpjhGLugoRcXoV0vuLO4&#10;mM8TCGfdsnBrHi2PriPLsc+emmfmbNfncdjuoB95Nn3T7i02WhqYbwJIlWYh8tyy2vGPeyJNU7fT&#10;4iI6PCfU6+ad/QEAAP//AwBQSwMEFAAGAAgAAAAhAMUVZLbdAAAACgEAAA8AAABkcnMvZG93bnJl&#10;di54bWxMjzFPwzAUhHck/oP1kNioXVLRJI1TASosTBTU2Y1fbYv4OYrdNPx7zATj6U533zXb2fds&#10;wjG6QBKWCwEMqQvakZHw+fFyVwKLSZFWfSCU8I0Rtu31VaNqHS70jtM+GZZLKNZKgk1pqDmPnUWv&#10;4iIMSNk7hdGrlOVouB7VJZf7nt8L8cC9cpQXrBrw2WL3tT97CbsnU5muVKPdldq5aT6c3syrlLc3&#10;8+MGWMI5/YXhFz+jQ5uZjuFMOrJewqoqMnqSUK3WwHKgEuslsGN2RFEAbxv+/0L7AwAA//8DAFBL&#10;AQItABQABgAIAAAAIQC2gziS/gAAAOEBAAATAAAAAAAAAAAAAAAAAAAAAABbQ29udGVudF9UeXBl&#10;c10ueG1sUEsBAi0AFAAGAAgAAAAhADj9If/WAAAAlAEAAAsAAAAAAAAAAAAAAAAALwEAAF9yZWxz&#10;Ly5yZWxzUEsBAi0AFAAGAAgAAAAhAJV4r4udAgAAwQUAAA4AAAAAAAAAAAAAAAAALgIAAGRycy9l&#10;Mm9Eb2MueG1sUEsBAi0AFAAGAAgAAAAhAMUVZLbdAAAACgEAAA8AAAAAAAAAAAAAAAAA9wQAAGRy&#10;cy9kb3ducmV2LnhtbFBLBQYAAAAABAAEAPMAAAABBgAAAAA=&#10;" fillcolor="white [3201]" strokeweight=".5pt">
                <v:textbox>
                  <w:txbxContent>
                    <w:p w:rsidR="008B58E1" w:rsidRDefault="008B58E1">
                      <w:r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0C8DE402" wp14:editId="3A70C777">
                            <wp:extent cx="2196935" cy="1844514"/>
                            <wp:effectExtent l="0" t="0" r="0" b="3810"/>
                            <wp:docPr id="4" name="Imagen 4" descr="Facebook Logo: imágenes, fotos de stock y vectore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acebook Logo: imágenes, fotos de stock y vectore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28" cy="1855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C3E0A" w:rsidRPr="00B638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06"/>
    <w:rsid w:val="000858B7"/>
    <w:rsid w:val="002E3D47"/>
    <w:rsid w:val="003F2E9D"/>
    <w:rsid w:val="00440681"/>
    <w:rsid w:val="00500E76"/>
    <w:rsid w:val="00842519"/>
    <w:rsid w:val="008B58E1"/>
    <w:rsid w:val="009A0777"/>
    <w:rsid w:val="00B638F9"/>
    <w:rsid w:val="00BC3E0A"/>
    <w:rsid w:val="00C70806"/>
    <w:rsid w:val="00F8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EF2A2-480F-4BB9-9388-154B0E7F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8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13</cp:revision>
  <dcterms:created xsi:type="dcterms:W3CDTF">2021-06-25T08:09:00Z</dcterms:created>
  <dcterms:modified xsi:type="dcterms:W3CDTF">2021-06-26T06:42:00Z</dcterms:modified>
</cp:coreProperties>
</file>