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673" w:rsidRDefault="009F3673">
      <w:pPr>
        <w:rPr>
          <w:lang w:val="es-ES"/>
        </w:rPr>
      </w:pPr>
      <w:r>
        <w:rPr>
          <w:lang w:val="es-ES"/>
        </w:rPr>
        <w:t>Emelyn Samara Hernández Nix  Ejercicio 1 Contabilidad 4to. Admón.  27/07/2021</w:t>
      </w:r>
    </w:p>
    <w:p w:rsidR="009F3673" w:rsidRDefault="009F3673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-404026</wp:posOffset>
            </wp:positionH>
            <wp:positionV relativeFrom="paragraph">
              <wp:posOffset>8890</wp:posOffset>
            </wp:positionV>
            <wp:extent cx="6361043" cy="8481390"/>
            <wp:effectExtent l="0" t="0" r="1905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9fd57c-a649-418c-89d8-a68b34aa00c3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48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F26" w:rsidRDefault="009F3673">
      <w:pPr>
        <w:rPr>
          <w:lang w:val="es-ES"/>
        </w:rPr>
      </w:pPr>
      <w:r>
        <w:rPr>
          <w:lang w:val="es-ES"/>
        </w:rPr>
        <w:t xml:space="preserve"> </w:t>
      </w: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  <w:bookmarkStart w:id="0" w:name="_GoBack"/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-603057</wp:posOffset>
            </wp:positionH>
            <wp:positionV relativeFrom="paragraph">
              <wp:posOffset>-382961</wp:posOffset>
            </wp:positionV>
            <wp:extent cx="6718852" cy="8958469"/>
            <wp:effectExtent l="0" t="0" r="635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849fa5-3bab-49e4-805c-c44297ab50c3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753" cy="8945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Default="009F3673">
      <w:pPr>
        <w:rPr>
          <w:lang w:val="es-ES"/>
        </w:rPr>
      </w:pPr>
    </w:p>
    <w:p w:rsidR="009F3673" w:rsidRPr="009F3673" w:rsidRDefault="009F3673">
      <w:pPr>
        <w:rPr>
          <w:lang w:val="es-ES"/>
        </w:rPr>
      </w:pPr>
    </w:p>
    <w:sectPr w:rsidR="009F3673" w:rsidRPr="009F367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673"/>
    <w:rsid w:val="009F3673"/>
    <w:rsid w:val="00B42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3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3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3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3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2021-07-27T13:28:00Z</dcterms:created>
  <dcterms:modified xsi:type="dcterms:W3CDTF">2021-07-27T13:36:00Z</dcterms:modified>
</cp:coreProperties>
</file>