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87A98F" w14:textId="06FB0E90" w:rsidR="00C4304C" w:rsidRPr="0045162F" w:rsidRDefault="005F3DBF" w:rsidP="005F3DBF">
      <w:pPr>
        <w:jc w:val="center"/>
        <w:rPr>
          <w:rFonts w:ascii="Arial" w:hAnsi="Arial" w:cs="Arial"/>
          <w:color w:val="FF0000"/>
          <w:sz w:val="28"/>
          <w:szCs w:val="28"/>
        </w:rPr>
      </w:pPr>
      <w:r w:rsidRPr="0045162F">
        <w:rPr>
          <w:rFonts w:ascii="Arial" w:hAnsi="Arial" w:cs="Arial"/>
          <w:color w:val="FF0000"/>
          <w:sz w:val="28"/>
          <w:szCs w:val="28"/>
        </w:rPr>
        <w:t>Ministerio de Economía</w:t>
      </w:r>
      <w:r w:rsidRPr="0045162F">
        <w:rPr>
          <w:rFonts w:ascii="Arial" w:hAnsi="Arial" w:cs="Arial"/>
          <w:color w:val="FF0000"/>
          <w:sz w:val="28"/>
          <w:szCs w:val="28"/>
        </w:rPr>
        <w:t>.</w:t>
      </w:r>
    </w:p>
    <w:p w14:paraId="55FB5731" w14:textId="77777777" w:rsidR="005F3DBF" w:rsidRPr="005F3DBF" w:rsidRDefault="005F3DBF" w:rsidP="00451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5F3DBF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Es el ministerio del Gobierno de Guatemala encargado de hacer cumplir el régimen jurídico relativo al desarrollo de las actividades productivas </w:t>
      </w:r>
    </w:p>
    <w:p w14:paraId="264CC4D9" w14:textId="2BE09EB5" w:rsidR="005F3DBF" w:rsidRPr="005F3DBF" w:rsidRDefault="005F3DBF" w:rsidP="00451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5F3DBF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no agropecuarias, del comercio interno y externo, de la protección al consumidor, del fomento a la </w:t>
      </w:r>
      <w:r w:rsidRPr="0045162F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competencia, de</w:t>
      </w:r>
      <w:r w:rsidRPr="005F3DBF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la represión legal de la competencia </w:t>
      </w:r>
    </w:p>
    <w:p w14:paraId="6A288EB3" w14:textId="77777777" w:rsidR="005F3DBF" w:rsidRPr="005F3DBF" w:rsidRDefault="005F3DBF" w:rsidP="00451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5F3DBF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desleal, de la limitación al funcionamiento de empresas monopólicas; de inversión nacional y extranjera, de promoción a la competitividad, del desarrollo </w:t>
      </w:r>
    </w:p>
    <w:p w14:paraId="30F74903" w14:textId="614E7AD5" w:rsidR="005F3DBF" w:rsidRPr="005F3DBF" w:rsidRDefault="005F3DBF" w:rsidP="00451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5F3DBF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industrial y </w:t>
      </w:r>
      <w:r w:rsidRPr="0045162F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comercial. Guatemala</w:t>
      </w:r>
      <w:r w:rsidRPr="005F3DBF">
        <w:rPr>
          <w:rFonts w:ascii="Arial" w:eastAsia="Times New Roman" w:hAnsi="Arial" w:cs="Arial"/>
          <w:color w:val="000000"/>
          <w:sz w:val="24"/>
          <w:szCs w:val="24"/>
          <w:lang w:eastAsia="es-MX"/>
        </w:rPr>
        <w:t xml:space="preserve"> tiene el potencial de alcanzar un crecimiento económico sostenido de 4-5% anual que sea generador de una mayor cantidad </w:t>
      </w:r>
    </w:p>
    <w:p w14:paraId="19B8C5B8" w14:textId="77777777" w:rsidR="005F3DBF" w:rsidRPr="005F3DBF" w:rsidRDefault="005F3DBF" w:rsidP="00451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MX"/>
        </w:rPr>
      </w:pPr>
      <w:r w:rsidRPr="005F3DBF">
        <w:rPr>
          <w:rFonts w:ascii="Arial" w:eastAsia="Times New Roman" w:hAnsi="Arial" w:cs="Arial"/>
          <w:color w:val="000000"/>
          <w:sz w:val="24"/>
          <w:szCs w:val="24"/>
          <w:lang w:eastAsia="es-MX"/>
        </w:rPr>
        <w:t>de empleos formales que permitan mejorar la calidad de vida para todos los guatemaltecos. de Competitividad y de atracción de Inversión Nacional y Extranjera.</w:t>
      </w:r>
    </w:p>
    <w:p w14:paraId="1FE0D584" w14:textId="77777777" w:rsidR="0045162F" w:rsidRDefault="0045162F" w:rsidP="0045162F">
      <w:pPr>
        <w:jc w:val="both"/>
        <w:rPr>
          <w:rFonts w:ascii="Arial" w:hAnsi="Arial" w:cs="Arial"/>
          <w:sz w:val="28"/>
          <w:szCs w:val="28"/>
        </w:rPr>
      </w:pPr>
    </w:p>
    <w:p w14:paraId="264DD19E" w14:textId="3B5B3273" w:rsidR="0045162F" w:rsidRDefault="0045162F" w:rsidP="0045162F">
      <w:pPr>
        <w:jc w:val="both"/>
        <w:rPr>
          <w:rFonts w:ascii="Arial" w:hAnsi="Arial" w:cs="Arial"/>
          <w:color w:val="FF0000"/>
          <w:sz w:val="28"/>
          <w:szCs w:val="28"/>
        </w:rPr>
      </w:pPr>
      <w:r w:rsidRPr="0045162F">
        <w:rPr>
          <w:rFonts w:ascii="Arial" w:hAnsi="Arial" w:cs="Arial"/>
          <w:color w:val="FF0000"/>
          <w:sz w:val="28"/>
          <w:szCs w:val="28"/>
        </w:rPr>
        <w:t>Objetivos Estratégicos</w:t>
      </w:r>
      <w:r>
        <w:rPr>
          <w:rFonts w:ascii="Arial" w:hAnsi="Arial" w:cs="Arial"/>
          <w:color w:val="FF0000"/>
          <w:sz w:val="28"/>
          <w:szCs w:val="28"/>
        </w:rPr>
        <w:t>:</w:t>
      </w:r>
    </w:p>
    <w:p w14:paraId="00C1929B" w14:textId="77777777" w:rsidR="0045162F" w:rsidRPr="0045162F" w:rsidRDefault="0045162F" w:rsidP="0045162F">
      <w:pPr>
        <w:shd w:val="clear" w:color="auto" w:fill="FFFFFF"/>
        <w:spacing w:before="100" w:beforeAutospacing="1" w:after="24" w:line="240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45162F">
        <w:rPr>
          <w:rFonts w:ascii="Arial" w:eastAsia="Times New Roman" w:hAnsi="Arial" w:cs="Arial"/>
          <w:sz w:val="24"/>
          <w:szCs w:val="24"/>
          <w:lang w:eastAsia="es-MX"/>
        </w:rPr>
        <w:t>Mejorar el clima de negocios y desarrollar condiciones que impulsan la competitividad del país a efecto de posicionar a Guatemala como uno de los mejores destinos para la inversión nacional y extranjera.</w:t>
      </w:r>
    </w:p>
    <w:p w14:paraId="34AB2A1D" w14:textId="56336F0B" w:rsidR="0045162F" w:rsidRPr="0045162F" w:rsidRDefault="0045162F" w:rsidP="0045162F">
      <w:pPr>
        <w:shd w:val="clear" w:color="auto" w:fill="FFFFFF"/>
        <w:spacing w:before="100" w:beforeAutospacing="1" w:after="24" w:line="240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45162F">
        <w:rPr>
          <w:rFonts w:ascii="Arial" w:eastAsia="Times New Roman" w:hAnsi="Arial" w:cs="Arial"/>
          <w:sz w:val="24"/>
          <w:szCs w:val="24"/>
          <w:lang w:eastAsia="es-MX"/>
        </w:rPr>
        <w:t>Mejorar y facilitar las condiciones del comercio exterior.</w:t>
      </w:r>
    </w:p>
    <w:p w14:paraId="08ECAC24" w14:textId="77777777" w:rsidR="0045162F" w:rsidRPr="0045162F" w:rsidRDefault="0045162F" w:rsidP="0045162F">
      <w:pPr>
        <w:shd w:val="clear" w:color="auto" w:fill="FFFFFF"/>
        <w:spacing w:before="100" w:beforeAutospacing="1" w:after="24" w:line="240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45162F">
        <w:rPr>
          <w:rFonts w:ascii="Arial" w:eastAsia="Times New Roman" w:hAnsi="Arial" w:cs="Arial"/>
          <w:sz w:val="24"/>
          <w:szCs w:val="24"/>
          <w:lang w:eastAsia="es-MX"/>
        </w:rPr>
        <w:t>Facilitar el desarrollo competitivo de la micro, pequeña y mediana empresa para favorecer la generación de empleo.</w:t>
      </w:r>
    </w:p>
    <w:p w14:paraId="20A7B9AD" w14:textId="77549710" w:rsidR="0045162F" w:rsidRPr="0045162F" w:rsidRDefault="0045162F" w:rsidP="0045162F">
      <w:pPr>
        <w:shd w:val="clear" w:color="auto" w:fill="FFFFFF"/>
        <w:spacing w:before="100" w:beforeAutospacing="1" w:after="24" w:line="240" w:lineRule="auto"/>
        <w:rPr>
          <w:rFonts w:ascii="Arial" w:eastAsia="Times New Roman" w:hAnsi="Arial" w:cs="Arial"/>
          <w:sz w:val="24"/>
          <w:szCs w:val="24"/>
          <w:lang w:eastAsia="es-MX"/>
        </w:rPr>
      </w:pPr>
      <w:r w:rsidRPr="0045162F">
        <w:rPr>
          <w:rFonts w:ascii="Arial" w:eastAsia="Times New Roman" w:hAnsi="Arial" w:cs="Arial"/>
          <w:sz w:val="24"/>
          <w:szCs w:val="24"/>
          <w:lang w:eastAsia="es-MX"/>
        </w:rPr>
        <w:t>Facilitar las condiciones equitativas entre consumidores y proveedores.</w:t>
      </w:r>
    </w:p>
    <w:p w14:paraId="03344883" w14:textId="34FF5C85" w:rsidR="0045162F" w:rsidRDefault="0045162F" w:rsidP="0045162F">
      <w:pPr>
        <w:shd w:val="clear" w:color="auto" w:fill="FFFFFF"/>
        <w:spacing w:before="100" w:beforeAutospacing="1" w:after="24" w:line="240" w:lineRule="auto"/>
        <w:rPr>
          <w:rFonts w:ascii="Arial" w:eastAsia="Times New Roman" w:hAnsi="Arial" w:cs="Arial"/>
          <w:color w:val="FF0000"/>
          <w:sz w:val="28"/>
          <w:szCs w:val="28"/>
          <w:lang w:eastAsia="es-MX"/>
        </w:rPr>
      </w:pPr>
      <w:r w:rsidRPr="0045162F">
        <w:rPr>
          <w:rFonts w:ascii="Arial" w:eastAsia="Times New Roman" w:hAnsi="Arial" w:cs="Arial"/>
          <w:color w:val="FF0000"/>
          <w:sz w:val="28"/>
          <w:szCs w:val="28"/>
          <w:lang w:eastAsia="es-MX"/>
        </w:rPr>
        <w:t>Ejes de Desarrollo Productivo</w:t>
      </w:r>
      <w:r w:rsidRPr="0045162F">
        <w:rPr>
          <w:rFonts w:ascii="Arial" w:eastAsia="Times New Roman" w:hAnsi="Arial" w:cs="Arial"/>
          <w:color w:val="FF0000"/>
          <w:sz w:val="28"/>
          <w:szCs w:val="28"/>
          <w:lang w:eastAsia="es-MX"/>
        </w:rPr>
        <w:t>:</w:t>
      </w:r>
    </w:p>
    <w:p w14:paraId="4F9F0CF9" w14:textId="77777777" w:rsidR="0045162F" w:rsidRPr="0045162F" w:rsidRDefault="0045162F" w:rsidP="0045162F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</w:rPr>
      </w:pPr>
      <w:r w:rsidRPr="0045162F">
        <w:rPr>
          <w:rFonts w:ascii="Arial" w:hAnsi="Arial" w:cs="Arial"/>
        </w:rPr>
        <w:t>El eje de Desarrollo Económico Competitivo se ejecutará a través de estrategias integrales, con visión a largo plazo, que requieren de la participación activa de los sectores productivos y sus trabajadores, del gobierno, de la sociedad civil, de los medios de comunicación, de los formadores de opinión, que alineen sus esfuerzos hacia los siguientes propósitos:</w:t>
      </w:r>
    </w:p>
    <w:p w14:paraId="23C17B0F" w14:textId="77777777" w:rsidR="0045162F" w:rsidRPr="0045162F" w:rsidRDefault="0045162F" w:rsidP="0045162F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</w:rPr>
      </w:pPr>
      <w:r w:rsidRPr="0045162F">
        <w:rPr>
          <w:rFonts w:ascii="Arial" w:hAnsi="Arial" w:cs="Arial"/>
        </w:rPr>
        <w:t>1. Empleo</w:t>
      </w:r>
    </w:p>
    <w:p w14:paraId="509AB6AE" w14:textId="77777777" w:rsidR="0045162F" w:rsidRPr="0045162F" w:rsidRDefault="0045162F" w:rsidP="0045162F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</w:rPr>
      </w:pPr>
      <w:r w:rsidRPr="0045162F">
        <w:rPr>
          <w:rFonts w:ascii="Arial" w:hAnsi="Arial" w:cs="Arial"/>
        </w:rPr>
        <w:t>2. Un país competitivo</w:t>
      </w:r>
    </w:p>
    <w:p w14:paraId="5A5F0EF2" w14:textId="77777777" w:rsidR="0045162F" w:rsidRPr="0045162F" w:rsidRDefault="0045162F" w:rsidP="0045162F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</w:rPr>
      </w:pPr>
      <w:r w:rsidRPr="0045162F">
        <w:rPr>
          <w:rFonts w:ascii="Arial" w:hAnsi="Arial" w:cs="Arial"/>
        </w:rPr>
        <w:t>3. Gestión macroeconómica estable y coherente que promueva el crecimiento</w:t>
      </w:r>
    </w:p>
    <w:p w14:paraId="0BCD3CAC" w14:textId="77777777" w:rsidR="0045162F" w:rsidRPr="0045162F" w:rsidRDefault="0045162F" w:rsidP="0045162F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</w:rPr>
      </w:pPr>
      <w:r w:rsidRPr="0045162F">
        <w:rPr>
          <w:rFonts w:ascii="Arial" w:hAnsi="Arial" w:cs="Arial"/>
        </w:rPr>
        <w:t>4. Ambiente y Desarrollo</w:t>
      </w:r>
    </w:p>
    <w:p w14:paraId="438D1C07" w14:textId="3DE1E566" w:rsidR="0045162F" w:rsidRPr="0045162F" w:rsidRDefault="0045162F" w:rsidP="0045162F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</w:rPr>
      </w:pPr>
      <w:r w:rsidRPr="0045162F">
        <w:rPr>
          <w:rFonts w:ascii="Arial" w:hAnsi="Arial" w:cs="Arial"/>
        </w:rPr>
        <w:t>5. El rescate del liderazgo de Guatemala en el contexto centroamericano y global.</w:t>
      </w:r>
    </w:p>
    <w:p w14:paraId="2A2ABCE1" w14:textId="449CC53A" w:rsidR="005F3DBF" w:rsidRDefault="005F3DBF"/>
    <w:p w14:paraId="4D471278" w14:textId="3A9C5B9D" w:rsidR="005F3DBF" w:rsidRDefault="005F3DBF"/>
    <w:p w14:paraId="1B735D98" w14:textId="33DA559A" w:rsidR="005F3DBF" w:rsidRDefault="005F3DBF"/>
    <w:p w14:paraId="0FC3C763" w14:textId="77777777" w:rsidR="005F3DBF" w:rsidRDefault="005F3DBF"/>
    <w:sectPr w:rsidR="005F3D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8529B0"/>
    <w:multiLevelType w:val="multilevel"/>
    <w:tmpl w:val="1D328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DE2BB9"/>
    <w:multiLevelType w:val="multilevel"/>
    <w:tmpl w:val="11B6B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E42B2A"/>
    <w:multiLevelType w:val="multilevel"/>
    <w:tmpl w:val="26B8D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701563"/>
    <w:multiLevelType w:val="multilevel"/>
    <w:tmpl w:val="4FC25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DBF"/>
    <w:rsid w:val="0045162F"/>
    <w:rsid w:val="005F3DBF"/>
    <w:rsid w:val="00C4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6DABE"/>
  <w15:chartTrackingRefBased/>
  <w15:docId w15:val="{77D9343D-AA52-4668-AA53-B28044F10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F3D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F3DBF"/>
    <w:rPr>
      <w:rFonts w:ascii="Courier New" w:eastAsia="Times New Roman" w:hAnsi="Courier New" w:cs="Courier New"/>
      <w:sz w:val="20"/>
      <w:szCs w:val="20"/>
      <w:lang w:eastAsia="es-MX"/>
    </w:rPr>
  </w:style>
  <w:style w:type="paragraph" w:styleId="NormalWeb">
    <w:name w:val="Normal (Web)"/>
    <w:basedOn w:val="Normal"/>
    <w:uiPriority w:val="99"/>
    <w:unhideWhenUsed/>
    <w:rsid w:val="00451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8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8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6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288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50246</dc:creator>
  <cp:keywords/>
  <dc:description/>
  <cp:lastModifiedBy>50246</cp:lastModifiedBy>
  <cp:revision>1</cp:revision>
  <dcterms:created xsi:type="dcterms:W3CDTF">2021-05-20T01:37:00Z</dcterms:created>
  <dcterms:modified xsi:type="dcterms:W3CDTF">2021-05-20T02:29:00Z</dcterms:modified>
</cp:coreProperties>
</file>