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C143" w14:textId="3DEC9B0F" w:rsidR="00042407" w:rsidRDefault="009A4CB7" w:rsidP="009A4CB7">
      <w:pPr>
        <w:jc w:val="center"/>
        <w:rPr>
          <w:rFonts w:ascii="Riky Vampdator Normal" w:hAnsi="Riky Vampdator Normal"/>
          <w:b/>
          <w:bCs/>
          <w:sz w:val="96"/>
          <w:szCs w:val="96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9A4CB7">
        <w:rPr>
          <w:rFonts w:ascii="Riky Vampdator Normal" w:hAnsi="Riky Vampdator Normal"/>
          <w:b/>
          <w:bCs/>
          <w:sz w:val="96"/>
          <w:szCs w:val="96"/>
          <w14:glow w14:rad="63500">
            <w14:schemeClr w14:val="accent6">
              <w14:alpha w14:val="60000"/>
              <w14:satMod w14:val="175000"/>
            </w14:schemeClr>
          </w14:glow>
        </w:rPr>
        <w:t>Ejercicios del tren inferior con peso</w:t>
      </w:r>
    </w:p>
    <w:p w14:paraId="0EC56777" w14:textId="10B1B020" w:rsidR="009A4CB7" w:rsidRDefault="009A4CB7" w:rsidP="009A4CB7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¿Qué es el tren inferior?</w:t>
      </w:r>
    </w:p>
    <w:p w14:paraId="0BBE7746" w14:textId="21D5C237" w:rsidR="001202BC" w:rsidRPr="001202BC" w:rsidRDefault="001202BC" w:rsidP="009A4CB7">
      <w:pPr>
        <w:jc w:val="center"/>
        <w:rPr>
          <w:rFonts w:ascii="Simplicity" w:hAnsi="Simplicity"/>
          <w:b/>
          <w:bCs/>
          <w:sz w:val="32"/>
          <w:szCs w:val="32"/>
        </w:rPr>
      </w:pPr>
      <w:r w:rsidRPr="001202BC">
        <w:rPr>
          <w:rFonts w:ascii="Simplicity" w:hAnsi="Simplicity"/>
          <w:b/>
          <w:bCs/>
          <w:sz w:val="24"/>
          <w:szCs w:val="24"/>
        </w:rPr>
        <w:t>miembro pelviano, es cada una de las dos extremidades que se encuentran unidas al tronco a través de la pelvis, mediante la articulación de la cadera, es lo que nos referimos de manera general, a las piernas, aunque en anatomía el término “pierna” tiene un significado más preciso y diferente, donde esta zona corresponde solo a la parte del miembro inferior situada entre la rodilla y el tobillo, es decir, lo que llamamos la pantorrilla</w:t>
      </w:r>
    </w:p>
    <w:p w14:paraId="39055D80" w14:textId="0D5F71FD" w:rsidR="009A4CB7" w:rsidRDefault="009A4CB7" w:rsidP="009A4CB7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9A4CB7">
        <w:rPr>
          <w:rFonts w:ascii="Arial Rounded MT Bold" w:hAnsi="Arial Rounded MT Bold"/>
          <w:b/>
          <w:bCs/>
          <w:sz w:val="28"/>
          <w:szCs w:val="28"/>
        </w:rPr>
        <w:t>¿Qué son los ejercicios de tren superior con peso?</w:t>
      </w:r>
    </w:p>
    <w:p w14:paraId="21A4A36B" w14:textId="12D5FABD" w:rsidR="001202BC" w:rsidRDefault="001202BC" w:rsidP="009A4CB7">
      <w:pPr>
        <w:jc w:val="center"/>
        <w:rPr>
          <w:rFonts w:ascii="Simplicity" w:hAnsi="Simplicity"/>
          <w:color w:val="4A4A4A"/>
          <w:sz w:val="26"/>
          <w:szCs w:val="26"/>
          <w:shd w:val="clear" w:color="auto" w:fill="FFFFFF"/>
        </w:rPr>
      </w:pPr>
      <w:r w:rsidRPr="001202BC">
        <w:rPr>
          <w:rFonts w:ascii="Simplicity" w:hAnsi="Simplicity"/>
          <w:color w:val="4A4A4A"/>
          <w:sz w:val="26"/>
          <w:szCs w:val="26"/>
          <w:shd w:val="clear" w:color="auto" w:fill="FFFFFF"/>
        </w:rPr>
        <w:t>Los ejercicios de piernas con peso corporal son el primer paso para potenciar el tren inferior y prevenir lesiones. Cuando ya domines esos ejercicios, avanzas y agregas mancuernas a tu rutina de piernas. Con esto se volverás más fuerte y quemarás más calorías.</w:t>
      </w:r>
    </w:p>
    <w:p w14:paraId="26CDE8FF" w14:textId="77777777" w:rsidR="001202BC" w:rsidRPr="001202BC" w:rsidRDefault="001202BC" w:rsidP="001202BC">
      <w:pPr>
        <w:jc w:val="center"/>
        <w:rPr>
          <w:rFonts w:ascii="Simplicity" w:hAnsi="Simplicity"/>
          <w:b/>
          <w:bCs/>
          <w:sz w:val="28"/>
          <w:szCs w:val="28"/>
        </w:rPr>
      </w:pPr>
      <w:r w:rsidRPr="001202BC">
        <w:rPr>
          <w:rFonts w:ascii="Simplicity" w:hAnsi="Simplicity"/>
          <w:b/>
          <w:bCs/>
          <w:sz w:val="28"/>
          <w:szCs w:val="28"/>
        </w:rPr>
        <w:t>- Peso muerto: Trabajarás principalmente isquiotibiales y glúteos. Mantén la espalda recta. ...</w:t>
      </w:r>
    </w:p>
    <w:p w14:paraId="44704A8A" w14:textId="03B44349" w:rsidR="001202BC" w:rsidRPr="001202BC" w:rsidRDefault="001202BC" w:rsidP="001202BC">
      <w:pPr>
        <w:jc w:val="center"/>
        <w:rPr>
          <w:rFonts w:ascii="Simplicity" w:hAnsi="Simplicity"/>
        </w:rPr>
      </w:pPr>
      <w:r w:rsidRPr="001202BC">
        <w:rPr>
          <w:rFonts w:ascii="Simplicity" w:hAnsi="Simplicity"/>
        </w:rPr>
        <w:t xml:space="preserve">- Estocadas: Que la rodilla no sobrepase la punta de tu </w:t>
      </w:r>
      <w:r w:rsidRPr="001202BC">
        <w:rPr>
          <w:rFonts w:ascii="Simplicity" w:hAnsi="Simplicity"/>
        </w:rPr>
        <w:t>pie.</w:t>
      </w:r>
      <w:r>
        <w:rPr>
          <w:rFonts w:ascii="Simplicity" w:hAnsi="Simplicity"/>
        </w:rPr>
        <w:t xml:space="preserve"> </w:t>
      </w:r>
      <w:r w:rsidRPr="001202BC">
        <w:rPr>
          <w:rFonts w:ascii="Simplicity" w:hAnsi="Simplicity"/>
        </w:rPr>
        <w:t xml:space="preserve">Mantén la espalda recta y el </w:t>
      </w:r>
      <w:r w:rsidRPr="001202BC">
        <w:rPr>
          <w:rFonts w:ascii="Simplicity" w:hAnsi="Simplicity"/>
        </w:rPr>
        <w:t>Core</w:t>
      </w:r>
      <w:r w:rsidRPr="001202BC">
        <w:rPr>
          <w:rFonts w:ascii="Simplicity" w:hAnsi="Simplicity"/>
        </w:rPr>
        <w:t xml:space="preserve"> tenso.</w:t>
      </w:r>
    </w:p>
    <w:p w14:paraId="22E86A0D" w14:textId="4E598EF2" w:rsidR="001202BC" w:rsidRPr="001202BC" w:rsidRDefault="001202BC" w:rsidP="001202BC">
      <w:pPr>
        <w:jc w:val="center"/>
        <w:rPr>
          <w:rFonts w:ascii="Simplicity" w:hAnsi="Simplicity"/>
        </w:rPr>
      </w:pPr>
      <w:r w:rsidRPr="001202BC">
        <w:rPr>
          <w:rFonts w:ascii="Simplicity" w:hAnsi="Simplicity"/>
        </w:rPr>
        <w:t>- Sentadilla: Punta de los pies mirando hacia adelante. Que tu trasero baje más allá de las rodillas.</w:t>
      </w:r>
    </w:p>
    <w:p w14:paraId="536C2311" w14:textId="768A24E1" w:rsidR="001202BC" w:rsidRDefault="001202BC" w:rsidP="001202BC">
      <w:pPr>
        <w:jc w:val="center"/>
      </w:pPr>
      <w:r w:rsidRPr="001202BC">
        <w:rPr>
          <w:rFonts w:ascii="Simplicity" w:hAnsi="Simplicity"/>
        </w:rPr>
        <w:t>- Estocada lateral: Mirada siempre hacia adelante.</w:t>
      </w:r>
    </w:p>
    <w:p w14:paraId="5A92837E" w14:textId="7A7D8316" w:rsidR="001202BC" w:rsidRPr="001202BC" w:rsidRDefault="001202BC" w:rsidP="00262181">
      <w:pPr>
        <w:jc w:val="center"/>
        <w:rPr>
          <w:rFonts w:ascii="Simplicity" w:hAnsi="Simplicity"/>
        </w:rPr>
      </w:pPr>
      <w:r w:rsidRPr="001202BC">
        <w:rPr>
          <w:rFonts w:ascii="Simplicity" w:hAnsi="Simplicity"/>
        </w:rPr>
        <w:t>- Levantamiento de talones para los gemelos: Debes realizarlo de forma pausada.</w:t>
      </w:r>
    </w:p>
    <w:p w14:paraId="22E7D1DC" w14:textId="3C1ADC3A" w:rsidR="009A4CB7" w:rsidRDefault="009A4CB7" w:rsidP="009A4CB7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9A4CB7">
        <w:rPr>
          <w:rFonts w:ascii="Arial Rounded MT Bold" w:hAnsi="Arial Rounded MT Bold"/>
          <w:b/>
          <w:bCs/>
          <w:sz w:val="28"/>
          <w:szCs w:val="28"/>
        </w:rPr>
        <w:t>¿Para qué sirven estos ejercicios?</w:t>
      </w:r>
    </w:p>
    <w:p w14:paraId="6D7F7303" w14:textId="7A28508E" w:rsidR="00262181" w:rsidRDefault="00262181" w:rsidP="009A4CB7">
      <w:pPr>
        <w:jc w:val="center"/>
        <w:rPr>
          <w:rFonts w:ascii="Simplicity" w:hAnsi="Simplicity"/>
          <w:sz w:val="24"/>
          <w:szCs w:val="24"/>
        </w:rPr>
      </w:pPr>
      <w:r w:rsidRPr="00262181">
        <w:rPr>
          <w:rFonts w:ascii="Simplicity" w:hAnsi="Simplicity"/>
          <w:sz w:val="24"/>
          <w:szCs w:val="24"/>
        </w:rPr>
        <w:t>Los ejercicios del tren inferior ayudan a tener mas equilibrio, firmeza y fuerza en las piernas</w:t>
      </w:r>
    </w:p>
    <w:p w14:paraId="77A75DC8" w14:textId="1F692008" w:rsidR="00262181" w:rsidRPr="00262181" w:rsidRDefault="00262181" w:rsidP="009A4CB7">
      <w:pPr>
        <w:jc w:val="center"/>
        <w:rPr>
          <w:rFonts w:ascii="Simplicity" w:hAnsi="Simplicity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FE85DC" wp14:editId="377E8163">
            <wp:extent cx="5612130" cy="4454071"/>
            <wp:effectExtent l="0" t="0" r="7620" b="3810"/>
            <wp:docPr id="1" name="Imagen 1" descr="Variaciones en el entrenamiento de 7 minutos que ejercita cardio, tren  inferior, … | Ejercicios tren superior, Entrenamiento de 7 minutos,  Ejercicios cardio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aciones en el entrenamiento de 7 minutos que ejercita cardio, tren  inferior, … | Ejercicios tren superior, Entrenamiento de 7 minutos,  Ejercicios cardio en ca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181" w:rsidRPr="00262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ky Vampdator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cit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7"/>
    <w:rsid w:val="00042407"/>
    <w:rsid w:val="001202BC"/>
    <w:rsid w:val="00262181"/>
    <w:rsid w:val="009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6126"/>
  <w15:chartTrackingRefBased/>
  <w15:docId w15:val="{7ED50609-88CC-48D5-AE62-24EDDBC3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Salazar</dc:creator>
  <cp:keywords/>
  <dc:description/>
  <cp:lastModifiedBy>Monse Salazar</cp:lastModifiedBy>
  <cp:revision>1</cp:revision>
  <dcterms:created xsi:type="dcterms:W3CDTF">2022-05-19T15:37:00Z</dcterms:created>
  <dcterms:modified xsi:type="dcterms:W3CDTF">2022-05-19T15:50:00Z</dcterms:modified>
</cp:coreProperties>
</file>