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1B25" w:rsidRDefault="00A44773">
      <w:pPr>
        <w:rPr>
          <w:rFonts w:ascii="Arial Rounded MT Bold" w:hAnsi="Arial Rounded MT Bold"/>
          <w:color w:val="FF0000"/>
          <w:sz w:val="48"/>
        </w:rPr>
      </w:pPr>
      <w:r w:rsidRPr="00A44773">
        <w:rPr>
          <w:rFonts w:ascii="Arial Rounded MT Bold" w:hAnsi="Arial Rounded MT Bold"/>
          <w:color w:val="FF0000"/>
          <w:sz w:val="48"/>
        </w:rPr>
        <w:t>Ejercitación del tren inferior con peso</w:t>
      </w:r>
    </w:p>
    <w:p w:rsidR="00A44773" w:rsidRDefault="00A44773">
      <w:pPr>
        <w:rPr>
          <w:rFonts w:ascii="Arial Rounded MT Bold" w:hAnsi="Arial Rounded MT Bold"/>
          <w:color w:val="FF0000"/>
          <w:sz w:val="48"/>
        </w:rPr>
      </w:pPr>
    </w:p>
    <w:p w:rsidR="0008780E" w:rsidRDefault="0008780E">
      <w:pPr>
        <w:rPr>
          <w:rFonts w:ascii="Arial Rounded MT Bold" w:hAnsi="Arial Rounded MT Bold"/>
          <w:color w:val="000000" w:themeColor="text1"/>
          <w:sz w:val="48"/>
        </w:rPr>
      </w:pPr>
      <w:r>
        <w:rPr>
          <w:rFonts w:ascii="Arial Rounded MT Bold" w:hAnsi="Arial Rounded MT Bold"/>
          <w:color w:val="000000" w:themeColor="text1"/>
          <w:sz w:val="48"/>
        </w:rPr>
        <w:t>¿Para qué sirve el entrenamiento del tren inferior con peso?</w:t>
      </w:r>
    </w:p>
    <w:p w:rsidR="0008780E" w:rsidRDefault="0008780E">
      <w:pPr>
        <w:rPr>
          <w:rFonts w:ascii="Arial Rounded MT Bold" w:hAnsi="Arial Rounded MT Bold"/>
          <w:color w:val="000000" w:themeColor="text1"/>
          <w:sz w:val="48"/>
        </w:rPr>
      </w:pPr>
    </w:p>
    <w:p w:rsidR="00A44773" w:rsidRDefault="0008780E">
      <w:pPr>
        <w:rPr>
          <w:rFonts w:ascii="Arial Rounded MT Bold" w:hAnsi="Arial Rounded MT Bold"/>
          <w:color w:val="000000" w:themeColor="text1"/>
          <w:sz w:val="48"/>
        </w:rPr>
      </w:pPr>
      <w:r w:rsidRPr="0008780E">
        <w:rPr>
          <w:rFonts w:ascii="Arial Rounded MT Bold" w:hAnsi="Arial Rounded MT Bold"/>
          <w:color w:val="000000" w:themeColor="text1"/>
          <w:sz w:val="48"/>
        </w:rPr>
        <w:t>El entrenamiento del tren inferior nos permite conseguir un mejor equilibrio corporal. Mejora la potencia y la velocidad. El trabajo de glúteos y piernas provoca un gran consumo calórico al tratarse de un grupo muscular grande. Activa grupos musculares del tren superior y mejora el entrenamiento del mismo</w:t>
      </w:r>
      <w:r>
        <w:rPr>
          <w:rFonts w:ascii="Arial Rounded MT Bold" w:hAnsi="Arial Rounded MT Bold"/>
          <w:color w:val="000000" w:themeColor="text1"/>
          <w:sz w:val="48"/>
        </w:rPr>
        <w:t>.</w:t>
      </w:r>
    </w:p>
    <w:p w:rsidR="0008780E" w:rsidRDefault="0008780E">
      <w:pPr>
        <w:rPr>
          <w:rFonts w:ascii="Arial Rounded MT Bold" w:hAnsi="Arial Rounded MT Bold"/>
          <w:color w:val="000000" w:themeColor="text1"/>
          <w:sz w:val="48"/>
        </w:rPr>
      </w:pPr>
    </w:p>
    <w:p w:rsidR="0008780E" w:rsidRDefault="0008780E">
      <w:pPr>
        <w:rPr>
          <w:rFonts w:ascii="Arial Rounded MT Bold" w:hAnsi="Arial Rounded MT Bold"/>
          <w:color w:val="000000" w:themeColor="text1"/>
          <w:sz w:val="48"/>
        </w:rPr>
      </w:pPr>
      <w:r>
        <w:rPr>
          <w:rFonts w:ascii="Arial Rounded MT Bold" w:hAnsi="Arial Rounded MT Bold"/>
          <w:color w:val="000000" w:themeColor="text1"/>
          <w:sz w:val="48"/>
        </w:rPr>
        <w:t>5 ejercicios básicos.</w:t>
      </w:r>
    </w:p>
    <w:p w:rsidR="0008780E" w:rsidRDefault="0008780E">
      <w:pPr>
        <w:rPr>
          <w:rFonts w:ascii="Arial Rounded MT Bold" w:hAnsi="Arial Rounded MT Bold"/>
          <w:color w:val="000000" w:themeColor="text1"/>
          <w:sz w:val="48"/>
        </w:rPr>
      </w:pPr>
    </w:p>
    <w:p w:rsidR="0008780E" w:rsidRDefault="0008780E">
      <w:pPr>
        <w:rPr>
          <w:rFonts w:ascii="Arial Rounded MT Bold" w:hAnsi="Arial Rounded MT Bold"/>
          <w:color w:val="000000" w:themeColor="text1"/>
          <w:sz w:val="48"/>
        </w:rPr>
      </w:pPr>
      <w:r>
        <w:rPr>
          <w:rFonts w:ascii="Arial Rounded MT Bold" w:hAnsi="Arial Rounded MT Bold"/>
          <w:color w:val="000000" w:themeColor="text1"/>
          <w:sz w:val="48"/>
        </w:rPr>
        <w:t xml:space="preserve">1. Sentadilla con barra: </w:t>
      </w:r>
      <w:r w:rsidRPr="0008780E">
        <w:rPr>
          <w:rFonts w:ascii="Arial Rounded MT Bold" w:hAnsi="Arial Rounded MT Bold"/>
          <w:color w:val="000000" w:themeColor="text1"/>
          <w:sz w:val="48"/>
        </w:rPr>
        <w:t>En este ejercicio, que se centra en el trabajo de glúteos, cuádriceps e isquitibiales, podemos utilizar dos variantes que hacen referencia a si ubicamos la barra por delante o por detrás de la cabeza</w:t>
      </w:r>
      <w:r>
        <w:rPr>
          <w:rFonts w:ascii="Arial Rounded MT Bold" w:hAnsi="Arial Rounded MT Bold"/>
          <w:color w:val="000000" w:themeColor="text1"/>
          <w:sz w:val="48"/>
        </w:rPr>
        <w:t>.</w:t>
      </w:r>
    </w:p>
    <w:p w:rsidR="0008780E" w:rsidRDefault="0008780E">
      <w:pPr>
        <w:rPr>
          <w:rFonts w:ascii="Arial Rounded MT Bold" w:hAnsi="Arial Rounded MT Bold"/>
          <w:color w:val="000000" w:themeColor="text1"/>
          <w:sz w:val="48"/>
        </w:rPr>
      </w:pPr>
      <w:r>
        <w:rPr>
          <w:rFonts w:ascii="Arial Rounded MT Bold" w:hAnsi="Arial Rounded MT Bold"/>
          <w:color w:val="000000" w:themeColor="text1"/>
          <w:sz w:val="48"/>
        </w:rPr>
        <w:lastRenderedPageBreak/>
        <w:t xml:space="preserve">2. Peso muerto rumano: </w:t>
      </w:r>
      <w:r w:rsidRPr="0008780E">
        <w:rPr>
          <w:rFonts w:ascii="Arial Rounded MT Bold" w:hAnsi="Arial Rounded MT Bold"/>
          <w:color w:val="000000" w:themeColor="text1"/>
          <w:sz w:val="48"/>
        </w:rPr>
        <w:t>En este ejercicio, que se centra en el trabajo de glúteos, cuádriceps e isquitibiales, podemos utilizar dos variantes que hacen referencia a si ubicamos la barra por delante o por detrás de la cabeza</w:t>
      </w:r>
      <w:r>
        <w:rPr>
          <w:rFonts w:ascii="Arial Rounded MT Bold" w:hAnsi="Arial Rounded MT Bold"/>
          <w:color w:val="000000" w:themeColor="text1"/>
          <w:sz w:val="48"/>
        </w:rPr>
        <w:t xml:space="preserve"> </w:t>
      </w:r>
    </w:p>
    <w:p w:rsidR="0008780E" w:rsidRDefault="0008780E">
      <w:pPr>
        <w:rPr>
          <w:rFonts w:ascii="Arial Rounded MT Bold" w:hAnsi="Arial Rounded MT Bold"/>
          <w:color w:val="000000" w:themeColor="text1"/>
          <w:sz w:val="48"/>
        </w:rPr>
      </w:pPr>
    </w:p>
    <w:p w:rsidR="0008780E" w:rsidRDefault="0008780E">
      <w:pPr>
        <w:rPr>
          <w:rFonts w:ascii="Arial Rounded MT Bold" w:hAnsi="Arial Rounded MT Bold"/>
          <w:color w:val="000000" w:themeColor="text1"/>
          <w:sz w:val="48"/>
        </w:rPr>
      </w:pPr>
      <w:r>
        <w:rPr>
          <w:rFonts w:ascii="Arial Rounded MT Bold" w:hAnsi="Arial Rounded MT Bold"/>
          <w:color w:val="000000" w:themeColor="text1"/>
          <w:sz w:val="48"/>
        </w:rPr>
        <w:t xml:space="preserve">3. Sentadillas búlgaras con mancuernas: </w:t>
      </w:r>
      <w:r w:rsidRPr="0008780E">
        <w:rPr>
          <w:rFonts w:ascii="Arial Rounded MT Bold" w:hAnsi="Arial Rounded MT Bold"/>
          <w:color w:val="000000" w:themeColor="text1"/>
          <w:sz w:val="48"/>
        </w:rPr>
        <w:t>Este ejercicio, perfecto para trabajar glúteos, cuádriceps e isquiotibiales, implica el uso de mancuernas lo que permite que podamos ir incorporando más carga de trabajo al ejercicio</w:t>
      </w:r>
      <w:r>
        <w:rPr>
          <w:rFonts w:ascii="Arial Rounded MT Bold" w:hAnsi="Arial Rounded MT Bold"/>
          <w:color w:val="000000" w:themeColor="text1"/>
          <w:sz w:val="48"/>
        </w:rPr>
        <w:t>.</w:t>
      </w:r>
    </w:p>
    <w:p w:rsidR="0008780E" w:rsidRDefault="0008780E">
      <w:pPr>
        <w:rPr>
          <w:rFonts w:ascii="Arial Rounded MT Bold" w:hAnsi="Arial Rounded MT Bold"/>
          <w:color w:val="000000" w:themeColor="text1"/>
          <w:sz w:val="48"/>
        </w:rPr>
      </w:pPr>
    </w:p>
    <w:p w:rsidR="0008780E" w:rsidRPr="0008780E" w:rsidRDefault="0008780E" w:rsidP="0008780E">
      <w:pPr>
        <w:rPr>
          <w:rFonts w:ascii="Arial Rounded MT Bold" w:hAnsi="Arial Rounded MT Bold"/>
          <w:color w:val="000000" w:themeColor="text1"/>
          <w:sz w:val="48"/>
        </w:rPr>
      </w:pPr>
      <w:r w:rsidRPr="0008780E">
        <w:rPr>
          <w:rFonts w:ascii="Arial Rounded MT Bold" w:hAnsi="Arial Rounded MT Bold"/>
          <w:color w:val="000000" w:themeColor="text1"/>
          <w:sz w:val="48"/>
        </w:rPr>
        <w:t>4. Extensiones de cadera (</w:t>
      </w:r>
      <w:proofErr w:type="spellStart"/>
      <w:r w:rsidRPr="0008780E">
        <w:rPr>
          <w:rFonts w:ascii="Arial Rounded MT Bold" w:hAnsi="Arial Rounded MT Bold"/>
          <w:color w:val="000000" w:themeColor="text1"/>
          <w:sz w:val="48"/>
        </w:rPr>
        <w:t>Glute</w:t>
      </w:r>
      <w:proofErr w:type="spellEnd"/>
      <w:r w:rsidRPr="0008780E">
        <w:rPr>
          <w:rFonts w:ascii="Arial Rounded MT Bold" w:hAnsi="Arial Rounded MT Bold"/>
          <w:color w:val="000000" w:themeColor="text1"/>
          <w:sz w:val="48"/>
        </w:rPr>
        <w:t xml:space="preserve"> </w:t>
      </w:r>
      <w:proofErr w:type="spellStart"/>
      <w:r w:rsidRPr="0008780E">
        <w:rPr>
          <w:rFonts w:ascii="Arial Rounded MT Bold" w:hAnsi="Arial Rounded MT Bold"/>
          <w:color w:val="000000" w:themeColor="text1"/>
          <w:sz w:val="48"/>
        </w:rPr>
        <w:t>ham</w:t>
      </w:r>
      <w:proofErr w:type="spellEnd"/>
      <w:r w:rsidRPr="0008780E">
        <w:rPr>
          <w:rFonts w:ascii="Arial Rounded MT Bold" w:hAnsi="Arial Rounded MT Bold"/>
          <w:color w:val="000000" w:themeColor="text1"/>
          <w:sz w:val="48"/>
        </w:rPr>
        <w:t xml:space="preserve"> </w:t>
      </w:r>
      <w:proofErr w:type="spellStart"/>
      <w:r w:rsidRPr="0008780E">
        <w:rPr>
          <w:rFonts w:ascii="Arial Rounded MT Bold" w:hAnsi="Arial Rounded MT Bold"/>
          <w:color w:val="000000" w:themeColor="text1"/>
          <w:sz w:val="48"/>
        </w:rPr>
        <w:t>raise</w:t>
      </w:r>
      <w:proofErr w:type="spellEnd"/>
      <w:r w:rsidRPr="0008780E">
        <w:rPr>
          <w:rFonts w:ascii="Arial Rounded MT Bold" w:hAnsi="Arial Rounded MT Bold"/>
          <w:color w:val="000000" w:themeColor="text1"/>
          <w:sz w:val="48"/>
        </w:rPr>
        <w:t>)</w:t>
      </w:r>
      <w:r>
        <w:rPr>
          <w:rFonts w:ascii="Arial Rounded MT Bold" w:hAnsi="Arial Rounded MT Bold"/>
          <w:color w:val="000000" w:themeColor="text1"/>
          <w:sz w:val="48"/>
        </w:rPr>
        <w:t>:</w:t>
      </w:r>
    </w:p>
    <w:p w:rsidR="0008780E" w:rsidRDefault="0008780E" w:rsidP="0008780E">
      <w:pPr>
        <w:rPr>
          <w:rFonts w:ascii="Arial Rounded MT Bold" w:hAnsi="Arial Rounded MT Bold"/>
          <w:color w:val="000000" w:themeColor="text1"/>
          <w:sz w:val="48"/>
        </w:rPr>
      </w:pPr>
      <w:r w:rsidRPr="0008780E">
        <w:rPr>
          <w:rFonts w:ascii="Arial Rounded MT Bold" w:hAnsi="Arial Rounded MT Bold"/>
          <w:color w:val="000000" w:themeColor="text1"/>
          <w:sz w:val="48"/>
        </w:rPr>
        <w:t>Este ejercicio se realiza en silla romana y está indicado tanto para fortalecer glúteos como músculos isquitibiales.</w:t>
      </w:r>
    </w:p>
    <w:p w:rsidR="0008780E" w:rsidRDefault="0008780E" w:rsidP="0008780E">
      <w:pPr>
        <w:rPr>
          <w:rFonts w:ascii="Arial Rounded MT Bold" w:hAnsi="Arial Rounded MT Bold"/>
          <w:color w:val="000000" w:themeColor="text1"/>
          <w:sz w:val="48"/>
        </w:rPr>
      </w:pPr>
    </w:p>
    <w:p w:rsidR="0008780E" w:rsidRPr="0008780E" w:rsidRDefault="0008780E" w:rsidP="0008780E">
      <w:pPr>
        <w:rPr>
          <w:rFonts w:ascii="Arial Rounded MT Bold" w:hAnsi="Arial Rounded MT Bold"/>
          <w:color w:val="000000" w:themeColor="text1"/>
          <w:sz w:val="48"/>
        </w:rPr>
      </w:pPr>
      <w:r w:rsidRPr="0008780E">
        <w:rPr>
          <w:rFonts w:ascii="Arial Rounded MT Bold" w:hAnsi="Arial Rounded MT Bold"/>
          <w:color w:val="000000" w:themeColor="text1"/>
          <w:sz w:val="48"/>
        </w:rPr>
        <w:t>5. Elevación de talones de pie y sentado</w:t>
      </w:r>
    </w:p>
    <w:p w:rsidR="0008780E" w:rsidRPr="0008780E" w:rsidRDefault="0008780E" w:rsidP="0008780E">
      <w:pPr>
        <w:rPr>
          <w:rFonts w:ascii="Arial Rounded MT Bold" w:hAnsi="Arial Rounded MT Bold"/>
          <w:color w:val="000000" w:themeColor="text1"/>
          <w:sz w:val="48"/>
        </w:rPr>
      </w:pPr>
      <w:r w:rsidRPr="0008780E">
        <w:rPr>
          <w:rFonts w:ascii="Arial Rounded MT Bold" w:hAnsi="Arial Rounded MT Bold"/>
          <w:color w:val="000000" w:themeColor="text1"/>
          <w:sz w:val="48"/>
        </w:rPr>
        <w:t xml:space="preserve">Estas dos variaciones están pensadas exclusivamente para trabajar los gemelos y </w:t>
      </w:r>
      <w:r w:rsidRPr="0008780E">
        <w:rPr>
          <w:rFonts w:ascii="Arial Rounded MT Bold" w:hAnsi="Arial Rounded MT Bold"/>
          <w:color w:val="000000" w:themeColor="text1"/>
          <w:sz w:val="48"/>
        </w:rPr>
        <w:lastRenderedPageBreak/>
        <w:t>consiste precisamente en la elevación de los talones para que trabaje la zona.</w:t>
      </w:r>
      <w:bookmarkStart w:id="0" w:name="_GoBack"/>
      <w:bookmarkEnd w:id="0"/>
    </w:p>
    <w:sectPr w:rsidR="0008780E" w:rsidRPr="0008780E" w:rsidSect="0008780E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773"/>
    <w:rsid w:val="0008780E"/>
    <w:rsid w:val="00A44773"/>
    <w:rsid w:val="00F51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DA28B8"/>
  <w15:chartTrackingRefBased/>
  <w15:docId w15:val="{4A58C0C5-A3D5-406A-843C-7D1F7FCC1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romeromafer18@gmail.com</dc:creator>
  <cp:keywords/>
  <dc:description/>
  <cp:lastModifiedBy>romeromafer18@gmail.com</cp:lastModifiedBy>
  <cp:revision>2</cp:revision>
  <dcterms:created xsi:type="dcterms:W3CDTF">2022-05-17T23:02:00Z</dcterms:created>
  <dcterms:modified xsi:type="dcterms:W3CDTF">2022-05-17T23:20:00Z</dcterms:modified>
</cp:coreProperties>
</file>