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C6D0" w14:textId="15879146" w:rsidR="00517FC3" w:rsidRPr="00843F89" w:rsidRDefault="00517FC3" w:rsidP="00517FC3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Nombre del emprendedor</w:t>
      </w: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: </w:t>
      </w:r>
      <w:r w:rsidR="00B83BFD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Lesly Paola Pérez López </w:t>
      </w:r>
    </w:p>
    <w:p w14:paraId="6E9A2E7A" w14:textId="77777777" w:rsidR="00517FC3" w:rsidRPr="00843F89" w:rsidRDefault="00517FC3" w:rsidP="00517FC3">
      <w:pPr>
        <w:pStyle w:val="Prrafodelista"/>
        <w:shd w:val="clear" w:color="auto" w:fill="F4F4F4"/>
        <w:spacing w:after="0" w:line="240" w:lineRule="auto"/>
        <w:ind w:left="1080"/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</w:pPr>
    </w:p>
    <w:p w14:paraId="694FFE6D" w14:textId="5A9ADFB9" w:rsidR="00517FC3" w:rsidRPr="00843F89" w:rsidRDefault="00517FC3" w:rsidP="00517FC3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¿Qué tipo de emprendimiento tiene? 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Tienda. </w:t>
      </w: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Ej.</w:t>
      </w: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: Tienda, venta en línea, venta de comida, etc.</w:t>
      </w:r>
    </w:p>
    <w:p w14:paraId="2A6C5888" w14:textId="77777777" w:rsidR="00517FC3" w:rsidRPr="00843F89" w:rsidRDefault="00517FC3" w:rsidP="00517FC3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</w:p>
    <w:p w14:paraId="6188F527" w14:textId="7B882D95" w:rsidR="00517FC3" w:rsidRPr="00843F89" w:rsidRDefault="00517FC3" w:rsidP="00517FC3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¿Qué lo motivó a emprender?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Salir adelante y no quedarme con lo que ya se. </w:t>
      </w:r>
    </w:p>
    <w:p w14:paraId="09A609BA" w14:textId="77777777" w:rsidR="00517FC3" w:rsidRPr="00843F89" w:rsidRDefault="00517FC3" w:rsidP="00517FC3">
      <w:pPr>
        <w:pStyle w:val="Prrafodelista"/>
        <w:shd w:val="clear" w:color="auto" w:fill="F4F4F4"/>
        <w:spacing w:after="0" w:line="240" w:lineRule="auto"/>
        <w:ind w:left="1080"/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</w:pPr>
    </w:p>
    <w:p w14:paraId="5E31D64C" w14:textId="2B1DFF40" w:rsidR="00517FC3" w:rsidRPr="00843F89" w:rsidRDefault="00517FC3" w:rsidP="00517FC3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¿Por qué escogió ese tipo de emprendimiento?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Porque trajo beneficios a mi vida. </w:t>
      </w:r>
    </w:p>
    <w:p w14:paraId="2A3A67C7" w14:textId="77777777" w:rsidR="00517FC3" w:rsidRPr="00843F89" w:rsidRDefault="00517FC3" w:rsidP="00517FC3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</w:pPr>
    </w:p>
    <w:p w14:paraId="38F7087D" w14:textId="5B3A2429" w:rsidR="00517FC3" w:rsidRPr="00843F89" w:rsidRDefault="00517FC3" w:rsidP="00517FC3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¿Le gustaría llevar su emprendimiento a otros </w:t>
      </w: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lastRenderedPageBreak/>
        <w:t>lugares?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Si </w:t>
      </w: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¿Por qué?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Porque me gustaría que alguien mas conociera de mi negocio.</w:t>
      </w:r>
    </w:p>
    <w:p w14:paraId="1A42CC9D" w14:textId="77777777" w:rsidR="00517FC3" w:rsidRPr="00843F89" w:rsidRDefault="00517FC3" w:rsidP="00517FC3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</w:pPr>
    </w:p>
    <w:p w14:paraId="780D65F2" w14:textId="5B240D86" w:rsidR="00517FC3" w:rsidRPr="00843F89" w:rsidRDefault="00517FC3" w:rsidP="00517FC3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Si consiguiera un trabajo formal, ¿dejaría de emprender?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No </w:t>
      </w: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¿Por qué?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Porque quizás mi trabajo no sea a tiempo completo y tendría tiempo para el negocio. </w:t>
      </w:r>
    </w:p>
    <w:p w14:paraId="362F17E2" w14:textId="77777777" w:rsidR="00517FC3" w:rsidRPr="00843F89" w:rsidRDefault="00517FC3" w:rsidP="00517FC3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</w:pPr>
    </w:p>
    <w:p w14:paraId="350CDA25" w14:textId="17FE9186" w:rsidR="00517FC3" w:rsidRPr="00843F89" w:rsidRDefault="00517FC3" w:rsidP="00843F89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</w:pPr>
      <w:r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>Algún consejo para quienes deseen emprender</w:t>
      </w:r>
      <w:r w:rsidR="00843F89" w:rsidRPr="00843F89">
        <w:rPr>
          <w:rFonts w:ascii="Verdana" w:eastAsia="Times New Roman" w:hAnsi="Verdana" w:cs="Times New Roman"/>
          <w:b/>
          <w:bCs/>
          <w:color w:val="444444"/>
          <w:sz w:val="52"/>
          <w:szCs w:val="52"/>
          <w:bdr w:val="none" w:sz="0" w:space="0" w:color="auto" w:frame="1"/>
          <w:lang w:val="es-GT"/>
        </w:rPr>
        <w:t xml:space="preserve"> </w:t>
      </w:r>
    </w:p>
    <w:p w14:paraId="09302B6C" w14:textId="739CB413" w:rsidR="00843F89" w:rsidRPr="00843F89" w:rsidRDefault="00843F89" w:rsidP="00843F89">
      <w:pPr>
        <w:shd w:val="clear" w:color="auto" w:fill="F4F4F4"/>
        <w:spacing w:after="0" w:line="240" w:lineRule="auto"/>
        <w:ind w:left="1080"/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</w:pPr>
      <w:r w:rsidRPr="00843F89"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  <w:t xml:space="preserve">Seguir con sus sueños y no quedarse con lo que ya saben, uno para lograr el éxito debe superarse a </w:t>
      </w:r>
      <w:proofErr w:type="spellStart"/>
      <w:r w:rsidRPr="00843F89"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  <w:t>si</w:t>
      </w:r>
      <w:proofErr w:type="spellEnd"/>
      <w:r w:rsidRPr="00843F89">
        <w:rPr>
          <w:rFonts w:ascii="Verdana" w:eastAsia="Times New Roman" w:hAnsi="Verdana" w:cs="Times New Roman"/>
          <w:color w:val="444444"/>
          <w:sz w:val="52"/>
          <w:szCs w:val="52"/>
          <w:lang w:val="es-GT"/>
        </w:rPr>
        <w:t xml:space="preserve"> mismo.</w:t>
      </w:r>
    </w:p>
    <w:p w14:paraId="6E7A3BC2" w14:textId="77777777" w:rsidR="00D60F04" w:rsidRPr="00843F89" w:rsidRDefault="00D60F04">
      <w:pPr>
        <w:rPr>
          <w:sz w:val="52"/>
          <w:szCs w:val="52"/>
          <w:lang w:val="es-GT"/>
        </w:rPr>
      </w:pPr>
    </w:p>
    <w:sectPr w:rsidR="00D60F04" w:rsidRPr="00843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177D5"/>
    <w:multiLevelType w:val="hybridMultilevel"/>
    <w:tmpl w:val="6FBC08E0"/>
    <w:lvl w:ilvl="0" w:tplc="E33627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C3"/>
    <w:rsid w:val="00517FC3"/>
    <w:rsid w:val="00843F89"/>
    <w:rsid w:val="00B83BFD"/>
    <w:rsid w:val="00D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E1C15"/>
  <w15:chartTrackingRefBased/>
  <w15:docId w15:val="{E6DE2B88-F6CD-4EC5-8417-4B3FA05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17FC3"/>
    <w:rPr>
      <w:b/>
      <w:bCs/>
    </w:rPr>
  </w:style>
  <w:style w:type="character" w:customStyle="1" w:styleId="apple-converted-space">
    <w:name w:val="apple-converted-space"/>
    <w:basedOn w:val="Fuentedeprrafopredeter"/>
    <w:rsid w:val="00517FC3"/>
  </w:style>
  <w:style w:type="character" w:customStyle="1" w:styleId="s20">
    <w:name w:val="s20"/>
    <w:basedOn w:val="Fuentedeprrafopredeter"/>
    <w:rsid w:val="00517FC3"/>
  </w:style>
  <w:style w:type="paragraph" w:styleId="Prrafodelista">
    <w:name w:val="List Paragraph"/>
    <w:basedOn w:val="Normal"/>
    <w:uiPriority w:val="34"/>
    <w:qFormat/>
    <w:rsid w:val="00517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Nuevo DIa</dc:creator>
  <cp:keywords/>
  <dc:description/>
  <cp:lastModifiedBy>Colegio Nuevo DIa</cp:lastModifiedBy>
  <cp:revision>2</cp:revision>
  <dcterms:created xsi:type="dcterms:W3CDTF">2022-02-23T16:15:00Z</dcterms:created>
  <dcterms:modified xsi:type="dcterms:W3CDTF">2022-02-23T16:43:00Z</dcterms:modified>
</cp:coreProperties>
</file>