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40645" w14:textId="45CC7BB7" w:rsidR="00560062" w:rsidRDefault="00560062" w:rsidP="00560062">
      <w:pPr>
        <w:jc w:val="center"/>
        <w:rPr>
          <w:color w:val="002060"/>
          <w:sz w:val="32"/>
          <w:szCs w:val="32"/>
        </w:rPr>
      </w:pPr>
      <w:r w:rsidRPr="00560062">
        <w:rPr>
          <w:color w:val="002060"/>
          <w:sz w:val="32"/>
          <w:szCs w:val="32"/>
        </w:rPr>
        <w:t>Epístola Paulinas</w:t>
      </w:r>
      <w:r>
        <w:rPr>
          <w:color w:val="002060"/>
          <w:sz w:val="32"/>
          <w:szCs w:val="32"/>
        </w:rPr>
        <w:t xml:space="preserve"> (Tito)</w:t>
      </w:r>
    </w:p>
    <w:p w14:paraId="3A15F1B7" w14:textId="49BAC138" w:rsidR="00790FDD" w:rsidRDefault="00790FDD" w:rsidP="00790FD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Este libro me gusta porque Pablo en este libro menciona las promesas que le hizo Dios.</w:t>
      </w:r>
    </w:p>
    <w:p w14:paraId="1A0F39CB" w14:textId="4B865644" w:rsidR="00790FDD" w:rsidRDefault="00790FDD" w:rsidP="00790FD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También habla y nos enseña sobre la esperanza que debemos mantener sobre la segunda venida del Señor.</w:t>
      </w:r>
    </w:p>
    <w:p w14:paraId="05FB385A" w14:textId="01B0FBE3" w:rsidR="00790FDD" w:rsidRDefault="00790FDD" w:rsidP="00790FD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este libro también se nos habla sobre la esperanza en la vida eterna, la que Dios prometió.</w:t>
      </w:r>
    </w:p>
    <w:p w14:paraId="7DBBED3B" w14:textId="0C9234EF" w:rsidR="00790FDD" w:rsidRDefault="00790FDD" w:rsidP="00790FD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 saber estudiar muy bien este libro podemos aumentar nuestra fe, debido a las conversaciones que Pablo mantiene con Tito.</w:t>
      </w:r>
    </w:p>
    <w:p w14:paraId="60057569" w14:textId="4236C6FA" w:rsidR="00790FDD" w:rsidRPr="00790FDD" w:rsidRDefault="00790FDD" w:rsidP="00790FDD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 este libro también se nos habla sobre la ordenanza del </w:t>
      </w:r>
      <w:r w:rsidR="00960FC9">
        <w:rPr>
          <w:sz w:val="28"/>
          <w:szCs w:val="28"/>
        </w:rPr>
        <w:t>bautismo.</w:t>
      </w:r>
    </w:p>
    <w:p w14:paraId="40EB0486" w14:textId="77777777" w:rsidR="00560062" w:rsidRPr="00560062" w:rsidRDefault="00560062" w:rsidP="00560062">
      <w:pPr>
        <w:rPr>
          <w:sz w:val="28"/>
          <w:szCs w:val="28"/>
        </w:rPr>
      </w:pPr>
    </w:p>
    <w:p w14:paraId="25AAE18A" w14:textId="77777777" w:rsidR="00560062" w:rsidRPr="00560062" w:rsidRDefault="00560062">
      <w:pPr>
        <w:rPr>
          <w:sz w:val="32"/>
          <w:szCs w:val="32"/>
        </w:rPr>
      </w:pPr>
    </w:p>
    <w:sectPr w:rsidR="00560062" w:rsidRPr="0056006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911E3"/>
    <w:multiLevelType w:val="hybridMultilevel"/>
    <w:tmpl w:val="E2A45DC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62"/>
    <w:rsid w:val="00560062"/>
    <w:rsid w:val="00790FDD"/>
    <w:rsid w:val="0096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AB2F"/>
  <w15:chartTrackingRefBased/>
  <w15:docId w15:val="{4B29D03B-59E8-4F23-89D5-D2E5916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Luna</dc:creator>
  <cp:keywords/>
  <dc:description/>
  <cp:lastModifiedBy>Pablo Luna</cp:lastModifiedBy>
  <cp:revision>1</cp:revision>
  <dcterms:created xsi:type="dcterms:W3CDTF">2022-02-11T15:55:00Z</dcterms:created>
  <dcterms:modified xsi:type="dcterms:W3CDTF">2022-02-11T16:23:00Z</dcterms:modified>
</cp:coreProperties>
</file>