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6A56" w14:textId="77777777" w:rsidR="003F0FB6" w:rsidRDefault="003F0FB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8</w:t>
      </w:r>
    </w:p>
    <w:p w14:paraId="1C0B271B" w14:textId="77777777" w:rsidR="003F0FB6" w:rsidRDefault="003F0FB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Mercadotecnia</w:t>
      </w:r>
    </w:p>
    <w:p w14:paraId="72E803AF" w14:textId="77777777" w:rsidR="003F0FB6" w:rsidRDefault="003F0FB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49E2385A" w14:textId="77777777" w:rsidR="003F0FB6" w:rsidRDefault="003F0FB6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06989E34" w14:textId="1A2BE911" w:rsidR="003F0FB6" w:rsidRPr="003F0FB6" w:rsidRDefault="00C22D8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98DE96" wp14:editId="630FB771">
            <wp:simplePos x="0" y="0"/>
            <wp:positionH relativeFrom="column">
              <wp:posOffset>-535940</wp:posOffset>
            </wp:positionH>
            <wp:positionV relativeFrom="paragraph">
              <wp:posOffset>282575</wp:posOffset>
            </wp:positionV>
            <wp:extent cx="6908165" cy="5899785"/>
            <wp:effectExtent l="0" t="0" r="6985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0FB6" w:rsidRPr="003F0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6"/>
    <w:rsid w:val="003F0FB6"/>
    <w:rsid w:val="00C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EB2C3B"/>
  <w15:chartTrackingRefBased/>
  <w15:docId w15:val="{5958D8B7-EF39-1D4E-99DC-F03E39F7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2021-06-18T15:32:00Z</dcterms:created>
  <dcterms:modified xsi:type="dcterms:W3CDTF">2021-06-18T15:32:00Z</dcterms:modified>
</cp:coreProperties>
</file>