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52F9" w:rsidRDefault="008B52F9">
      <w:pPr>
        <w:rPr>
          <w:color w:val="FF0000"/>
          <w:sz w:val="28"/>
          <w:szCs w:val="28"/>
        </w:rPr>
      </w:pPr>
      <w:r>
        <w:rPr>
          <w:color w:val="FF0000"/>
          <w:sz w:val="28"/>
          <w:szCs w:val="28"/>
        </w:rPr>
        <w:t>Objetivos y beneficios de una buena administración financiera</w:t>
      </w:r>
    </w:p>
    <w:p w:rsidR="008B52F9" w:rsidRDefault="008B52F9">
      <w:pPr>
        <w:rPr>
          <w:color w:val="FF0000"/>
          <w:sz w:val="28"/>
          <w:szCs w:val="28"/>
        </w:rPr>
      </w:pPr>
    </w:p>
    <w:p w:rsidR="006A206D" w:rsidRDefault="006A206D">
      <w:pPr>
        <w:rPr>
          <w:color w:val="FF0000"/>
          <w:sz w:val="28"/>
          <w:szCs w:val="28"/>
        </w:rPr>
      </w:pPr>
      <w:r>
        <w:rPr>
          <w:color w:val="FF0000"/>
          <w:sz w:val="28"/>
          <w:szCs w:val="28"/>
        </w:rPr>
        <w:t xml:space="preserve">Estuardo José Ochoa </w:t>
      </w:r>
      <w:proofErr w:type="spellStart"/>
      <w:r>
        <w:rPr>
          <w:color w:val="FF0000"/>
          <w:sz w:val="28"/>
          <w:szCs w:val="28"/>
        </w:rPr>
        <w:t>Salic</w:t>
      </w:r>
      <w:proofErr w:type="spellEnd"/>
    </w:p>
    <w:p w:rsidR="006A206D" w:rsidRDefault="006A206D">
      <w:pPr>
        <w:rPr>
          <w:color w:val="FF0000"/>
          <w:sz w:val="28"/>
          <w:szCs w:val="28"/>
        </w:rPr>
      </w:pPr>
      <w:r>
        <w:rPr>
          <w:color w:val="FF0000"/>
          <w:sz w:val="28"/>
          <w:szCs w:val="28"/>
        </w:rPr>
        <w:t>5TO ADMINISTRACIÓN</w:t>
      </w:r>
    </w:p>
    <w:p w:rsidR="006A206D" w:rsidRDefault="00E94133">
      <w:pPr>
        <w:rPr>
          <w:color w:val="FF0000"/>
          <w:sz w:val="28"/>
          <w:szCs w:val="28"/>
        </w:rPr>
      </w:pPr>
      <w:r>
        <w:rPr>
          <w:color w:val="FF0000"/>
          <w:sz w:val="28"/>
          <w:szCs w:val="28"/>
        </w:rPr>
        <w:t>Administración</w:t>
      </w:r>
    </w:p>
    <w:p w:rsidR="00720782" w:rsidRDefault="00E94133">
      <w:pPr>
        <w:rPr>
          <w:color w:val="FF0000"/>
          <w:sz w:val="28"/>
          <w:szCs w:val="28"/>
        </w:rPr>
      </w:pPr>
      <w:r>
        <w:rPr>
          <w:color w:val="FF0000"/>
          <w:sz w:val="28"/>
          <w:szCs w:val="28"/>
        </w:rPr>
        <w:t xml:space="preserve">Actividad No# </w:t>
      </w:r>
      <w:r w:rsidR="00720782">
        <w:rPr>
          <w:color w:val="FF0000"/>
          <w:sz w:val="28"/>
          <w:szCs w:val="28"/>
        </w:rPr>
        <w:t>4</w:t>
      </w:r>
    </w:p>
    <w:p w:rsidR="00326627" w:rsidRDefault="00720782">
      <w:pPr>
        <w:rPr>
          <w:color w:val="FF0000"/>
          <w:sz w:val="28"/>
          <w:szCs w:val="28"/>
        </w:rPr>
      </w:pPr>
      <w:r>
        <w:rPr>
          <w:color w:val="FF0000"/>
          <w:sz w:val="28"/>
          <w:szCs w:val="28"/>
        </w:rPr>
        <w:t>5 diapositivas con el tema Administración</w:t>
      </w:r>
    </w:p>
    <w:p w:rsidR="00326627" w:rsidRDefault="008B52F9">
      <w:pPr>
        <w:rPr>
          <w:color w:val="FF0000"/>
          <w:sz w:val="28"/>
          <w:szCs w:val="28"/>
        </w:rPr>
      </w:pPr>
      <w:r>
        <w:rPr>
          <w:noProof/>
          <w:color w:val="FF0000"/>
          <w:sz w:val="28"/>
          <w:szCs w:val="28"/>
        </w:rPr>
        <w:drawing>
          <wp:anchor distT="0" distB="0" distL="114300" distR="114300" simplePos="0" relativeHeight="251659264" behindDoc="0" locked="0" layoutInCell="1" allowOverlap="1">
            <wp:simplePos x="0" y="0"/>
            <wp:positionH relativeFrom="column">
              <wp:posOffset>-625475</wp:posOffset>
            </wp:positionH>
            <wp:positionV relativeFrom="paragraph">
              <wp:posOffset>2068830</wp:posOffset>
            </wp:positionV>
            <wp:extent cx="6086475" cy="370078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6086475" cy="3700780"/>
                    </a:xfrm>
                    <a:prstGeom prst="rect">
                      <a:avLst/>
                    </a:prstGeom>
                  </pic:spPr>
                </pic:pic>
              </a:graphicData>
            </a:graphic>
            <wp14:sizeRelH relativeFrom="margin">
              <wp14:pctWidth>0</wp14:pctWidth>
            </wp14:sizeRelH>
            <wp14:sizeRelV relativeFrom="margin">
              <wp14:pctHeight>0</wp14:pctHeight>
            </wp14:sizeRelV>
          </wp:anchor>
        </w:drawing>
      </w:r>
      <w:r w:rsidR="00326627">
        <w:rPr>
          <w:color w:val="FF0000"/>
          <w:sz w:val="28"/>
          <w:szCs w:val="28"/>
        </w:rPr>
        <w:br w:type="page"/>
      </w:r>
    </w:p>
    <w:p w:rsidR="004B4DB9" w:rsidRDefault="008D60AE">
      <w:pPr>
        <w:rPr>
          <w:b/>
          <w:bCs/>
          <w:color w:val="000000" w:themeColor="text1"/>
          <w:sz w:val="28"/>
          <w:szCs w:val="28"/>
        </w:rPr>
      </w:pPr>
      <w:r>
        <w:rPr>
          <w:b/>
          <w:bCs/>
          <w:color w:val="000000" w:themeColor="text1"/>
          <w:sz w:val="28"/>
          <w:szCs w:val="28"/>
        </w:rPr>
        <w:lastRenderedPageBreak/>
        <w:t>¿</w:t>
      </w:r>
      <w:r w:rsidR="004A4C48">
        <w:rPr>
          <w:b/>
          <w:bCs/>
          <w:color w:val="000000" w:themeColor="text1"/>
          <w:sz w:val="28"/>
          <w:szCs w:val="28"/>
        </w:rPr>
        <w:t xml:space="preserve">Que es la administración Financiera? </w:t>
      </w:r>
    </w:p>
    <w:p w:rsidR="006849D9" w:rsidRDefault="006849D9">
      <w:pPr>
        <w:rPr>
          <w:b/>
          <w:bCs/>
          <w:color w:val="000000" w:themeColor="text1"/>
          <w:sz w:val="28"/>
          <w:szCs w:val="28"/>
        </w:rPr>
      </w:pPr>
    </w:p>
    <w:p w:rsidR="00217368" w:rsidRDefault="00095E55">
      <w:pPr>
        <w:rPr>
          <w:b/>
          <w:bCs/>
          <w:color w:val="002060"/>
          <w:sz w:val="24"/>
          <w:szCs w:val="24"/>
        </w:rPr>
      </w:pPr>
      <w:r>
        <w:rPr>
          <w:b/>
          <w:bCs/>
          <w:color w:val="002060"/>
          <w:sz w:val="24"/>
          <w:szCs w:val="24"/>
        </w:rPr>
        <w:t>Se conoce como administración financiera a una rama de las ciencias de la administración dedicada principalmente al análisis de planificación, organización y control de los recursos financieros de la empresa, así como de las herramientas disponibles para evaluarlas y para  la toma de decisiones sobre las inversiones,  financiaciones y los ahorros.</w:t>
      </w:r>
    </w:p>
    <w:p w:rsidR="006849D9" w:rsidRPr="00D276E9" w:rsidRDefault="006849D9">
      <w:pPr>
        <w:rPr>
          <w:b/>
          <w:bCs/>
          <w:color w:val="002060"/>
          <w:sz w:val="24"/>
          <w:szCs w:val="24"/>
        </w:rPr>
      </w:pPr>
    </w:p>
    <w:p w:rsidR="006849D9" w:rsidRDefault="0068116F">
      <w:pPr>
        <w:rPr>
          <w:b/>
          <w:bCs/>
          <w:color w:val="000000" w:themeColor="text1"/>
          <w:sz w:val="28"/>
          <w:szCs w:val="28"/>
        </w:rPr>
      </w:pPr>
      <w:r>
        <w:rPr>
          <w:b/>
          <w:bCs/>
          <w:color w:val="000000" w:themeColor="text1"/>
          <w:sz w:val="28"/>
          <w:szCs w:val="28"/>
        </w:rPr>
        <w:t>¿</w:t>
      </w:r>
      <w:r w:rsidR="00EA69D9">
        <w:rPr>
          <w:b/>
          <w:bCs/>
          <w:color w:val="000000" w:themeColor="text1"/>
          <w:sz w:val="28"/>
          <w:szCs w:val="28"/>
        </w:rPr>
        <w:t xml:space="preserve">Para que sirve </w:t>
      </w:r>
      <w:r w:rsidR="00655D57">
        <w:rPr>
          <w:b/>
          <w:bCs/>
          <w:color w:val="000000" w:themeColor="text1"/>
          <w:sz w:val="28"/>
          <w:szCs w:val="28"/>
        </w:rPr>
        <w:t xml:space="preserve">la administración financiera en una empresa? </w:t>
      </w:r>
    </w:p>
    <w:p w:rsidR="00EE1CA5" w:rsidRDefault="00EE1CA5">
      <w:pPr>
        <w:rPr>
          <w:b/>
          <w:bCs/>
          <w:color w:val="000000" w:themeColor="text1"/>
          <w:sz w:val="28"/>
          <w:szCs w:val="28"/>
        </w:rPr>
      </w:pPr>
    </w:p>
    <w:p w:rsidR="00EE1CA5" w:rsidRPr="006F0A8C" w:rsidRDefault="00DB313B">
      <w:pPr>
        <w:rPr>
          <w:b/>
          <w:bCs/>
          <w:color w:val="002060"/>
          <w:sz w:val="24"/>
          <w:szCs w:val="24"/>
        </w:rPr>
      </w:pPr>
      <w:r>
        <w:rPr>
          <w:b/>
          <w:bCs/>
          <w:color w:val="002060"/>
          <w:sz w:val="24"/>
          <w:szCs w:val="24"/>
        </w:rPr>
        <w:t>La Administración Financiera tiene la finalidad de planificar los recursos económicos para que estos sean empleados de forma óptima, de modo que la empresa logre encargarse de aquellos acuerdos económicos a corto, mediano y largo plazo que haya dispuesto, a fin de reducir riesgos y aumentar el valor de la compañía</w:t>
      </w:r>
    </w:p>
    <w:p w:rsidR="00326627" w:rsidRPr="00FC1D6F" w:rsidRDefault="00610EC7">
      <w:pPr>
        <w:rPr>
          <w:color w:val="FF0000"/>
          <w:sz w:val="28"/>
          <w:szCs w:val="28"/>
        </w:rPr>
      </w:pPr>
      <w:r>
        <w:rPr>
          <w:b/>
          <w:bCs/>
          <w:noProof/>
          <w:color w:val="002060"/>
          <w:sz w:val="24"/>
          <w:szCs w:val="24"/>
        </w:rPr>
        <w:drawing>
          <wp:anchor distT="0" distB="0" distL="114300" distR="114300" simplePos="0" relativeHeight="251660288" behindDoc="0" locked="0" layoutInCell="1" allowOverlap="1">
            <wp:simplePos x="0" y="0"/>
            <wp:positionH relativeFrom="column">
              <wp:posOffset>160835</wp:posOffset>
            </wp:positionH>
            <wp:positionV relativeFrom="paragraph">
              <wp:posOffset>696455</wp:posOffset>
            </wp:positionV>
            <wp:extent cx="5007429" cy="3755893"/>
            <wp:effectExtent l="0" t="0" r="317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5007429" cy="3755893"/>
                    </a:xfrm>
                    <a:prstGeom prst="rect">
                      <a:avLst/>
                    </a:prstGeom>
                  </pic:spPr>
                </pic:pic>
              </a:graphicData>
            </a:graphic>
            <wp14:sizeRelH relativeFrom="margin">
              <wp14:pctWidth>0</wp14:pctWidth>
            </wp14:sizeRelH>
            <wp14:sizeRelV relativeFrom="margin">
              <wp14:pctHeight>0</wp14:pctHeight>
            </wp14:sizeRelV>
          </wp:anchor>
        </w:drawing>
      </w:r>
      <w:r w:rsidR="00326627">
        <w:rPr>
          <w:color w:val="FF0000"/>
          <w:sz w:val="28"/>
          <w:szCs w:val="28"/>
        </w:rPr>
        <w:br w:type="page"/>
      </w:r>
    </w:p>
    <w:p w:rsidR="00326627" w:rsidRDefault="00585114">
      <w:pPr>
        <w:rPr>
          <w:b/>
          <w:bCs/>
          <w:color w:val="000000" w:themeColor="text1"/>
          <w:sz w:val="28"/>
          <w:szCs w:val="28"/>
        </w:rPr>
      </w:pPr>
      <w:r>
        <w:rPr>
          <w:b/>
          <w:bCs/>
          <w:color w:val="000000" w:themeColor="text1"/>
          <w:sz w:val="28"/>
          <w:szCs w:val="28"/>
        </w:rPr>
        <w:lastRenderedPageBreak/>
        <w:t>Las 4 etapas de las Administración Financiera son:</w:t>
      </w:r>
    </w:p>
    <w:p w:rsidR="00585114" w:rsidRPr="00FC1D6F" w:rsidRDefault="00585114">
      <w:pPr>
        <w:rPr>
          <w:b/>
          <w:bCs/>
          <w:color w:val="000000" w:themeColor="text1"/>
          <w:sz w:val="28"/>
          <w:szCs w:val="28"/>
        </w:rPr>
      </w:pPr>
    </w:p>
    <w:p w:rsidR="00326627" w:rsidRPr="005C7883" w:rsidRDefault="00DC34BE" w:rsidP="005C7883">
      <w:pPr>
        <w:rPr>
          <w:color w:val="FF0000"/>
          <w:sz w:val="28"/>
          <w:szCs w:val="28"/>
        </w:rPr>
      </w:pPr>
      <w:r w:rsidRPr="005C7883">
        <w:rPr>
          <w:b/>
          <w:bCs/>
          <w:color w:val="000000" w:themeColor="text1"/>
          <w:sz w:val="28"/>
          <w:szCs w:val="28"/>
        </w:rPr>
        <w:t xml:space="preserve">Planificar: </w:t>
      </w:r>
      <w:r w:rsidRPr="005C7883">
        <w:rPr>
          <w:b/>
          <w:bCs/>
          <w:color w:val="002060"/>
          <w:sz w:val="24"/>
          <w:szCs w:val="24"/>
        </w:rPr>
        <w:t>una elaboración integral y detallada, donde se busca fijar objetivos, las estrategias y políticas organizacionales</w:t>
      </w:r>
      <w:r w:rsidR="003571E6" w:rsidRPr="005C7883">
        <w:rPr>
          <w:b/>
          <w:bCs/>
          <w:color w:val="002060"/>
          <w:sz w:val="24"/>
          <w:szCs w:val="24"/>
        </w:rPr>
        <w:t xml:space="preserve">. </w:t>
      </w:r>
    </w:p>
    <w:p w:rsidR="00E74041" w:rsidRPr="00DC34BE" w:rsidRDefault="00E74041" w:rsidP="005C7883">
      <w:pPr>
        <w:pStyle w:val="Prrafodelista"/>
        <w:rPr>
          <w:color w:val="FF0000"/>
          <w:sz w:val="28"/>
          <w:szCs w:val="28"/>
        </w:rPr>
      </w:pPr>
    </w:p>
    <w:p w:rsidR="00326627" w:rsidRPr="005C7883" w:rsidRDefault="00D05451" w:rsidP="005C7883">
      <w:pPr>
        <w:ind w:left="360"/>
        <w:rPr>
          <w:color w:val="FF0000"/>
          <w:sz w:val="28"/>
          <w:szCs w:val="28"/>
        </w:rPr>
      </w:pPr>
      <w:r w:rsidRPr="005C7883">
        <w:rPr>
          <w:b/>
          <w:bCs/>
          <w:color w:val="000000" w:themeColor="text1"/>
          <w:sz w:val="28"/>
          <w:szCs w:val="28"/>
        </w:rPr>
        <w:t>Organizar</w:t>
      </w:r>
      <w:r w:rsidR="002651D7" w:rsidRPr="005C7883">
        <w:rPr>
          <w:b/>
          <w:bCs/>
          <w:color w:val="000000" w:themeColor="text1"/>
          <w:sz w:val="28"/>
          <w:szCs w:val="28"/>
        </w:rPr>
        <w:t>:</w:t>
      </w:r>
      <w:r w:rsidRPr="005C7883">
        <w:rPr>
          <w:b/>
          <w:bCs/>
          <w:color w:val="000000" w:themeColor="text1"/>
          <w:sz w:val="28"/>
          <w:szCs w:val="28"/>
        </w:rPr>
        <w:t xml:space="preserve"> </w:t>
      </w:r>
      <w:r w:rsidR="006628A3" w:rsidRPr="005C7883">
        <w:rPr>
          <w:b/>
          <w:bCs/>
          <w:color w:val="002060"/>
          <w:sz w:val="24"/>
          <w:szCs w:val="24"/>
        </w:rPr>
        <w:t>La organización consiste en hallar un orden y coordinar todos los recursos tanto financieros, como humanos y físicos.</w:t>
      </w:r>
    </w:p>
    <w:p w:rsidR="00E74041" w:rsidRPr="00B22742" w:rsidRDefault="00E74041" w:rsidP="00E74041">
      <w:pPr>
        <w:pStyle w:val="Prrafodelista"/>
        <w:rPr>
          <w:color w:val="FF0000"/>
          <w:sz w:val="28"/>
          <w:szCs w:val="28"/>
        </w:rPr>
      </w:pPr>
    </w:p>
    <w:p w:rsidR="00B22742" w:rsidRPr="005C7883" w:rsidRDefault="00E6364D" w:rsidP="005C7883">
      <w:pPr>
        <w:rPr>
          <w:b/>
          <w:bCs/>
          <w:color w:val="FF0000"/>
          <w:sz w:val="28"/>
          <w:szCs w:val="28"/>
        </w:rPr>
      </w:pPr>
      <w:r w:rsidRPr="005C7883">
        <w:rPr>
          <w:b/>
          <w:bCs/>
          <w:color w:val="000000" w:themeColor="text1"/>
          <w:sz w:val="28"/>
          <w:szCs w:val="28"/>
        </w:rPr>
        <w:t xml:space="preserve">Dirigir: </w:t>
      </w:r>
      <w:r w:rsidR="00DB781F" w:rsidRPr="005C7883">
        <w:rPr>
          <w:b/>
          <w:bCs/>
          <w:color w:val="002060"/>
          <w:sz w:val="24"/>
          <w:szCs w:val="24"/>
        </w:rPr>
        <w:t>Es la capacidad de persuadir a través del Liderazgo a los trabajadores para el logro de los objetivos fijados.</w:t>
      </w:r>
    </w:p>
    <w:p w:rsidR="00E74041" w:rsidRPr="00B2526C" w:rsidRDefault="00E74041" w:rsidP="005C7883">
      <w:pPr>
        <w:pStyle w:val="Prrafodelista"/>
        <w:rPr>
          <w:b/>
          <w:bCs/>
          <w:color w:val="FF0000"/>
          <w:sz w:val="28"/>
          <w:szCs w:val="28"/>
        </w:rPr>
      </w:pPr>
    </w:p>
    <w:p w:rsidR="00B2526C" w:rsidRPr="005C7883" w:rsidRDefault="003E7C5E" w:rsidP="005C7883">
      <w:pPr>
        <w:ind w:left="360"/>
        <w:rPr>
          <w:b/>
          <w:bCs/>
          <w:color w:val="FF0000"/>
          <w:sz w:val="28"/>
          <w:szCs w:val="28"/>
        </w:rPr>
      </w:pPr>
      <w:r w:rsidRPr="005C7883">
        <w:rPr>
          <w:b/>
          <w:bCs/>
          <w:color w:val="000000" w:themeColor="text1"/>
          <w:sz w:val="28"/>
          <w:szCs w:val="28"/>
        </w:rPr>
        <w:t xml:space="preserve">Controlar: </w:t>
      </w:r>
      <w:r w:rsidR="00E74041" w:rsidRPr="005C7883">
        <w:rPr>
          <w:b/>
          <w:bCs/>
          <w:color w:val="002060"/>
          <w:sz w:val="24"/>
          <w:szCs w:val="24"/>
        </w:rPr>
        <w:t>Es la medición del desempeño de lo ejecutado formando parte del proceso de administración en el que la organización entera es evaluada por los sistemas de control de gestión donde se busca verificar, constatar, palpar y medir los cumplimientos alcanzados o no alcanzados dentro de la empresa.</w:t>
      </w:r>
    </w:p>
    <w:p w:rsidR="00720782" w:rsidRDefault="00720782">
      <w:pPr>
        <w:rPr>
          <w:color w:val="FF0000"/>
          <w:sz w:val="28"/>
          <w:szCs w:val="28"/>
        </w:rPr>
      </w:pPr>
    </w:p>
    <w:p w:rsidR="005C7883" w:rsidRDefault="0079075F">
      <w:pPr>
        <w:rPr>
          <w:color w:val="FF0000"/>
          <w:sz w:val="28"/>
          <w:szCs w:val="28"/>
        </w:rPr>
      </w:pPr>
      <w:r>
        <w:rPr>
          <w:noProof/>
          <w:color w:val="FF0000"/>
          <w:sz w:val="28"/>
          <w:szCs w:val="28"/>
        </w:rPr>
        <w:drawing>
          <wp:anchor distT="0" distB="0" distL="114300" distR="114300" simplePos="0" relativeHeight="251661312" behindDoc="0" locked="0" layoutInCell="1" allowOverlap="1">
            <wp:simplePos x="0" y="0"/>
            <wp:positionH relativeFrom="column">
              <wp:posOffset>868045</wp:posOffset>
            </wp:positionH>
            <wp:positionV relativeFrom="paragraph">
              <wp:posOffset>349885</wp:posOffset>
            </wp:positionV>
            <wp:extent cx="3677920" cy="3004185"/>
            <wp:effectExtent l="0" t="0" r="0" b="571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3677920" cy="3004185"/>
                    </a:xfrm>
                    <a:prstGeom prst="rect">
                      <a:avLst/>
                    </a:prstGeom>
                  </pic:spPr>
                </pic:pic>
              </a:graphicData>
            </a:graphic>
            <wp14:sizeRelH relativeFrom="margin">
              <wp14:pctWidth>0</wp14:pctWidth>
            </wp14:sizeRelH>
            <wp14:sizeRelV relativeFrom="margin">
              <wp14:pctHeight>0</wp14:pctHeight>
            </wp14:sizeRelV>
          </wp:anchor>
        </w:drawing>
      </w:r>
    </w:p>
    <w:p w:rsidR="005C7883" w:rsidRDefault="005C7883">
      <w:pPr>
        <w:rPr>
          <w:color w:val="FF0000"/>
          <w:sz w:val="28"/>
          <w:szCs w:val="28"/>
        </w:rPr>
      </w:pPr>
      <w:r>
        <w:rPr>
          <w:color w:val="FF0000"/>
          <w:sz w:val="28"/>
          <w:szCs w:val="28"/>
        </w:rPr>
        <w:br w:type="page"/>
      </w:r>
    </w:p>
    <w:p w:rsidR="005C7883" w:rsidRDefault="002A249F">
      <w:pPr>
        <w:rPr>
          <w:b/>
          <w:bCs/>
          <w:color w:val="000000" w:themeColor="text1"/>
          <w:sz w:val="32"/>
          <w:szCs w:val="32"/>
        </w:rPr>
      </w:pPr>
      <w:r>
        <w:rPr>
          <w:b/>
          <w:bCs/>
          <w:color w:val="000000" w:themeColor="text1"/>
          <w:sz w:val="32"/>
          <w:szCs w:val="32"/>
        </w:rPr>
        <w:lastRenderedPageBreak/>
        <w:t xml:space="preserve">Objetivos y beneficios de una buena administración </w:t>
      </w:r>
    </w:p>
    <w:p w:rsidR="002A249F" w:rsidRDefault="002A249F">
      <w:pPr>
        <w:rPr>
          <w:b/>
          <w:bCs/>
          <w:color w:val="000000" w:themeColor="text1"/>
          <w:sz w:val="32"/>
          <w:szCs w:val="32"/>
        </w:rPr>
      </w:pPr>
    </w:p>
    <w:p w:rsidR="002A249F" w:rsidRPr="002A249F" w:rsidRDefault="002A249F">
      <w:pPr>
        <w:rPr>
          <w:b/>
          <w:bCs/>
          <w:color w:val="000000" w:themeColor="text1"/>
          <w:sz w:val="32"/>
          <w:szCs w:val="32"/>
        </w:rPr>
      </w:pPr>
    </w:p>
    <w:p w:rsidR="00E80AA5" w:rsidRDefault="00E80AA5">
      <w:pPr>
        <w:rPr>
          <w:b/>
          <w:bCs/>
          <w:color w:val="002060"/>
          <w:sz w:val="24"/>
          <w:szCs w:val="24"/>
        </w:rPr>
      </w:pPr>
      <w:r>
        <w:rPr>
          <w:b/>
          <w:bCs/>
          <w:color w:val="002060"/>
          <w:sz w:val="24"/>
          <w:szCs w:val="24"/>
        </w:rPr>
        <w:t xml:space="preserve">La gestión financiera necesita del conocimiento profundo de aspectos relacionados como el punto de equilibrio y el tiempo de recuperación, y de temas económicos como la reducción del costo de capital y de operación de la empresa, así como el aumento de los ingresos. </w:t>
      </w:r>
    </w:p>
    <w:p w:rsidR="00E80AA5" w:rsidRDefault="00E80AA5">
      <w:pPr>
        <w:rPr>
          <w:b/>
          <w:bCs/>
          <w:color w:val="002060"/>
          <w:sz w:val="24"/>
          <w:szCs w:val="24"/>
        </w:rPr>
      </w:pPr>
    </w:p>
    <w:p w:rsidR="00E80AA5" w:rsidRPr="00E80AA5" w:rsidRDefault="001329E2">
      <w:pPr>
        <w:rPr>
          <w:b/>
          <w:bCs/>
          <w:color w:val="002060"/>
          <w:sz w:val="24"/>
          <w:szCs w:val="24"/>
        </w:rPr>
      </w:pPr>
      <w:r>
        <w:rPr>
          <w:noProof/>
          <w:color w:val="FF0000"/>
          <w:sz w:val="28"/>
          <w:szCs w:val="28"/>
        </w:rPr>
        <w:drawing>
          <wp:anchor distT="0" distB="0" distL="114300" distR="114300" simplePos="0" relativeHeight="251662336" behindDoc="0" locked="0" layoutInCell="1" allowOverlap="1">
            <wp:simplePos x="0" y="0"/>
            <wp:positionH relativeFrom="column">
              <wp:posOffset>247922</wp:posOffset>
            </wp:positionH>
            <wp:positionV relativeFrom="paragraph">
              <wp:posOffset>1312168</wp:posOffset>
            </wp:positionV>
            <wp:extent cx="4245429" cy="4620728"/>
            <wp:effectExtent l="0" t="0" r="3175" b="889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5429" cy="4620728"/>
                    </a:xfrm>
                    <a:prstGeom prst="rect">
                      <a:avLst/>
                    </a:prstGeom>
                  </pic:spPr>
                </pic:pic>
              </a:graphicData>
            </a:graphic>
            <wp14:sizeRelH relativeFrom="margin">
              <wp14:pctWidth>0</wp14:pctWidth>
            </wp14:sizeRelH>
            <wp14:sizeRelV relativeFrom="margin">
              <wp14:pctHeight>0</wp14:pctHeight>
            </wp14:sizeRelV>
          </wp:anchor>
        </w:drawing>
      </w:r>
      <w:r w:rsidR="00A35B56">
        <w:rPr>
          <w:b/>
          <w:bCs/>
          <w:color w:val="002060"/>
          <w:sz w:val="24"/>
          <w:szCs w:val="24"/>
        </w:rPr>
        <w:t>De esta forma, dicha gestión provee datos de análisis que pueden mejorar la competitividad de las organizaciones y optimizar las decisiones relacionadas con temas como la administración, la inversión y la financiación. Igualmente, el análisis de estos datos permite que las empresas tomen decisiones de una manera más oportuna y que coordinen mejor sus equipos de trabajo.</w:t>
      </w:r>
    </w:p>
    <w:p w:rsidR="000165FF" w:rsidRDefault="000165FF" w:rsidP="000165FF"/>
    <w:p w:rsidR="000165FF" w:rsidRDefault="000165FF" w:rsidP="000165FF">
      <w:pPr>
        <w:rPr>
          <w:b/>
          <w:bCs/>
          <w:color w:val="C00000"/>
          <w:sz w:val="32"/>
          <w:szCs w:val="32"/>
        </w:rPr>
      </w:pPr>
      <w:r>
        <w:br w:type="page"/>
      </w:r>
      <w:r>
        <w:rPr>
          <w:b/>
          <w:bCs/>
          <w:color w:val="C00000"/>
          <w:sz w:val="32"/>
          <w:szCs w:val="32"/>
        </w:rPr>
        <w:lastRenderedPageBreak/>
        <w:t xml:space="preserve">Origen </w:t>
      </w:r>
      <w:r w:rsidR="00652058">
        <w:rPr>
          <w:b/>
          <w:bCs/>
          <w:color w:val="C00000"/>
          <w:sz w:val="32"/>
          <w:szCs w:val="32"/>
        </w:rPr>
        <w:t xml:space="preserve">de la administración financiera </w:t>
      </w:r>
    </w:p>
    <w:p w:rsidR="00652058" w:rsidRDefault="00652058" w:rsidP="000165FF">
      <w:pPr>
        <w:rPr>
          <w:b/>
          <w:bCs/>
          <w:color w:val="C00000"/>
          <w:sz w:val="32"/>
          <w:szCs w:val="32"/>
        </w:rPr>
      </w:pPr>
    </w:p>
    <w:p w:rsidR="00652058" w:rsidRDefault="00652058" w:rsidP="000165FF">
      <w:pPr>
        <w:rPr>
          <w:b/>
          <w:bCs/>
          <w:color w:val="002060"/>
          <w:sz w:val="24"/>
          <w:szCs w:val="24"/>
        </w:rPr>
      </w:pPr>
      <w:r>
        <w:rPr>
          <w:b/>
          <w:bCs/>
          <w:color w:val="002060"/>
          <w:sz w:val="24"/>
          <w:szCs w:val="24"/>
        </w:rPr>
        <w:t>Desde el siglo XX las empresas se dieron cuenta que necesitaban un área que se encargara de gestionar los gastos, proteger el dinero y velar por una producción eficaz.</w:t>
      </w:r>
    </w:p>
    <w:p w:rsidR="00652058" w:rsidRDefault="00652058" w:rsidP="000165FF">
      <w:pPr>
        <w:rPr>
          <w:b/>
          <w:bCs/>
          <w:color w:val="002060"/>
          <w:sz w:val="24"/>
          <w:szCs w:val="24"/>
        </w:rPr>
      </w:pPr>
    </w:p>
    <w:p w:rsidR="00652058" w:rsidRPr="00652058" w:rsidRDefault="00652058" w:rsidP="000165FF">
      <w:pPr>
        <w:rPr>
          <w:b/>
          <w:bCs/>
          <w:color w:val="002060"/>
          <w:sz w:val="24"/>
          <w:szCs w:val="24"/>
        </w:rPr>
      </w:pPr>
      <w:r>
        <w:rPr>
          <w:b/>
          <w:bCs/>
          <w:color w:val="002060"/>
          <w:sz w:val="24"/>
          <w:szCs w:val="24"/>
        </w:rPr>
        <w:t>Hasta ese momento la actividad se limitaba al registro de los procedimientos del mercado de capitales, sin hacer análisis o comprender por qué sucedían las cosas.</w:t>
      </w:r>
    </w:p>
    <w:p w:rsidR="00720782" w:rsidRDefault="00720782" w:rsidP="000165FF"/>
    <w:p w:rsidR="00652058" w:rsidRDefault="00082216" w:rsidP="000165FF">
      <w:pPr>
        <w:rPr>
          <w:b/>
          <w:bCs/>
          <w:color w:val="002060"/>
          <w:sz w:val="24"/>
          <w:szCs w:val="24"/>
        </w:rPr>
      </w:pPr>
      <w:r>
        <w:rPr>
          <w:b/>
          <w:bCs/>
          <w:color w:val="002060"/>
          <w:sz w:val="24"/>
          <w:szCs w:val="24"/>
        </w:rPr>
        <w:t>Los responsables de esta división empezaron a realizar investigaciones con el fin de crear métodos que pudieran evitar la quiebra de las empresas.</w:t>
      </w:r>
    </w:p>
    <w:p w:rsidR="00E0514D" w:rsidRDefault="00E0514D" w:rsidP="000165FF">
      <w:pPr>
        <w:rPr>
          <w:b/>
          <w:bCs/>
          <w:color w:val="002060"/>
          <w:sz w:val="24"/>
          <w:szCs w:val="24"/>
        </w:rPr>
      </w:pPr>
    </w:p>
    <w:p w:rsidR="00E0514D" w:rsidRDefault="00BA2628">
      <w:pPr>
        <w:rPr>
          <w:b/>
          <w:bCs/>
          <w:color w:val="002060"/>
          <w:sz w:val="24"/>
          <w:szCs w:val="24"/>
        </w:rPr>
      </w:pPr>
      <w:r>
        <w:rPr>
          <w:b/>
          <w:bCs/>
          <w:noProof/>
          <w:color w:val="002060"/>
          <w:sz w:val="24"/>
          <w:szCs w:val="24"/>
        </w:rPr>
        <w:drawing>
          <wp:anchor distT="0" distB="0" distL="114300" distR="114300" simplePos="0" relativeHeight="251663360" behindDoc="0" locked="0" layoutInCell="1" allowOverlap="1">
            <wp:simplePos x="0" y="0"/>
            <wp:positionH relativeFrom="column">
              <wp:posOffset>203835</wp:posOffset>
            </wp:positionH>
            <wp:positionV relativeFrom="paragraph">
              <wp:posOffset>729615</wp:posOffset>
            </wp:positionV>
            <wp:extent cx="4985385" cy="3731260"/>
            <wp:effectExtent l="0" t="0" r="5715" b="254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4985385" cy="3731260"/>
                    </a:xfrm>
                    <a:prstGeom prst="rect">
                      <a:avLst/>
                    </a:prstGeom>
                  </pic:spPr>
                </pic:pic>
              </a:graphicData>
            </a:graphic>
            <wp14:sizeRelH relativeFrom="margin">
              <wp14:pctWidth>0</wp14:pctWidth>
            </wp14:sizeRelH>
            <wp14:sizeRelV relativeFrom="margin">
              <wp14:pctHeight>0</wp14:pctHeight>
            </wp14:sizeRelV>
          </wp:anchor>
        </w:drawing>
      </w:r>
      <w:r w:rsidR="00E0514D">
        <w:rPr>
          <w:b/>
          <w:bCs/>
          <w:color w:val="002060"/>
          <w:sz w:val="24"/>
          <w:szCs w:val="24"/>
        </w:rPr>
        <w:br w:type="page"/>
      </w:r>
    </w:p>
    <w:p w:rsidR="00082216" w:rsidRDefault="00784B0A" w:rsidP="000165FF">
      <w:pPr>
        <w:rPr>
          <w:b/>
          <w:bCs/>
          <w:color w:val="C00000"/>
          <w:sz w:val="32"/>
          <w:szCs w:val="32"/>
        </w:rPr>
      </w:pPr>
      <w:r>
        <w:rPr>
          <w:b/>
          <w:bCs/>
          <w:color w:val="C00000"/>
          <w:sz w:val="32"/>
          <w:szCs w:val="32"/>
        </w:rPr>
        <w:lastRenderedPageBreak/>
        <w:t>¿</w:t>
      </w:r>
      <w:r w:rsidR="00E0514D">
        <w:rPr>
          <w:b/>
          <w:bCs/>
          <w:color w:val="C00000"/>
          <w:sz w:val="32"/>
          <w:szCs w:val="32"/>
        </w:rPr>
        <w:t xml:space="preserve">Cuales son las tareas </w:t>
      </w:r>
      <w:r w:rsidR="00EB55E3">
        <w:rPr>
          <w:b/>
          <w:bCs/>
          <w:color w:val="C00000"/>
          <w:sz w:val="32"/>
          <w:szCs w:val="32"/>
        </w:rPr>
        <w:t xml:space="preserve">de un profesional </w:t>
      </w:r>
      <w:r>
        <w:rPr>
          <w:b/>
          <w:bCs/>
          <w:color w:val="C00000"/>
          <w:sz w:val="32"/>
          <w:szCs w:val="32"/>
        </w:rPr>
        <w:t>de la administración de empresas?</w:t>
      </w:r>
    </w:p>
    <w:p w:rsidR="00784B0A" w:rsidRDefault="00784B0A" w:rsidP="000165FF">
      <w:pPr>
        <w:rPr>
          <w:b/>
          <w:bCs/>
          <w:color w:val="C00000"/>
          <w:sz w:val="32"/>
          <w:szCs w:val="32"/>
        </w:rPr>
      </w:pPr>
    </w:p>
    <w:p w:rsidR="00AB14CD" w:rsidRDefault="00AB14CD" w:rsidP="000165FF">
      <w:pPr>
        <w:rPr>
          <w:b/>
          <w:bCs/>
          <w:color w:val="000000" w:themeColor="text1"/>
          <w:sz w:val="24"/>
          <w:szCs w:val="24"/>
        </w:rPr>
      </w:pPr>
      <w:r>
        <w:rPr>
          <w:b/>
          <w:bCs/>
          <w:color w:val="000000" w:themeColor="text1"/>
          <w:sz w:val="24"/>
          <w:szCs w:val="24"/>
        </w:rPr>
        <w:t>Entonces tiene que saber realizar estas actividades:</w:t>
      </w:r>
    </w:p>
    <w:p w:rsidR="00AB14CD" w:rsidRDefault="00AB14CD" w:rsidP="000165FF">
      <w:pPr>
        <w:rPr>
          <w:b/>
          <w:bCs/>
          <w:color w:val="000000" w:themeColor="text1"/>
          <w:sz w:val="24"/>
          <w:szCs w:val="24"/>
        </w:rPr>
      </w:pPr>
    </w:p>
    <w:p w:rsidR="00AB14CD" w:rsidRDefault="00AB14CD" w:rsidP="000165FF">
      <w:pPr>
        <w:rPr>
          <w:b/>
          <w:bCs/>
          <w:color w:val="000000" w:themeColor="text1"/>
          <w:sz w:val="24"/>
          <w:szCs w:val="24"/>
        </w:rPr>
      </w:pPr>
      <w:r>
        <w:rPr>
          <w:b/>
          <w:bCs/>
          <w:color w:val="000000" w:themeColor="text1"/>
          <w:sz w:val="24"/>
          <w:szCs w:val="24"/>
        </w:rPr>
        <w:t>Diseñar e implementar planes estratégicos de negocios.</w:t>
      </w:r>
    </w:p>
    <w:p w:rsidR="00AB14CD" w:rsidRDefault="00AB14CD" w:rsidP="000165FF">
      <w:pPr>
        <w:rPr>
          <w:b/>
          <w:bCs/>
          <w:color w:val="000000" w:themeColor="text1"/>
          <w:sz w:val="24"/>
          <w:szCs w:val="24"/>
        </w:rPr>
      </w:pPr>
      <w:r>
        <w:rPr>
          <w:b/>
          <w:bCs/>
          <w:color w:val="000000" w:themeColor="text1"/>
          <w:sz w:val="24"/>
          <w:szCs w:val="24"/>
        </w:rPr>
        <w:t>Aprovechar la sinergia entre las distintas áreas de la organización.</w:t>
      </w:r>
    </w:p>
    <w:p w:rsidR="00AB14CD" w:rsidRDefault="00AB14CD" w:rsidP="000165FF">
      <w:pPr>
        <w:rPr>
          <w:b/>
          <w:bCs/>
          <w:color w:val="000000" w:themeColor="text1"/>
          <w:sz w:val="24"/>
          <w:szCs w:val="24"/>
        </w:rPr>
      </w:pPr>
      <w:r>
        <w:rPr>
          <w:b/>
          <w:bCs/>
          <w:color w:val="000000" w:themeColor="text1"/>
          <w:sz w:val="24"/>
          <w:szCs w:val="24"/>
        </w:rPr>
        <w:t>Plantear objetivos basados en el análisis del mercado y la competencia.</w:t>
      </w:r>
    </w:p>
    <w:p w:rsidR="00AB14CD" w:rsidRDefault="00AB14CD" w:rsidP="000165FF">
      <w:pPr>
        <w:rPr>
          <w:b/>
          <w:bCs/>
          <w:color w:val="000000" w:themeColor="text1"/>
          <w:sz w:val="24"/>
          <w:szCs w:val="24"/>
        </w:rPr>
      </w:pPr>
      <w:r>
        <w:rPr>
          <w:b/>
          <w:bCs/>
          <w:color w:val="000000" w:themeColor="text1"/>
          <w:sz w:val="24"/>
          <w:szCs w:val="24"/>
        </w:rPr>
        <w:t>Proponer mejoras en los procesos administrativos de la empresa.</w:t>
      </w:r>
    </w:p>
    <w:p w:rsidR="00AB14CD" w:rsidRPr="00AB14CD" w:rsidRDefault="00AB14CD" w:rsidP="000165FF">
      <w:pPr>
        <w:rPr>
          <w:b/>
          <w:bCs/>
          <w:color w:val="000000" w:themeColor="text1"/>
          <w:sz w:val="24"/>
          <w:szCs w:val="24"/>
        </w:rPr>
      </w:pPr>
      <w:r>
        <w:rPr>
          <w:b/>
          <w:bCs/>
          <w:color w:val="000000" w:themeColor="text1"/>
          <w:sz w:val="24"/>
          <w:szCs w:val="24"/>
        </w:rPr>
        <w:t>Tomar decisiones y detectar oportunidades dentro del entorno nacional e internacional.</w:t>
      </w:r>
    </w:p>
    <w:p w:rsidR="00784B0A" w:rsidRPr="00AB14CD" w:rsidRDefault="007F1963" w:rsidP="000165FF">
      <w:pPr>
        <w:rPr>
          <w:b/>
          <w:bCs/>
          <w:color w:val="000000" w:themeColor="text1"/>
          <w:sz w:val="24"/>
          <w:szCs w:val="24"/>
        </w:rPr>
      </w:pPr>
      <w:r>
        <w:rPr>
          <w:b/>
          <w:bCs/>
          <w:noProof/>
          <w:color w:val="000000" w:themeColor="text1"/>
          <w:sz w:val="24"/>
          <w:szCs w:val="24"/>
        </w:rPr>
        <w:drawing>
          <wp:anchor distT="0" distB="0" distL="114300" distR="114300" simplePos="0" relativeHeight="251664384" behindDoc="0" locked="0" layoutInCell="1" allowOverlap="1">
            <wp:simplePos x="0" y="0"/>
            <wp:positionH relativeFrom="column">
              <wp:posOffset>650240</wp:posOffset>
            </wp:positionH>
            <wp:positionV relativeFrom="paragraph">
              <wp:posOffset>600075</wp:posOffset>
            </wp:positionV>
            <wp:extent cx="4016375" cy="4161790"/>
            <wp:effectExtent l="0" t="0" r="317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4016375" cy="4161790"/>
                    </a:xfrm>
                    <a:prstGeom prst="rect">
                      <a:avLst/>
                    </a:prstGeom>
                  </pic:spPr>
                </pic:pic>
              </a:graphicData>
            </a:graphic>
            <wp14:sizeRelH relativeFrom="margin">
              <wp14:pctWidth>0</wp14:pctWidth>
            </wp14:sizeRelH>
            <wp14:sizeRelV relativeFrom="margin">
              <wp14:pctHeight>0</wp14:pctHeight>
            </wp14:sizeRelV>
          </wp:anchor>
        </w:drawing>
      </w:r>
    </w:p>
    <w:sectPr w:rsidR="00784B0A" w:rsidRPr="00AB14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64968"/>
    <w:multiLevelType w:val="hybridMultilevel"/>
    <w:tmpl w:val="D53CE1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6D"/>
    <w:rsid w:val="00007E77"/>
    <w:rsid w:val="000165FF"/>
    <w:rsid w:val="00082216"/>
    <w:rsid w:val="00095E55"/>
    <w:rsid w:val="000B0B52"/>
    <w:rsid w:val="001329E2"/>
    <w:rsid w:val="00217368"/>
    <w:rsid w:val="002651D7"/>
    <w:rsid w:val="002A249F"/>
    <w:rsid w:val="00326627"/>
    <w:rsid w:val="003571E6"/>
    <w:rsid w:val="003D56C8"/>
    <w:rsid w:val="003E7C5E"/>
    <w:rsid w:val="004034A1"/>
    <w:rsid w:val="00405475"/>
    <w:rsid w:val="0043121F"/>
    <w:rsid w:val="00481B14"/>
    <w:rsid w:val="004A4C48"/>
    <w:rsid w:val="004B4DB9"/>
    <w:rsid w:val="00585114"/>
    <w:rsid w:val="005C7883"/>
    <w:rsid w:val="00610EC7"/>
    <w:rsid w:val="00652058"/>
    <w:rsid w:val="00655D57"/>
    <w:rsid w:val="006628A3"/>
    <w:rsid w:val="0068116F"/>
    <w:rsid w:val="006849D9"/>
    <w:rsid w:val="006A206D"/>
    <w:rsid w:val="006D5CBF"/>
    <w:rsid w:val="006F0A8C"/>
    <w:rsid w:val="00720782"/>
    <w:rsid w:val="00784B0A"/>
    <w:rsid w:val="0079075F"/>
    <w:rsid w:val="007F1963"/>
    <w:rsid w:val="008B52F9"/>
    <w:rsid w:val="008D60AE"/>
    <w:rsid w:val="00A35B56"/>
    <w:rsid w:val="00AB14CD"/>
    <w:rsid w:val="00B22742"/>
    <w:rsid w:val="00B2526C"/>
    <w:rsid w:val="00B55B79"/>
    <w:rsid w:val="00BA2628"/>
    <w:rsid w:val="00C02B84"/>
    <w:rsid w:val="00C50E84"/>
    <w:rsid w:val="00D05451"/>
    <w:rsid w:val="00D276E9"/>
    <w:rsid w:val="00DB313B"/>
    <w:rsid w:val="00DB781F"/>
    <w:rsid w:val="00DC34BE"/>
    <w:rsid w:val="00DE0524"/>
    <w:rsid w:val="00E0514D"/>
    <w:rsid w:val="00E6364D"/>
    <w:rsid w:val="00E74041"/>
    <w:rsid w:val="00E80AA5"/>
    <w:rsid w:val="00E94133"/>
    <w:rsid w:val="00EA69D9"/>
    <w:rsid w:val="00EB55E3"/>
    <w:rsid w:val="00EE1CA5"/>
    <w:rsid w:val="00FC1D6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D84BFCD-3C95-0C4E-86B4-7A18995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5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523</Words>
  <Characters>2879</Characters>
  <Application>Microsoft Office Word</Application>
  <DocSecurity>0</DocSecurity>
  <Lines>23</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Estuardo Ochoa Salic</dc:creator>
  <cp:keywords/>
  <dc:description/>
  <cp:lastModifiedBy>Estuardo Ochoa Salic</cp:lastModifiedBy>
  <cp:revision>2</cp:revision>
  <dcterms:created xsi:type="dcterms:W3CDTF">2021-11-05T07:22:00Z</dcterms:created>
  <dcterms:modified xsi:type="dcterms:W3CDTF">2021-11-05T07:22:00Z</dcterms:modified>
</cp:coreProperties>
</file>