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11EB" w14:textId="7FFACF4C" w:rsidR="001B14B1" w:rsidRDefault="009151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3</w:t>
      </w:r>
    </w:p>
    <w:p w14:paraId="53EFA100" w14:textId="68B2AB75" w:rsidR="009151A4" w:rsidRDefault="009151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Mercadotecnia</w:t>
      </w:r>
    </w:p>
    <w:p w14:paraId="29689BB8" w14:textId="2F5F6036" w:rsidR="009151A4" w:rsidRDefault="009151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14:paraId="69F2E410" w14:textId="6E4503E8" w:rsidR="009151A4" w:rsidRDefault="009151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5TO ADMINISTRACIÓN</w:t>
      </w:r>
    </w:p>
    <w:p w14:paraId="16AE7BD7" w14:textId="68B3CDD8" w:rsidR="009151A4" w:rsidRPr="001B14B1" w:rsidRDefault="006716E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10980B" wp14:editId="28FE5959">
            <wp:simplePos x="0" y="0"/>
            <wp:positionH relativeFrom="column">
              <wp:posOffset>-581025</wp:posOffset>
            </wp:positionH>
            <wp:positionV relativeFrom="paragraph">
              <wp:posOffset>436245</wp:posOffset>
            </wp:positionV>
            <wp:extent cx="5975350" cy="7099935"/>
            <wp:effectExtent l="0" t="0" r="635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709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51A4" w:rsidRPr="001B1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B1"/>
    <w:rsid w:val="001B14B1"/>
    <w:rsid w:val="0063035E"/>
    <w:rsid w:val="006716EF"/>
    <w:rsid w:val="009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C48F57"/>
  <w15:chartTrackingRefBased/>
  <w15:docId w15:val="{2BB92EA6-EAA9-3E4C-9295-D86FF4D4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2021-05-14T01:38:00Z</dcterms:created>
  <dcterms:modified xsi:type="dcterms:W3CDTF">2021-05-14T01:38:00Z</dcterms:modified>
</cp:coreProperties>
</file>