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252016" w:rsidRPr="00252016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  <w:r w:rsidR="00C17967">
              <w:rPr>
                <w:rFonts w:ascii="Bookman Old Style" w:hAnsi="Bookman Old Style"/>
                <w:b/>
              </w:rPr>
              <w:t xml:space="preserve">Reparación y soporte </w:t>
            </w:r>
          </w:p>
        </w:tc>
      </w:tr>
      <w:tr w:rsidR="00252016" w:rsidRPr="00252016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:rsidTr="00732C34">
        <w:trPr>
          <w:trHeight w:val="690"/>
        </w:trPr>
        <w:tc>
          <w:tcPr>
            <w:tcW w:w="1269" w:type="dxa"/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:rsidR="00252016" w:rsidRPr="00AE117A" w:rsidRDefault="00774EBC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Rony Tun Panjoj</w:t>
            </w:r>
          </w:p>
        </w:tc>
        <w:tc>
          <w:tcPr>
            <w:tcW w:w="919" w:type="dxa"/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:rsidR="00252016" w:rsidRPr="00AE117A" w:rsidRDefault="00C17967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252016" w:rsidRPr="00252016" w:rsidRDefault="00252016" w:rsidP="00732C34">
            <w:pPr>
              <w:jc w:val="center"/>
              <w:rPr>
                <w:b/>
              </w:rPr>
            </w:pPr>
          </w:p>
        </w:tc>
      </w:tr>
      <w:tr w:rsidR="00AE117A" w:rsidRPr="00252016" w:rsidTr="00732C34">
        <w:trPr>
          <w:trHeight w:val="495"/>
        </w:trPr>
        <w:tc>
          <w:tcPr>
            <w:tcW w:w="1269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:rsidR="00AE117A" w:rsidRPr="00AE117A" w:rsidRDefault="00C17967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24</w:t>
            </w:r>
          </w:p>
        </w:tc>
        <w:tc>
          <w:tcPr>
            <w:tcW w:w="2437" w:type="dxa"/>
            <w:gridSpan w:val="2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:rsidTr="00732C34">
        <w:trPr>
          <w:trHeight w:val="525"/>
        </w:trPr>
        <w:tc>
          <w:tcPr>
            <w:tcW w:w="1269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919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:rsidR="00A64598" w:rsidRDefault="002C2854"/>
    <w:p w:rsidR="00AE117A" w:rsidRPr="00C17967" w:rsidRDefault="004E53CA">
      <w:p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</w:rPr>
        <w:t xml:space="preserve">Proyecto Final </w:t>
      </w:r>
    </w:p>
    <w:p w:rsidR="009801ED" w:rsidRPr="00C17967" w:rsidRDefault="009801ED" w:rsidP="009801ED">
      <w:pPr>
        <w:pStyle w:val="Prrafodelista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</w:rPr>
        <w:t xml:space="preserve">Placa base </w:t>
      </w:r>
    </w:p>
    <w:p w:rsidR="009801ED" w:rsidRDefault="00196395" w:rsidP="009801ED">
      <w:p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</w:rPr>
        <w:t>Esta placa principal de la computadora que integra y coordina toso los elementos el tamaño máximo es de 8 a 16GB.</w:t>
      </w:r>
    </w:p>
    <w:p w:rsidR="00C17967" w:rsidRPr="00C17967" w:rsidRDefault="00C17967" w:rsidP="009801ED">
      <w:p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  <w:lang w:val="en-US"/>
        </w:rPr>
        <w:drawing>
          <wp:inline distT="0" distB="0" distL="0" distR="0">
            <wp:extent cx="1817225" cy="1817225"/>
            <wp:effectExtent l="0" t="0" r="0" b="0"/>
            <wp:docPr id="3" name="Imagen 3" descr="Resultado de imagen de placa 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laca ba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347" cy="181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DC3" w:rsidRPr="00C17967" w:rsidRDefault="00724DC3" w:rsidP="009801ED">
      <w:pPr>
        <w:rPr>
          <w:rFonts w:ascii="Courier New" w:hAnsi="Courier New" w:cs="Courier New"/>
          <w:sz w:val="24"/>
          <w:szCs w:val="24"/>
        </w:rPr>
      </w:pPr>
    </w:p>
    <w:p w:rsidR="00C17967" w:rsidRPr="00C17967" w:rsidRDefault="00724DC3" w:rsidP="00C17967">
      <w:pPr>
        <w:pStyle w:val="Prrafodelista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</w:rPr>
        <w:t xml:space="preserve">Procesador LGA </w:t>
      </w:r>
    </w:p>
    <w:p w:rsidR="00774EBC" w:rsidRDefault="00C17967" w:rsidP="00774EBC">
      <w:p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</w:rPr>
        <w:t xml:space="preserve">Este se refiere a las disposiciones de los pines en la placa base </w:t>
      </w:r>
    </w:p>
    <w:p w:rsidR="00C17967" w:rsidRPr="00C17967" w:rsidRDefault="00C17967" w:rsidP="00774EBC">
      <w:p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  <w:lang w:val="en-US"/>
        </w:rPr>
        <w:lastRenderedPageBreak/>
        <w:drawing>
          <wp:inline distT="0" distB="0" distL="0" distR="0">
            <wp:extent cx="2060575" cy="1713230"/>
            <wp:effectExtent l="0" t="0" r="0" b="1270"/>
            <wp:docPr id="4" name="Imagen 4" descr="Resultado de imagen de procesador L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rocesador LG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DC3" w:rsidRPr="00C17967" w:rsidRDefault="00724DC3" w:rsidP="00724DC3">
      <w:pPr>
        <w:rPr>
          <w:rFonts w:ascii="Courier New" w:hAnsi="Courier New" w:cs="Courier New"/>
          <w:sz w:val="24"/>
          <w:szCs w:val="24"/>
        </w:rPr>
      </w:pPr>
    </w:p>
    <w:p w:rsidR="00724DC3" w:rsidRPr="00C17967" w:rsidRDefault="00724DC3" w:rsidP="00724DC3">
      <w:pPr>
        <w:pStyle w:val="Prrafodelista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</w:rPr>
        <w:t>Memoria RAM DDR4</w:t>
      </w:r>
    </w:p>
    <w:p w:rsidR="00A625D3" w:rsidRDefault="00120C90" w:rsidP="00A625D3">
      <w:p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</w:rPr>
        <w:t>Este dispositivo es la que almacena de forma temporal los datos que nosotros queramos guardar.</w:t>
      </w:r>
    </w:p>
    <w:p w:rsidR="00C17967" w:rsidRPr="00C17967" w:rsidRDefault="00C17967" w:rsidP="00A625D3">
      <w:p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  <w:lang w:val="en-US"/>
        </w:rPr>
        <w:drawing>
          <wp:inline distT="0" distB="0" distL="0" distR="0">
            <wp:extent cx="2684374" cy="1527858"/>
            <wp:effectExtent l="0" t="0" r="1905" b="0"/>
            <wp:docPr id="5" name="Imagen 5" descr="Resultado de imagen de memoria 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memoria r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13" cy="152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7A" w:rsidRPr="00C17967" w:rsidRDefault="00AE117A" w:rsidP="00724DC3">
      <w:pPr>
        <w:rPr>
          <w:rFonts w:ascii="Courier New" w:hAnsi="Courier New" w:cs="Courier New"/>
          <w:sz w:val="24"/>
          <w:szCs w:val="24"/>
        </w:rPr>
      </w:pPr>
    </w:p>
    <w:p w:rsidR="00724DC3" w:rsidRPr="00C17967" w:rsidRDefault="00724DC3" w:rsidP="00724DC3">
      <w:pPr>
        <w:pStyle w:val="Prrafodelista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</w:rPr>
        <w:t>Fuente de poder</w:t>
      </w:r>
    </w:p>
    <w:p w:rsidR="00724DC3" w:rsidRDefault="005A732B" w:rsidP="00C17967">
      <w:p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</w:rPr>
        <w:t>Es un componente del computador que se encarga de transformar a una corriente eléctrica alterna a los ordenadores para el buen funcionamiento.</w:t>
      </w:r>
    </w:p>
    <w:p w:rsidR="00C17967" w:rsidRPr="00C17967" w:rsidRDefault="00C17967" w:rsidP="00C17967">
      <w:p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  <w:lang w:val="en-US"/>
        </w:rPr>
        <w:drawing>
          <wp:inline distT="0" distB="0" distL="0" distR="0">
            <wp:extent cx="2615565" cy="1817370"/>
            <wp:effectExtent l="0" t="0" r="0" b="0"/>
            <wp:docPr id="6" name="Imagen 6" descr="Resultado de imagen de fuente de pod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fuente de poder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DC3" w:rsidRPr="00C17967" w:rsidRDefault="00724DC3" w:rsidP="00724DC3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724DC3" w:rsidRPr="00C17967" w:rsidRDefault="00724DC3" w:rsidP="00724DC3">
      <w:pPr>
        <w:pStyle w:val="Prrafodelista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</w:rPr>
        <w:lastRenderedPageBreak/>
        <w:t>Dispositivos de entrada de datos</w:t>
      </w:r>
    </w:p>
    <w:p w:rsidR="00DA34EE" w:rsidRDefault="00DA34EE" w:rsidP="00DA34EE">
      <w:p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</w:rPr>
        <w:t xml:space="preserve">Son los elementos que nos sirven para ingresar datos </w:t>
      </w:r>
      <w:r w:rsidR="005A732B" w:rsidRPr="00C17967">
        <w:rPr>
          <w:rFonts w:ascii="Courier New" w:hAnsi="Courier New" w:cs="Courier New"/>
          <w:sz w:val="24"/>
          <w:szCs w:val="24"/>
        </w:rPr>
        <w:t>y almacenar información.</w:t>
      </w:r>
    </w:p>
    <w:p w:rsidR="00C17967" w:rsidRPr="00C17967" w:rsidRDefault="00C17967" w:rsidP="00DA34EE">
      <w:p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  <w:lang w:val="en-US"/>
        </w:rPr>
        <w:drawing>
          <wp:inline distT="0" distB="0" distL="0" distR="0">
            <wp:extent cx="3972955" cy="2233914"/>
            <wp:effectExtent l="0" t="0" r="0" b="0"/>
            <wp:docPr id="7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413" cy="223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DC3" w:rsidRPr="00C17967" w:rsidRDefault="00724DC3" w:rsidP="00724DC3">
      <w:pPr>
        <w:rPr>
          <w:rFonts w:ascii="Courier New" w:hAnsi="Courier New" w:cs="Courier New"/>
          <w:sz w:val="24"/>
          <w:szCs w:val="24"/>
        </w:rPr>
      </w:pPr>
    </w:p>
    <w:p w:rsidR="00724DC3" w:rsidRPr="00C17967" w:rsidRDefault="00724DC3" w:rsidP="00724DC3">
      <w:pPr>
        <w:rPr>
          <w:rFonts w:ascii="Courier New" w:hAnsi="Courier New" w:cs="Courier New"/>
          <w:sz w:val="24"/>
          <w:szCs w:val="24"/>
        </w:rPr>
      </w:pPr>
    </w:p>
    <w:p w:rsidR="00724DC3" w:rsidRPr="00C17967" w:rsidRDefault="00724DC3" w:rsidP="00724DC3">
      <w:pPr>
        <w:pStyle w:val="Prrafodelista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</w:rPr>
        <w:t>Ejemplo de dispositivos de salida de datos</w:t>
      </w:r>
    </w:p>
    <w:p w:rsidR="00A26122" w:rsidRPr="00C17967" w:rsidRDefault="00C81725" w:rsidP="00A2612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Monitor, impresora, parlantes…</w:t>
      </w:r>
    </w:p>
    <w:p w:rsidR="00724DC3" w:rsidRPr="00C17967" w:rsidRDefault="00724DC3" w:rsidP="00724DC3">
      <w:pPr>
        <w:rPr>
          <w:rFonts w:ascii="Courier New" w:hAnsi="Courier New" w:cs="Courier New"/>
          <w:sz w:val="24"/>
          <w:szCs w:val="24"/>
        </w:rPr>
      </w:pPr>
    </w:p>
    <w:p w:rsidR="00AA1953" w:rsidRPr="00C17967" w:rsidRDefault="00724DC3" w:rsidP="00AA1953">
      <w:pPr>
        <w:pStyle w:val="Prrafodelista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</w:rPr>
        <w:t>Case Full Tower</w:t>
      </w:r>
    </w:p>
    <w:p w:rsidR="00724DC3" w:rsidRDefault="00AA1953" w:rsidP="00AA1953">
      <w:p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</w:rPr>
        <w:t xml:space="preserve">Este está diseñado para videojuegos y que llega hasta 10 ranuras de expansión tiene un ventilador para que funcione bien mide75cm. </w:t>
      </w:r>
    </w:p>
    <w:p w:rsidR="00C81725" w:rsidRPr="00C17967" w:rsidRDefault="00C81725" w:rsidP="00AA1953">
      <w:pPr>
        <w:rPr>
          <w:rFonts w:ascii="Courier New" w:hAnsi="Courier New" w:cs="Courier New"/>
          <w:sz w:val="24"/>
          <w:szCs w:val="24"/>
        </w:rPr>
      </w:pPr>
      <w:r w:rsidRPr="00C81725">
        <w:rPr>
          <w:rFonts w:ascii="Courier New" w:hAnsi="Courier New" w:cs="Courier New"/>
          <w:sz w:val="24"/>
          <w:szCs w:val="24"/>
          <w:lang w:val="en-US"/>
        </w:rPr>
        <w:drawing>
          <wp:inline distT="0" distB="0" distL="0" distR="0">
            <wp:extent cx="2014220" cy="2014220"/>
            <wp:effectExtent l="0" t="0" r="5080" b="5080"/>
            <wp:docPr id="9" name="Imagen 9" descr="Resultado de imagen de case full t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case full tow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DC3" w:rsidRPr="00C17967" w:rsidRDefault="00724DC3" w:rsidP="00724DC3">
      <w:pPr>
        <w:rPr>
          <w:rFonts w:ascii="Courier New" w:hAnsi="Courier New" w:cs="Courier New"/>
          <w:sz w:val="24"/>
          <w:szCs w:val="24"/>
        </w:rPr>
      </w:pPr>
    </w:p>
    <w:p w:rsidR="00C17967" w:rsidRPr="00C17967" w:rsidRDefault="00724DC3" w:rsidP="00C17967">
      <w:pPr>
        <w:pStyle w:val="Prrafodelista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</w:rPr>
        <w:lastRenderedPageBreak/>
        <w:t>Tipos de Buses</w:t>
      </w:r>
    </w:p>
    <w:p w:rsidR="00724DC3" w:rsidRPr="00C17967" w:rsidRDefault="00C17967" w:rsidP="00724DC3">
      <w:p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</w:rPr>
        <w:t>Son los tipos de fuentes ejemplo ATA o IDE</w:t>
      </w:r>
    </w:p>
    <w:p w:rsidR="00724DC3" w:rsidRPr="00C17967" w:rsidRDefault="00724DC3" w:rsidP="00724DC3">
      <w:pPr>
        <w:rPr>
          <w:rFonts w:ascii="Courier New" w:hAnsi="Courier New" w:cs="Courier New"/>
          <w:sz w:val="24"/>
          <w:szCs w:val="24"/>
        </w:rPr>
      </w:pPr>
    </w:p>
    <w:p w:rsidR="00774EBC" w:rsidRPr="00C17967" w:rsidRDefault="00724DC3" w:rsidP="00774EBC">
      <w:pPr>
        <w:pStyle w:val="Prrafodelista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</w:rPr>
        <w:t>B.I.O.S.</w:t>
      </w:r>
    </w:p>
    <w:p w:rsidR="00724DC3" w:rsidRDefault="00792C29" w:rsidP="00724DC3">
      <w:p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</w:rPr>
        <w:t>E</w:t>
      </w:r>
      <w:r w:rsidR="00DA34EE" w:rsidRPr="00C17967">
        <w:rPr>
          <w:rFonts w:ascii="Courier New" w:hAnsi="Courier New" w:cs="Courier New"/>
          <w:sz w:val="24"/>
          <w:szCs w:val="24"/>
        </w:rPr>
        <w:t>s el que</w:t>
      </w:r>
      <w:r w:rsidRPr="00C17967">
        <w:rPr>
          <w:rFonts w:ascii="Courier New" w:hAnsi="Courier New" w:cs="Courier New"/>
          <w:sz w:val="24"/>
          <w:szCs w:val="24"/>
        </w:rPr>
        <w:t xml:space="preserve"> integrado</w:t>
      </w:r>
      <w:r w:rsidR="00DA34EE" w:rsidRPr="00C17967">
        <w:rPr>
          <w:rFonts w:ascii="Courier New" w:hAnsi="Courier New" w:cs="Courier New"/>
          <w:sz w:val="24"/>
          <w:szCs w:val="24"/>
        </w:rPr>
        <w:t xml:space="preserve"> el software al procesador central que es el responsable de iniciar el programa de inicio </w:t>
      </w:r>
      <w:r w:rsidRPr="00C17967">
        <w:rPr>
          <w:rFonts w:ascii="Courier New" w:hAnsi="Courier New" w:cs="Courier New"/>
          <w:sz w:val="24"/>
          <w:szCs w:val="24"/>
        </w:rPr>
        <w:t xml:space="preserve"> </w:t>
      </w:r>
    </w:p>
    <w:p w:rsidR="00C81725" w:rsidRPr="00C17967" w:rsidRDefault="00C81725" w:rsidP="00724DC3">
      <w:pPr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724DC3" w:rsidRPr="00C17967" w:rsidRDefault="00724DC3" w:rsidP="00724DC3">
      <w:pPr>
        <w:pStyle w:val="Prrafodelista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</w:rPr>
        <w:t>Disco Duro</w:t>
      </w:r>
    </w:p>
    <w:p w:rsidR="00724DC3" w:rsidRPr="00C17967" w:rsidRDefault="00C17967" w:rsidP="00C17967">
      <w:pPr>
        <w:rPr>
          <w:rFonts w:ascii="Courier New" w:hAnsi="Courier New" w:cs="Courier New"/>
          <w:sz w:val="24"/>
          <w:szCs w:val="24"/>
        </w:rPr>
      </w:pPr>
      <w:r w:rsidRPr="00C17967">
        <w:rPr>
          <w:rFonts w:ascii="Courier New" w:hAnsi="Courier New" w:cs="Courier New"/>
          <w:sz w:val="24"/>
          <w:szCs w:val="24"/>
        </w:rPr>
        <w:t xml:space="preserve">Es una unidad de hardware que se usa para almacenar contenido y datos digitales que nos permite guardar datos </w:t>
      </w:r>
    </w:p>
    <w:p w:rsidR="00724DC3" w:rsidRPr="00C17967" w:rsidRDefault="00724DC3" w:rsidP="00724DC3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724DC3" w:rsidRPr="00C17967" w:rsidRDefault="00C81725" w:rsidP="00724DC3">
      <w:pPr>
        <w:pStyle w:val="Prrafodelista"/>
        <w:rPr>
          <w:rFonts w:ascii="Courier New" w:hAnsi="Courier New" w:cs="Courier New"/>
          <w:sz w:val="24"/>
          <w:szCs w:val="24"/>
        </w:rPr>
      </w:pPr>
      <w:r w:rsidRPr="00C81725">
        <w:rPr>
          <w:rFonts w:ascii="Courier New" w:hAnsi="Courier New" w:cs="Courier New"/>
          <w:sz w:val="24"/>
          <w:szCs w:val="24"/>
          <w:lang w:val="en-US"/>
        </w:rPr>
        <w:drawing>
          <wp:inline distT="0" distB="0" distL="0" distR="0">
            <wp:extent cx="2812138" cy="1794076"/>
            <wp:effectExtent l="0" t="0" r="7620" b="0"/>
            <wp:docPr id="10" name="Imagen 10" descr="Resultado de imagen de disco d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sultado de imagen de disco dur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702" cy="17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DC3" w:rsidRPr="00C17967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54" w:rsidRDefault="002C2854" w:rsidP="00AE117A">
      <w:pPr>
        <w:spacing w:after="0" w:line="240" w:lineRule="auto"/>
      </w:pPr>
      <w:r>
        <w:separator/>
      </w:r>
    </w:p>
  </w:endnote>
  <w:endnote w:type="continuationSeparator" w:id="0">
    <w:p w:rsidR="002C2854" w:rsidRDefault="002C2854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5951"/>
      <w:docPartObj>
        <w:docPartGallery w:val="Page Numbers (Bottom of Page)"/>
        <w:docPartUnique/>
      </w:docPartObj>
    </w:sdtPr>
    <w:sdtEndPr/>
    <w:sdtContent>
      <w:p w:rsidR="00AE117A" w:rsidRDefault="006C4F2F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8240" behindDoc="0" locked="0" layoutInCell="1" allowOverlap="1" wp14:anchorId="18066CA5" wp14:editId="4982C777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F40FBE" w:rsidRPr="00F40FBE">
          <w:rPr>
            <w:noProof/>
            <w:lang w:val="es-ES"/>
          </w:rPr>
          <w:t>3</w:t>
        </w:r>
        <w:r w:rsidR="00AE117A">
          <w:fldChar w:fldCharType="end"/>
        </w:r>
      </w:p>
    </w:sdtContent>
  </w:sdt>
  <w:p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54" w:rsidRDefault="002C2854" w:rsidP="00AE117A">
      <w:pPr>
        <w:spacing w:after="0" w:line="240" w:lineRule="auto"/>
      </w:pPr>
      <w:r>
        <w:separator/>
      </w:r>
    </w:p>
  </w:footnote>
  <w:footnote w:type="continuationSeparator" w:id="0">
    <w:p w:rsidR="002C2854" w:rsidRDefault="002C2854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val="en-US"/>
      </w:rPr>
      <w:drawing>
        <wp:anchor distT="0" distB="0" distL="114300" distR="114300" simplePos="0" relativeHeight="251659264" behindDoc="0" locked="0" layoutInCell="1" allowOverlap="1" wp14:anchorId="4AD9797A" wp14:editId="14162C98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9AC"/>
    <w:multiLevelType w:val="hybridMultilevel"/>
    <w:tmpl w:val="76FE5CC6"/>
    <w:lvl w:ilvl="0" w:tplc="A726EAF6">
      <w:start w:val="1"/>
      <w:numFmt w:val="decimal"/>
      <w:lvlText w:val="%1."/>
      <w:lvlJc w:val="left"/>
      <w:pPr>
        <w:ind w:left="501" w:hanging="360"/>
      </w:pPr>
      <w:rPr>
        <w:rFonts w:hint="default"/>
        <w:color w:val="C00000"/>
        <w:sz w:val="28"/>
        <w:szCs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43"/>
    <w:rsid w:val="00120C90"/>
    <w:rsid w:val="0015217D"/>
    <w:rsid w:val="0015488F"/>
    <w:rsid w:val="00196395"/>
    <w:rsid w:val="00252016"/>
    <w:rsid w:val="002C2854"/>
    <w:rsid w:val="003B386B"/>
    <w:rsid w:val="0046167E"/>
    <w:rsid w:val="004E53CA"/>
    <w:rsid w:val="005A732B"/>
    <w:rsid w:val="005B66C3"/>
    <w:rsid w:val="006358FB"/>
    <w:rsid w:val="006C4F2F"/>
    <w:rsid w:val="00724DC3"/>
    <w:rsid w:val="00732C34"/>
    <w:rsid w:val="00774EBC"/>
    <w:rsid w:val="00792C29"/>
    <w:rsid w:val="008228B9"/>
    <w:rsid w:val="008F5BA3"/>
    <w:rsid w:val="0090504E"/>
    <w:rsid w:val="009801ED"/>
    <w:rsid w:val="00A26122"/>
    <w:rsid w:val="00A625D3"/>
    <w:rsid w:val="00AA1953"/>
    <w:rsid w:val="00AE117A"/>
    <w:rsid w:val="00B00913"/>
    <w:rsid w:val="00B00F82"/>
    <w:rsid w:val="00B211DA"/>
    <w:rsid w:val="00C17967"/>
    <w:rsid w:val="00C81725"/>
    <w:rsid w:val="00D00743"/>
    <w:rsid w:val="00D56C5A"/>
    <w:rsid w:val="00DA34EE"/>
    <w:rsid w:val="00EF0D1F"/>
    <w:rsid w:val="00F40FBE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73A6E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DELL</cp:lastModifiedBy>
  <cp:revision>2</cp:revision>
  <dcterms:created xsi:type="dcterms:W3CDTF">2022-05-05T05:18:00Z</dcterms:created>
  <dcterms:modified xsi:type="dcterms:W3CDTF">2022-05-05T05:18:00Z</dcterms:modified>
</cp:coreProperties>
</file>