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B1875" w14:textId="77777777" w:rsidR="00F203ED" w:rsidRPr="008673EC" w:rsidRDefault="00F203ED" w:rsidP="002E2AFD">
      <w:pPr>
        <w:pStyle w:val="Sinespaciado"/>
        <w:jc w:val="center"/>
        <w:rPr>
          <w:rFonts w:ascii="Bernard MT Condensed" w:hAnsi="Bernard MT Condensed"/>
          <w:sz w:val="44"/>
          <w:u w:val="single"/>
        </w:rPr>
      </w:pPr>
      <w:r w:rsidRPr="00847F07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2495602" wp14:editId="64460FAB">
            <wp:simplePos x="0" y="0"/>
            <wp:positionH relativeFrom="margin">
              <wp:posOffset>-169683</wp:posOffset>
            </wp:positionH>
            <wp:positionV relativeFrom="paragraph">
              <wp:posOffset>-135785</wp:posOffset>
            </wp:positionV>
            <wp:extent cx="886120" cy="1089599"/>
            <wp:effectExtent l="0" t="0" r="0" b="0"/>
            <wp:wrapNone/>
            <wp:docPr id="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B67A3D1-57B6-4C5C-8654-BB8770E6F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B67A3D1-57B6-4C5C-8654-BB8770E6F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20" cy="108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44"/>
          <w:u w:val="single"/>
        </w:rPr>
        <w:t xml:space="preserve"> </w:t>
      </w:r>
      <w:r>
        <w:rPr>
          <w:rFonts w:ascii="Bernard MT Condensed" w:hAnsi="Bernard MT Condensed"/>
          <w:sz w:val="36"/>
          <w:u w:val="single"/>
        </w:rPr>
        <w:t>COLEGIO PRIVADO MIXTO “MUNDO DE JUGUETE”</w:t>
      </w:r>
    </w:p>
    <w:p w14:paraId="4CCC5146" w14:textId="6ED3F713" w:rsidR="00F203ED" w:rsidRPr="002E2AFD" w:rsidRDefault="00F203ED" w:rsidP="002E2AFD">
      <w:pPr>
        <w:pStyle w:val="Sinespaciado"/>
        <w:jc w:val="center"/>
      </w:pPr>
      <w:r>
        <w:t>Villa Canales</w:t>
      </w:r>
    </w:p>
    <w:p w14:paraId="5A2D64F5" w14:textId="7C6F799C" w:rsidR="007C6621" w:rsidRPr="002E2AFD" w:rsidRDefault="002E2AFD" w:rsidP="002E2AFD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Tercero Primaria </w:t>
      </w:r>
    </w:p>
    <w:p w14:paraId="20E2ADC4" w14:textId="713CBE1F" w:rsidR="002E2AFD" w:rsidRDefault="0093789C" w:rsidP="002E2AFD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Repaso </w:t>
      </w:r>
      <w:r w:rsidR="002E2AFD"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Primera Unidad </w:t>
      </w:r>
    </w:p>
    <w:p w14:paraId="5DE43F7C" w14:textId="16094458" w:rsidR="002E2AFD" w:rsidRPr="002E2AFD" w:rsidRDefault="002E2AFD" w:rsidP="002E2AFD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Matemáticas </w:t>
      </w:r>
    </w:p>
    <w:p w14:paraId="326B186F" w14:textId="72E25522" w:rsidR="002E2AFD" w:rsidRPr="002E2AFD" w:rsidRDefault="002E2AFD" w:rsidP="002E2AFD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Nombre: _________________________________________________________________</w:t>
      </w:r>
    </w:p>
    <w:p w14:paraId="031E592B" w14:textId="168C6EB4" w:rsidR="002E2AFD" w:rsidRDefault="002E2AFD" w:rsidP="0093789C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Fecha: _______________________</w:t>
      </w: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ab/>
        <w:t>Clave: ________________________ Sección: _____</w:t>
      </w:r>
    </w:p>
    <w:p w14:paraId="3B9C241C" w14:textId="07FA0304" w:rsidR="002E2AFD" w:rsidRDefault="002E2AFD" w:rsidP="002E2AFD">
      <w:pPr>
        <w:spacing w:after="0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93789C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Encuentre las cantidades de la sopa de números, guíese por el ejemplo. </w:t>
      </w:r>
      <w:r w:rsidR="00BF31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4B13CCEE" w14:textId="260737C0" w:rsidR="00014273" w:rsidRDefault="0093789C" w:rsidP="00BF3110">
      <w:pPr>
        <w:spacing w:after="0"/>
        <w:jc w:val="both"/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2A97D139" wp14:editId="2295DD03">
            <wp:extent cx="5608828" cy="5674936"/>
            <wp:effectExtent l="0" t="0" r="0" b="2540"/>
            <wp:docPr id="502358343" name="Imagen 4" descr="20 ideas de Lectura y escritura de números | escritura de numeros, lectura  y escritura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ideas de Lectura y escritura de números | escritura de numeros, lectura  y escritura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6" b="10603"/>
                    <a:stretch/>
                  </pic:blipFill>
                  <pic:spPr bwMode="auto">
                    <a:xfrm>
                      <a:off x="0" y="0"/>
                      <a:ext cx="5625723" cy="56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A3E6F" w14:textId="77777777" w:rsidR="001C0710" w:rsidRDefault="001C0710">
      <w:pP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br w:type="page"/>
      </w:r>
    </w:p>
    <w:p w14:paraId="59DF209B" w14:textId="77777777" w:rsidR="001C0710" w:rsidRDefault="001C0710" w:rsidP="001C0710">
      <w:pPr>
        <w:spacing w:after="0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Escriba con letras las siguientes </w:t>
      </w:r>
      <w:proofErr w:type="gramStart"/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cantidades .</w:t>
      </w:r>
      <w:proofErr w:type="gramEnd"/>
    </w:p>
    <w:p w14:paraId="019ED1CF" w14:textId="77777777" w:rsidR="001C0710" w:rsidRDefault="001C0710" w:rsidP="001C0710">
      <w:pPr>
        <w:spacing w:after="0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26FC06FC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1,548: _____________________________________________________________</w:t>
      </w:r>
    </w:p>
    <w:p w14:paraId="2D9392D7" w14:textId="246F28C5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1963FFC5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2,684: _____________________________________________________________</w:t>
      </w:r>
    </w:p>
    <w:p w14:paraId="028A495A" w14:textId="5B99484A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620160F3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10,547: ____________________________________________________________</w:t>
      </w:r>
    </w:p>
    <w:p w14:paraId="34AF4383" w14:textId="7F375159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0F8C198F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45,214: ____________________________________________________________</w:t>
      </w:r>
    </w:p>
    <w:p w14:paraId="7FA11D8A" w14:textId="3E850EA0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0D563163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87,450: ____________________________________________________________</w:t>
      </w:r>
    </w:p>
    <w:p w14:paraId="4A858E6B" w14:textId="050E0DCF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6FBD1147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74,014: ____________________________________________________________</w:t>
      </w:r>
    </w:p>
    <w:p w14:paraId="6BCDA21D" w14:textId="106CB617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7D53D8E4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9,741: _____________________________________________________________</w:t>
      </w:r>
    </w:p>
    <w:p w14:paraId="15BBF6EB" w14:textId="48F20BF1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685AE20D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17,456: ____________________________________________________________</w:t>
      </w:r>
    </w:p>
    <w:p w14:paraId="66A2674F" w14:textId="37416C42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0FE25B0C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147,215: ___________________________________________________________</w:t>
      </w:r>
    </w:p>
    <w:p w14:paraId="26DA020C" w14:textId="275269F6" w:rsid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</w:p>
    <w:p w14:paraId="43AC1D85" w14:textId="77777777" w:rsidR="001C0710" w:rsidRDefault="001C0710" w:rsidP="001C0710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87,784: ____________________________________________________________</w:t>
      </w:r>
      <w:r w:rsidRPr="001C0710"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 </w:t>
      </w:r>
    </w:p>
    <w:p w14:paraId="637D3C70" w14:textId="5303B926" w:rsidR="001C0710" w:rsidRPr="001C0710" w:rsidRDefault="001C0710" w:rsidP="001C0710">
      <w:pPr>
        <w:pStyle w:val="Prrafodelista"/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___________________________________________________________________</w:t>
      </w:r>
      <w:r w:rsidRPr="001C0710"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 </w:t>
      </w:r>
    </w:p>
    <w:p w14:paraId="69437793" w14:textId="77777777" w:rsidR="001C0710" w:rsidRDefault="001C0710">
      <w:pP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br w:type="page"/>
      </w:r>
    </w:p>
    <w:p w14:paraId="44357FDA" w14:textId="029A01CB" w:rsidR="00BF3110" w:rsidRDefault="00BF3110" w:rsidP="00BF31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 w:rsidRPr="00BF31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1C07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Dados los siguientes conjuntos realice las operaciones que se le indican, utilice la forma grafica y enumerativa. Puede utilizar hojas de cuadricula para la solución. </w:t>
      </w:r>
    </w:p>
    <w:p w14:paraId="4AE16A97" w14:textId="70DC4A20" w:rsidR="00BF3110" w:rsidRDefault="001C0710" w:rsidP="0093789C">
      <w:pPr>
        <w:spacing w:after="0" w:line="48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2B5F6D87" wp14:editId="610AE124">
            <wp:extent cx="5099902" cy="1215390"/>
            <wp:effectExtent l="0" t="0" r="5715" b="3810"/>
            <wp:docPr id="1045513759" name="Imagen 1" descr="Conjuntos Re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s Repas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34557" r="5215" b="50124"/>
                    <a:stretch/>
                  </pic:blipFill>
                  <pic:spPr bwMode="auto">
                    <a:xfrm>
                      <a:off x="0" y="0"/>
                      <a:ext cx="5102608" cy="12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26E03" w14:textId="3EF6C489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hAnsi="Cambria Math"/>
              <w:color w:val="0D0D0D" w:themeColor="text1" w:themeTint="F2"/>
              <w:sz w:val="24"/>
              <w:szCs w:val="20"/>
              <w:lang w:val="es-GT"/>
            </w:rPr>
            <m:t>AUF</m:t>
          </m:r>
        </m:oMath>
      </m:oMathPara>
    </w:p>
    <w:p w14:paraId="3A06BDDC" w14:textId="3005210C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AUH</m:t>
          </m:r>
        </m:oMath>
      </m:oMathPara>
    </w:p>
    <w:p w14:paraId="7AAC31C9" w14:textId="5B6EA08E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AUL</m:t>
          </m:r>
        </m:oMath>
      </m:oMathPara>
    </w:p>
    <w:p w14:paraId="6EC76B93" w14:textId="18858530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FUH</m:t>
          </m:r>
        </m:oMath>
      </m:oMathPara>
    </w:p>
    <w:p w14:paraId="21448B7A" w14:textId="6CA560E0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FUL</m:t>
          </m:r>
        </m:oMath>
      </m:oMathPara>
    </w:p>
    <w:p w14:paraId="7A1E47E3" w14:textId="65369D78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HUL</m:t>
          </m:r>
        </m:oMath>
      </m:oMathPara>
    </w:p>
    <w:p w14:paraId="54A992B3" w14:textId="2ECFEB39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A∩F</m:t>
          </m:r>
        </m:oMath>
      </m:oMathPara>
    </w:p>
    <w:p w14:paraId="5EF29914" w14:textId="3A60AFF3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A∩H</m:t>
          </m:r>
        </m:oMath>
      </m:oMathPara>
    </w:p>
    <w:p w14:paraId="7E1CBA65" w14:textId="4E803FF4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A∩L</m:t>
          </m:r>
        </m:oMath>
      </m:oMathPara>
    </w:p>
    <w:p w14:paraId="21B4313D" w14:textId="558D6264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F∩H</m:t>
          </m:r>
        </m:oMath>
      </m:oMathPara>
    </w:p>
    <w:p w14:paraId="025DD8E3" w14:textId="221D2C86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F∩L</m:t>
          </m:r>
        </m:oMath>
      </m:oMathPara>
    </w:p>
    <w:p w14:paraId="17B32A38" w14:textId="2429A9DD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H∩L</m:t>
          </m:r>
        </m:oMath>
      </m:oMathPara>
    </w:p>
    <w:p w14:paraId="3061370F" w14:textId="694D8D3B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AUFUHUL</m:t>
          </m:r>
        </m:oMath>
      </m:oMathPara>
    </w:p>
    <w:p w14:paraId="6CE06516" w14:textId="71AFAE38" w:rsidR="001C0710" w:rsidRPr="001C0710" w:rsidRDefault="001C0710" w:rsidP="0093789C">
      <w:pPr>
        <w:spacing w:after="0" w:line="480" w:lineRule="auto"/>
        <w:jc w:val="both"/>
        <w:rPr>
          <w:rFonts w:ascii="Century Schoolbook" w:eastAsiaTheme="minorEastAsia" w:hAnsi="Century Schoolbook"/>
          <w:color w:val="0D0D0D" w:themeColor="text1" w:themeTint="F2"/>
          <w:sz w:val="24"/>
          <w:szCs w:val="20"/>
          <w:lang w:val="es-GT"/>
        </w:rPr>
      </w:pPr>
      <m:oMathPara>
        <m:oMath>
          <m:r>
            <w:rPr>
              <w:rFonts w:ascii="Cambria Math" w:eastAsiaTheme="minorEastAsia" w:hAnsi="Cambria Math"/>
              <w:color w:val="0D0D0D" w:themeColor="text1" w:themeTint="F2"/>
              <w:sz w:val="24"/>
              <w:szCs w:val="20"/>
              <w:lang w:val="es-GT"/>
            </w:rPr>
            <m:t>A∩F∩H</m:t>
          </m:r>
        </m:oMath>
      </m:oMathPara>
    </w:p>
    <w:p w14:paraId="4BE7CFC2" w14:textId="77777777" w:rsidR="001C0710" w:rsidRDefault="001C0710">
      <w:pP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br w:type="page"/>
      </w:r>
    </w:p>
    <w:p w14:paraId="0628D891" w14:textId="62E2190F" w:rsidR="00BF3110" w:rsidRDefault="00BF3110" w:rsidP="00BF31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 w:rsidRPr="00BF31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93789C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Escriba el </w:t>
      </w:r>
      <w:r w:rsidR="001C07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número</w:t>
      </w:r>
      <w:r w:rsidR="0093789C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que corresponde a cada fruta según la serie de números. </w:t>
      </w:r>
      <w:r w:rsidR="00014273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29B38A1D" w14:textId="277DB82A" w:rsidR="0093789C" w:rsidRDefault="0093789C" w:rsidP="00BF31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10ED98B6" wp14:editId="32953891">
            <wp:extent cx="5561815" cy="7541022"/>
            <wp:effectExtent l="0" t="0" r="1270" b="3175"/>
            <wp:docPr id="1332578567" name="Imagen 7" descr="Métodos matemáticos trabajamos las series numérica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étodos matemáticos trabajamos las series numérica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15593" r="6944" b="5056"/>
                    <a:stretch/>
                  </pic:blipFill>
                  <pic:spPr bwMode="auto">
                    <a:xfrm>
                      <a:off x="0" y="0"/>
                      <a:ext cx="5570800" cy="75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657550D8" w14:textId="77777777" w:rsidR="001C0710" w:rsidRDefault="001C0710" w:rsidP="00BF31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09253DD9" w14:textId="4E0DDFA5" w:rsidR="001C0710" w:rsidRPr="001C0710" w:rsidRDefault="001C0710" w:rsidP="001C07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1C07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 w:rsidRPr="001C07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Compare los siguientes números utilizando los signos &lt;, &gt; o = según corresponda. </w:t>
      </w:r>
      <w:r w:rsidRPr="001C07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 </w:t>
      </w:r>
    </w:p>
    <w:p w14:paraId="2977288A" w14:textId="5656C2B8" w:rsidR="001C0710" w:rsidRDefault="001C0710" w:rsidP="00BF311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509E3630" wp14:editId="683BA3DE">
            <wp:extent cx="6424201" cy="7400041"/>
            <wp:effectExtent l="0" t="0" r="0" b="0"/>
            <wp:docPr id="1401332793" name="Imagen 2" descr="Comparación de números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aración de números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7" b="8078"/>
                    <a:stretch/>
                  </pic:blipFill>
                  <pic:spPr bwMode="auto">
                    <a:xfrm>
                      <a:off x="0" y="0"/>
                      <a:ext cx="6437826" cy="74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4E837" w14:textId="21A7CF4C" w:rsidR="00014273" w:rsidRDefault="00014273">
      <w:pP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490901DA" w14:textId="277C1BC3" w:rsidR="00014273" w:rsidRPr="008673EC" w:rsidRDefault="00014273" w:rsidP="00014273">
      <w:pPr>
        <w:pStyle w:val="Sinespaciado"/>
        <w:jc w:val="center"/>
        <w:rPr>
          <w:rFonts w:ascii="Bernard MT Condensed" w:hAnsi="Bernard MT Condensed"/>
          <w:sz w:val="44"/>
          <w:u w:val="single"/>
        </w:rPr>
      </w:pPr>
      <w:r w:rsidRPr="00847F07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F41D889" wp14:editId="7C1CF1A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86120" cy="1089599"/>
            <wp:effectExtent l="0" t="0" r="0" b="0"/>
            <wp:wrapNone/>
            <wp:docPr id="152221396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B67A3D1-57B6-4C5C-8654-BB8770E6F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B67A3D1-57B6-4C5C-8654-BB8770E6F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20" cy="108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36"/>
          <w:u w:val="single"/>
        </w:rPr>
        <w:t>COLEGIO PRIVADO MIXTO “MUNDO DE JUGUETE”</w:t>
      </w:r>
    </w:p>
    <w:p w14:paraId="7998EF5E" w14:textId="77777777" w:rsidR="00014273" w:rsidRPr="002E2AFD" w:rsidRDefault="00014273" w:rsidP="00014273">
      <w:pPr>
        <w:pStyle w:val="Sinespaciado"/>
        <w:jc w:val="center"/>
      </w:pPr>
      <w:r>
        <w:t>Villa Canales</w:t>
      </w:r>
    </w:p>
    <w:p w14:paraId="7B23EDEB" w14:textId="77777777" w:rsidR="00014273" w:rsidRPr="002E2AFD" w:rsidRDefault="00014273" w:rsidP="00014273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Tercero Primaria </w:t>
      </w:r>
    </w:p>
    <w:p w14:paraId="2C6B4B7B" w14:textId="4BED7CD9" w:rsidR="00014273" w:rsidRDefault="0093789C" w:rsidP="00014273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proofErr w:type="gramStart"/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Repaso </w:t>
      </w:r>
      <w:r w:rsidR="00014273"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 Primera</w:t>
      </w:r>
      <w:proofErr w:type="gramEnd"/>
      <w:r w:rsidR="00014273"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 Unidad </w:t>
      </w:r>
    </w:p>
    <w:p w14:paraId="2B3B71F2" w14:textId="5120F21F" w:rsidR="00014273" w:rsidRPr="002E2AFD" w:rsidRDefault="00014273" w:rsidP="00014273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Comunicación y Lenguaje </w:t>
      </w:r>
    </w:p>
    <w:p w14:paraId="228F1699" w14:textId="77777777" w:rsidR="00014273" w:rsidRPr="002E2AFD" w:rsidRDefault="00014273" w:rsidP="00014273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Nombre: _________________________________________________________________</w:t>
      </w:r>
    </w:p>
    <w:p w14:paraId="2E4292D4" w14:textId="3DC84810" w:rsidR="00014273" w:rsidRDefault="00014273" w:rsidP="0093789C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Fecha: _______________________</w:t>
      </w: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ab/>
        <w:t>Clave: ________________________ Sección: _____</w:t>
      </w:r>
    </w:p>
    <w:p w14:paraId="1354D258" w14:textId="7C2DFAAB" w:rsidR="00014273" w:rsidRDefault="00014273" w:rsidP="00014273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93789C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Escriba nuevamente las </w:t>
      </w:r>
      <w:r w:rsidR="001C071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oraciones,</w:t>
      </w:r>
      <w:r w:rsidR="0093789C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pero utilizando sujeto morfológico.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 </w:t>
      </w:r>
    </w:p>
    <w:p w14:paraId="01420F4E" w14:textId="4BBC9DEB" w:rsidR="00014273" w:rsidRDefault="0093789C" w:rsidP="00014273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21636F8A" wp14:editId="5013EAED">
            <wp:extent cx="5703217" cy="5646392"/>
            <wp:effectExtent l="0" t="0" r="0" b="0"/>
            <wp:docPr id="1537777046" name="Imagen 8" descr="Análisis morfológico 1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álisis morfológico 1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19612" r="10794" b="5029"/>
                    <a:stretch/>
                  </pic:blipFill>
                  <pic:spPr bwMode="auto">
                    <a:xfrm>
                      <a:off x="0" y="0"/>
                      <a:ext cx="5714758" cy="56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E9CD2" w14:textId="77777777" w:rsidR="0093789C" w:rsidRDefault="0093789C" w:rsidP="0093789C">
      <w:pPr>
        <w:spacing w:after="0" w:line="240" w:lineRule="auto"/>
        <w:jc w:val="both"/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</w:p>
    <w:p w14:paraId="399D4052" w14:textId="5B1A3337" w:rsidR="00E623E5" w:rsidRDefault="00014273" w:rsidP="0093789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014273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 w:rsidRPr="00014273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9109D2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Lea el texto y marque con rojo los errores ortográficos y luego cópielo correctamente.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41B75A1A" w14:textId="524ADA86" w:rsidR="00E623E5" w:rsidRDefault="009109D2" w:rsidP="0093789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750E2ECE" wp14:editId="214F013E">
            <wp:extent cx="5611656" cy="4401899"/>
            <wp:effectExtent l="0" t="0" r="0" b="0"/>
            <wp:docPr id="590788976" name="Imagen 3" descr="PDF) Leer el texto y corregir las faltas de ortografía. Hay di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DF) Leer el texto y corregir las faltas de ortografía. Hay die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" t="17558" r="-1680" b="27043"/>
                    <a:stretch/>
                  </pic:blipFill>
                  <pic:spPr bwMode="auto">
                    <a:xfrm>
                      <a:off x="0" y="0"/>
                      <a:ext cx="5612130" cy="44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827AC" w14:textId="7E51998E" w:rsidR="009109D2" w:rsidRDefault="009109D2" w:rsidP="0093789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4742F2" w14:textId="77777777" w:rsidR="009109D2" w:rsidRDefault="009109D2" w:rsidP="009109D2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DFFCC7" w14:textId="77777777" w:rsidR="009109D2" w:rsidRDefault="009109D2" w:rsidP="009109D2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2BF7C0" w14:textId="02812FF3" w:rsidR="009109D2" w:rsidRDefault="009109D2" w:rsidP="0093789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____________________</w:t>
      </w:r>
    </w:p>
    <w:p w14:paraId="3C583C9F" w14:textId="4DB35A34" w:rsidR="00CC4EF2" w:rsidRPr="0093789C" w:rsidRDefault="00CC4EF2" w:rsidP="0093789C">
      <w:pP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  <w:r w:rsidRPr="00014273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 w:rsidRPr="00014273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Una con </w:t>
      </w:r>
      <w:r w:rsidR="009109D2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líneas de diferentes colores cada pareja de sinónimos.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B154D0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564F917B" w14:textId="23FC2D1C" w:rsidR="00B154D0" w:rsidRDefault="00E623E5">
      <w:pPr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>
        <w:rPr>
          <w:noProof/>
        </w:rPr>
        <w:drawing>
          <wp:inline distT="0" distB="0" distL="0" distR="0" wp14:anchorId="21DA0CFD" wp14:editId="60C1F2B8">
            <wp:extent cx="5684363" cy="7716514"/>
            <wp:effectExtent l="0" t="0" r="0" b="0"/>
            <wp:docPr id="14105617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5" t="25154" r="18030" b="12681"/>
                    <a:stretch/>
                  </pic:blipFill>
                  <pic:spPr bwMode="auto">
                    <a:xfrm>
                      <a:off x="0" y="0"/>
                      <a:ext cx="5693452" cy="7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4D0"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  <w:br w:type="page"/>
      </w:r>
    </w:p>
    <w:p w14:paraId="48E47BB6" w14:textId="77777777" w:rsidR="00B154D0" w:rsidRPr="008673EC" w:rsidRDefault="00B154D0" w:rsidP="00B154D0">
      <w:pPr>
        <w:pStyle w:val="Sinespaciado"/>
        <w:jc w:val="center"/>
        <w:rPr>
          <w:rFonts w:ascii="Bernard MT Condensed" w:hAnsi="Bernard MT Condensed"/>
          <w:sz w:val="44"/>
          <w:u w:val="single"/>
        </w:rPr>
      </w:pPr>
      <w:r w:rsidRPr="00847F07"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40772B5B" wp14:editId="36C710C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86120" cy="1089599"/>
            <wp:effectExtent l="0" t="0" r="0" b="0"/>
            <wp:wrapNone/>
            <wp:docPr id="75760754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B67A3D1-57B6-4C5C-8654-BB8770E6F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B67A3D1-57B6-4C5C-8654-BB8770E6F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20" cy="108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36"/>
          <w:u w:val="single"/>
        </w:rPr>
        <w:t>COLEGIO PRIVADO MIXTO “MUNDO DE JUGUETE”</w:t>
      </w:r>
    </w:p>
    <w:p w14:paraId="006AC7C4" w14:textId="77777777" w:rsidR="00B154D0" w:rsidRPr="002E2AFD" w:rsidRDefault="00B154D0" w:rsidP="00B154D0">
      <w:pPr>
        <w:pStyle w:val="Sinespaciado"/>
        <w:jc w:val="center"/>
      </w:pPr>
      <w:r>
        <w:t>Villa Canales</w:t>
      </w:r>
    </w:p>
    <w:p w14:paraId="1B7E6B18" w14:textId="77777777" w:rsidR="00B154D0" w:rsidRPr="002E2AFD" w:rsidRDefault="00B154D0" w:rsidP="00B154D0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Tercero Primaria </w:t>
      </w:r>
    </w:p>
    <w:p w14:paraId="5BDF36BC" w14:textId="1C6B77B1" w:rsidR="00B154D0" w:rsidRDefault="0093789C" w:rsidP="00B154D0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Repaso </w:t>
      </w:r>
      <w:r w:rsidR="00B154D0"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Primera Unidad </w:t>
      </w:r>
    </w:p>
    <w:p w14:paraId="1D43A66C" w14:textId="6455CFB1" w:rsidR="00B154D0" w:rsidRPr="002E2AFD" w:rsidRDefault="00B154D0" w:rsidP="00B154D0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Medio Natural </w:t>
      </w:r>
    </w:p>
    <w:p w14:paraId="47545068" w14:textId="77777777" w:rsidR="00B154D0" w:rsidRPr="002E2AFD" w:rsidRDefault="00B154D0" w:rsidP="00B154D0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Nombre: _________________________________________________________________</w:t>
      </w:r>
    </w:p>
    <w:p w14:paraId="089D7117" w14:textId="77777777" w:rsidR="00B154D0" w:rsidRPr="002E2AFD" w:rsidRDefault="00B154D0" w:rsidP="00B154D0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Fecha: _______________________</w:t>
      </w: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ab/>
        <w:t>Clave: ________________________ Sección: _____</w:t>
      </w:r>
    </w:p>
    <w:p w14:paraId="4AA2D3A3" w14:textId="7BB62C5F" w:rsidR="00B154D0" w:rsidRDefault="00B154D0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Complete el organizador gráfico.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3ADCA249" w14:textId="41B51BAF" w:rsidR="00B154D0" w:rsidRDefault="00E623E5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>
        <w:rPr>
          <w:noProof/>
        </w:rPr>
        <w:drawing>
          <wp:inline distT="0" distB="0" distL="0" distR="0" wp14:anchorId="1C405119" wp14:editId="70F23144">
            <wp:extent cx="6061436" cy="5955809"/>
            <wp:effectExtent l="0" t="0" r="0" b="6985"/>
            <wp:docPr id="378348907" name="Imagen 11" descr="Actividades - Los 5 sentidos | los sentidos para niños, los cinco sentidos  en preescolar, actividade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ctividades - Los 5 sentidos | los sentidos para niños, los cinco sentidos  en preescolar, actividade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22305" r="6046" b="10182"/>
                    <a:stretch/>
                  </pic:blipFill>
                  <pic:spPr bwMode="auto">
                    <a:xfrm>
                      <a:off x="0" y="0"/>
                      <a:ext cx="6076024" cy="59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EA467" w14:textId="6339713D" w:rsidR="00B154D0" w:rsidRDefault="00B154D0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Escriba el nombre de las partes señaladas de cada sistema.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4C930C7C" w14:textId="57B4A68A" w:rsidR="00401ADC" w:rsidRDefault="00E623E5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>
        <w:rPr>
          <w:noProof/>
        </w:rPr>
        <w:drawing>
          <wp:inline distT="0" distB="0" distL="0" distR="0" wp14:anchorId="38FB9B4A" wp14:editId="6B0E29B8">
            <wp:extent cx="5646656" cy="2891882"/>
            <wp:effectExtent l="0" t="0" r="0" b="3810"/>
            <wp:docPr id="151085560" name="Imagen 13" descr="1454622 | 31. El sistema endocrino para el equilibrio 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54622 | 31. El sistema endocrino para el equilibrio de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2871" r="4591" b="51508"/>
                    <a:stretch/>
                  </pic:blipFill>
                  <pic:spPr bwMode="auto">
                    <a:xfrm>
                      <a:off x="0" y="0"/>
                      <a:ext cx="5655857" cy="28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2E982" w14:textId="56D4CBB7" w:rsidR="00E623E5" w:rsidRDefault="00E623E5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>
        <w:rPr>
          <w:noProof/>
        </w:rPr>
        <w:drawing>
          <wp:inline distT="0" distB="0" distL="0" distR="0" wp14:anchorId="67C04EC0" wp14:editId="4D605BB4">
            <wp:extent cx="5240733" cy="4543720"/>
            <wp:effectExtent l="0" t="0" r="0" b="9525"/>
            <wp:docPr id="265099624" name="Imagen 14" descr="944098 | Sistema Digestivo | Soraya Estroz Bazzi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44098 | Sistema Digestivo | Soraya Estroz Bazzi |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15473" r="36674" b="47738"/>
                    <a:stretch/>
                  </pic:blipFill>
                  <pic:spPr bwMode="auto">
                    <a:xfrm>
                      <a:off x="0" y="0"/>
                      <a:ext cx="5253518" cy="45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D0B78" w14:textId="77777777" w:rsidR="00E623E5" w:rsidRDefault="00E623E5" w:rsidP="00B154D0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</w:p>
    <w:p w14:paraId="4E082F29" w14:textId="77777777" w:rsidR="00E623E5" w:rsidRDefault="00E623E5" w:rsidP="0093789C">
      <w:pPr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</w:pPr>
    </w:p>
    <w:p w14:paraId="6871CF53" w14:textId="438D7E66" w:rsidR="00B154D0" w:rsidRPr="0093789C" w:rsidRDefault="00401ADC" w:rsidP="0093789C">
      <w:pPr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 w:rsidR="009109D2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Ordene las imágenes del proceso de fecundación.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3FAFE63D" w14:textId="764E2B28" w:rsidR="00401ADC" w:rsidRPr="0093789C" w:rsidRDefault="00E623E5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  <w:r>
        <w:rPr>
          <w:noProof/>
        </w:rPr>
        <w:drawing>
          <wp:inline distT="0" distB="0" distL="0" distR="0" wp14:anchorId="27F83985" wp14:editId="3841F029">
            <wp:extent cx="5372279" cy="1422557"/>
            <wp:effectExtent l="0" t="0" r="0" b="6350"/>
            <wp:docPr id="1092353987" name="Imagen 15" descr="Proyecto: ¿De dónde vienen los bebés? 5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yecto: ¿De dónde vienen los bebés? 5 A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60229" r="1891" b="5981"/>
                    <a:stretch/>
                  </pic:blipFill>
                  <pic:spPr bwMode="auto">
                    <a:xfrm>
                      <a:off x="0" y="0"/>
                      <a:ext cx="5373989" cy="14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35B15" w14:textId="3E895DCC" w:rsidR="009109D2" w:rsidRDefault="009109D2">
      <w:pP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Responda las siguientes preguntas. Utilice hojas de líneas. </w:t>
      </w:r>
    </w:p>
    <w:p w14:paraId="10EDB4D9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es la gestación?</w:t>
      </w:r>
    </w:p>
    <w:p w14:paraId="1CA90B80" w14:textId="0CBA4A5F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¿Cómo se llama la célula sexual masculina?</w:t>
      </w:r>
    </w:p>
    <w:p w14:paraId="2ECF5F88" w14:textId="611B0A10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¿Cómo se llama la célula sexual femenina?</w:t>
      </w:r>
    </w:p>
    <w:p w14:paraId="18A772A3" w14:textId="25B97A8F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nombre recibe el líquido que envuelve al bebe durante la gestación?</w:t>
      </w:r>
    </w:p>
    <w:p w14:paraId="4C5D4F5A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es la menstruación?</w:t>
      </w:r>
    </w:p>
    <w:p w14:paraId="47E59593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nombre recibe el bebé durante los primeros meses de gestación?</w:t>
      </w:r>
    </w:p>
    <w:p w14:paraId="04E50961" w14:textId="3796FC8B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nombre recibe el médico que atiende a la madre durante la gestación?</w:t>
      </w:r>
    </w:p>
    <w:p w14:paraId="1C309359" w14:textId="10F0A8F3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es el parto?</w:t>
      </w:r>
    </w:p>
    <w:p w14:paraId="19959468" w14:textId="5371D689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es el cordón umbilical?</w:t>
      </w:r>
    </w:p>
    <w:p w14:paraId="700CD1AD" w14:textId="4807F3B4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cuidados prenatales </w:t>
      </w:r>
    </w:p>
    <w:p w14:paraId="000C3E9F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cuidades post parto </w:t>
      </w:r>
    </w:p>
    <w:p w14:paraId="34D02974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 w:rsidRPr="009109D2"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cuidados de cada sentido </w:t>
      </w:r>
    </w:p>
    <w:p w14:paraId="0086BC35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enfermedades puede causar la falta de higiene en los sentidos?</w:t>
      </w:r>
    </w:p>
    <w:p w14:paraId="51E9C063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enfermedades pueden afectar al sistema excretor?</w:t>
      </w:r>
    </w:p>
    <w:p w14:paraId="5BCE6FE5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enfermedades pueden afectar al sistema digestivo?</w:t>
      </w:r>
    </w:p>
    <w:p w14:paraId="6489AAD6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¿Cuál es la función del sistema excretor?</w:t>
      </w:r>
    </w:p>
    <w:p w14:paraId="4ECC6AB7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¿Cuál es la función del sistema digestivo?</w:t>
      </w:r>
    </w:p>
    <w:p w14:paraId="40FDCED6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¿Cuál es la función del sistema reproductor?</w:t>
      </w:r>
    </w:p>
    <w:p w14:paraId="22C05F0C" w14:textId="77777777" w:rsidR="009109D2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partes del sistema reproductor masculino y femenino </w:t>
      </w:r>
    </w:p>
    <w:p w14:paraId="682443DA" w14:textId="294DF9C2" w:rsidR="00401ADC" w:rsidRPr="009109D2" w:rsidRDefault="009109D2" w:rsidP="009109D2">
      <w:pPr>
        <w:pStyle w:val="Prrafodelista"/>
        <w:numPr>
          <w:ilvl w:val="0"/>
          <w:numId w:val="6"/>
        </w:numPr>
        <w:rPr>
          <w:rFonts w:ascii="Century Schoolbook" w:hAnsi="Century Schoolbook"/>
          <w:color w:val="0D0D0D" w:themeColor="text1" w:themeTint="F2"/>
          <w:sz w:val="24"/>
          <w:szCs w:val="24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enfermedades pueden contraer los sistemas reproductores?</w:t>
      </w:r>
      <w:r w:rsidR="00401ADC" w:rsidRPr="009109D2">
        <w:rPr>
          <w:rFonts w:ascii="Century Schoolbook" w:hAnsi="Century Schoolbook"/>
          <w:color w:val="0D0D0D" w:themeColor="text1" w:themeTint="F2"/>
          <w:sz w:val="24"/>
          <w:szCs w:val="24"/>
        </w:rPr>
        <w:br w:type="page"/>
      </w:r>
    </w:p>
    <w:p w14:paraId="57CBFA2D" w14:textId="77777777" w:rsidR="00401ADC" w:rsidRPr="008673EC" w:rsidRDefault="00401ADC" w:rsidP="00401ADC">
      <w:pPr>
        <w:pStyle w:val="Sinespaciado"/>
        <w:jc w:val="center"/>
        <w:rPr>
          <w:rFonts w:ascii="Bernard MT Condensed" w:hAnsi="Bernard MT Condensed"/>
          <w:sz w:val="44"/>
          <w:u w:val="single"/>
        </w:rPr>
      </w:pPr>
      <w:r w:rsidRPr="00847F07"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3062CE1F" wp14:editId="598A53F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86120" cy="1089599"/>
            <wp:effectExtent l="0" t="0" r="0" b="0"/>
            <wp:wrapNone/>
            <wp:docPr id="135287004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B67A3D1-57B6-4C5C-8654-BB8770E6F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B67A3D1-57B6-4C5C-8654-BB8770E6F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20" cy="108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36"/>
          <w:u w:val="single"/>
        </w:rPr>
        <w:t>COLEGIO PRIVADO MIXTO “MUNDO DE JUGUETE”</w:t>
      </w:r>
    </w:p>
    <w:p w14:paraId="474972CE" w14:textId="77777777" w:rsidR="00401ADC" w:rsidRPr="002E2AFD" w:rsidRDefault="00401ADC" w:rsidP="00401ADC">
      <w:pPr>
        <w:pStyle w:val="Sinespaciado"/>
        <w:jc w:val="center"/>
      </w:pPr>
      <w:r>
        <w:t>Villa Canales</w:t>
      </w:r>
    </w:p>
    <w:p w14:paraId="67C6163C" w14:textId="77777777" w:rsidR="00401ADC" w:rsidRPr="002E2AFD" w:rsidRDefault="00401ADC" w:rsidP="00401ADC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Tercero Primaria </w:t>
      </w:r>
    </w:p>
    <w:p w14:paraId="354FEDFD" w14:textId="5CD9727B" w:rsidR="00401ADC" w:rsidRDefault="0093789C" w:rsidP="00401ADC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>Repaso</w:t>
      </w:r>
      <w:r w:rsidR="00401ADC" w:rsidRPr="002E2AFD"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 Primera Unidad </w:t>
      </w:r>
    </w:p>
    <w:p w14:paraId="5669D5DB" w14:textId="4470C2CF" w:rsidR="00401ADC" w:rsidRPr="002E2AFD" w:rsidRDefault="00401ADC" w:rsidP="00401ADC">
      <w:pPr>
        <w:spacing w:line="240" w:lineRule="auto"/>
        <w:jc w:val="center"/>
        <w:rPr>
          <w:rFonts w:ascii="Broadway" w:hAnsi="Broadway"/>
          <w:color w:val="0D0D0D" w:themeColor="text1" w:themeTint="F2"/>
          <w:sz w:val="28"/>
          <w:u w:val="single"/>
          <w:lang w:val="es-ES"/>
        </w:rPr>
      </w:pPr>
      <w:r>
        <w:rPr>
          <w:rFonts w:ascii="Broadway" w:hAnsi="Broadway"/>
          <w:color w:val="0D0D0D" w:themeColor="text1" w:themeTint="F2"/>
          <w:sz w:val="28"/>
          <w:u w:val="single"/>
          <w:lang w:val="es-ES"/>
        </w:rPr>
        <w:t xml:space="preserve">Medio Social </w:t>
      </w:r>
    </w:p>
    <w:p w14:paraId="353E0F52" w14:textId="77777777" w:rsidR="00401ADC" w:rsidRPr="002E2AFD" w:rsidRDefault="00401ADC" w:rsidP="00401ADC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Nombre: _________________________________________________________________</w:t>
      </w:r>
    </w:p>
    <w:p w14:paraId="28DE91AF" w14:textId="77777777" w:rsidR="00401ADC" w:rsidRPr="002E2AFD" w:rsidRDefault="00401ADC" w:rsidP="00401ADC">
      <w:pPr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>Fecha: _______________________</w:t>
      </w:r>
      <w:r w:rsidRPr="002E2AFD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ab/>
        <w:t>Clave: ________________________ Sección: _____</w:t>
      </w:r>
    </w:p>
    <w:p w14:paraId="11A4B121" w14:textId="3578B5B8" w:rsidR="00401ADC" w:rsidRDefault="00401ADC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Complete </w:t>
      </w:r>
      <w:r w:rsidR="00E623E5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el mapa conceptual de los poderes del estado.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</w:p>
    <w:p w14:paraId="72DD1C3D" w14:textId="77777777" w:rsidR="00E623E5" w:rsidRPr="001C0710" w:rsidRDefault="00E623E5" w:rsidP="00401ADC">
      <w:pPr>
        <w:spacing w:after="0" w:line="240" w:lineRule="auto"/>
        <w:jc w:val="both"/>
        <w:rPr>
          <w:noProof/>
          <w:lang w:val="es-GT"/>
        </w:rPr>
      </w:pPr>
    </w:p>
    <w:p w14:paraId="7784FABE" w14:textId="1DD79789" w:rsidR="00401ADC" w:rsidRDefault="00E623E5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785A4DA2" wp14:editId="47336047">
            <wp:extent cx="5880811" cy="5882326"/>
            <wp:effectExtent l="0" t="0" r="5715" b="4445"/>
            <wp:docPr id="573980275" name="Imagen 16" descr="Poderes del estado onlin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eres del estado onlin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28518" r="9799" b="33704"/>
                    <a:stretch/>
                  </pic:blipFill>
                  <pic:spPr bwMode="auto">
                    <a:xfrm>
                      <a:off x="0" y="0"/>
                      <a:ext cx="5898876" cy="59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0EA5A" w14:textId="615C953E" w:rsidR="00401ADC" w:rsidRDefault="00401ADC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Coloree </w:t>
      </w:r>
      <w:r w:rsidR="009109D2"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cada departamento del color que se indica y escriba la cabecera de cada uno.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109D2" w14:paraId="07FFA2D7" w14:textId="77777777" w:rsidTr="009109D2">
        <w:tc>
          <w:tcPr>
            <w:tcW w:w="2942" w:type="dxa"/>
          </w:tcPr>
          <w:p w14:paraId="4B96A78A" w14:textId="6C62B8BF" w:rsidR="009109D2" w:rsidRPr="009109D2" w:rsidRDefault="009109D2" w:rsidP="00401ADC">
            <w:pPr>
              <w:jc w:val="both"/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</w:pPr>
            <w:r w:rsidRPr="009109D2"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  <w:t xml:space="preserve">Color </w:t>
            </w:r>
          </w:p>
        </w:tc>
        <w:tc>
          <w:tcPr>
            <w:tcW w:w="2943" w:type="dxa"/>
          </w:tcPr>
          <w:p w14:paraId="6DA6270E" w14:textId="4D613746" w:rsidR="009109D2" w:rsidRPr="009109D2" w:rsidRDefault="009109D2" w:rsidP="00401ADC">
            <w:pPr>
              <w:jc w:val="both"/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</w:pPr>
            <w:r w:rsidRPr="009109D2"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  <w:t xml:space="preserve">Departamento </w:t>
            </w:r>
          </w:p>
        </w:tc>
        <w:tc>
          <w:tcPr>
            <w:tcW w:w="2943" w:type="dxa"/>
          </w:tcPr>
          <w:p w14:paraId="1A3540B2" w14:textId="0CAF03EB" w:rsidR="009109D2" w:rsidRPr="009109D2" w:rsidRDefault="009109D2" w:rsidP="00401ADC">
            <w:pPr>
              <w:jc w:val="both"/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</w:pPr>
            <w:r w:rsidRPr="009109D2">
              <w:rPr>
                <w:rFonts w:ascii="Century Schoolbook" w:hAnsi="Century Schoolbook"/>
                <w:b/>
                <w:bCs/>
                <w:color w:val="0D0D0D" w:themeColor="text1" w:themeTint="F2"/>
                <w:sz w:val="24"/>
                <w:szCs w:val="20"/>
                <w:lang w:val="es-GT"/>
              </w:rPr>
              <w:t xml:space="preserve">Cabecera </w:t>
            </w:r>
          </w:p>
        </w:tc>
      </w:tr>
      <w:tr w:rsidR="009109D2" w14:paraId="6695B13E" w14:textId="77777777" w:rsidTr="009109D2">
        <w:tc>
          <w:tcPr>
            <w:tcW w:w="2942" w:type="dxa"/>
          </w:tcPr>
          <w:p w14:paraId="7516D217" w14:textId="62C0A8B2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>Rojo</w:t>
            </w:r>
          </w:p>
        </w:tc>
        <w:tc>
          <w:tcPr>
            <w:tcW w:w="2943" w:type="dxa"/>
          </w:tcPr>
          <w:p w14:paraId="0786C135" w14:textId="158CFD9C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Peten </w:t>
            </w:r>
          </w:p>
        </w:tc>
        <w:tc>
          <w:tcPr>
            <w:tcW w:w="2943" w:type="dxa"/>
          </w:tcPr>
          <w:p w14:paraId="57AEC3AD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56E5D787" w14:textId="77777777" w:rsidTr="009109D2">
        <w:tc>
          <w:tcPr>
            <w:tcW w:w="2942" w:type="dxa"/>
          </w:tcPr>
          <w:p w14:paraId="75AA1552" w14:textId="3678674F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>Amarillo</w:t>
            </w:r>
          </w:p>
        </w:tc>
        <w:tc>
          <w:tcPr>
            <w:tcW w:w="2943" w:type="dxa"/>
          </w:tcPr>
          <w:p w14:paraId="1900ECB8" w14:textId="1C3C38F6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Alta Verapaz </w:t>
            </w:r>
          </w:p>
        </w:tc>
        <w:tc>
          <w:tcPr>
            <w:tcW w:w="2943" w:type="dxa"/>
          </w:tcPr>
          <w:p w14:paraId="5386011F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05225C85" w14:textId="77777777" w:rsidTr="009109D2">
        <w:tc>
          <w:tcPr>
            <w:tcW w:w="2942" w:type="dxa"/>
          </w:tcPr>
          <w:p w14:paraId="7932F063" w14:textId="0A80F9E1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Azul </w:t>
            </w:r>
          </w:p>
        </w:tc>
        <w:tc>
          <w:tcPr>
            <w:tcW w:w="2943" w:type="dxa"/>
          </w:tcPr>
          <w:p w14:paraId="323D06FE" w14:textId="22326899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Izabal </w:t>
            </w:r>
          </w:p>
        </w:tc>
        <w:tc>
          <w:tcPr>
            <w:tcW w:w="2943" w:type="dxa"/>
          </w:tcPr>
          <w:p w14:paraId="6A421B68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5C3EB716" w14:textId="77777777" w:rsidTr="009109D2">
        <w:tc>
          <w:tcPr>
            <w:tcW w:w="2942" w:type="dxa"/>
          </w:tcPr>
          <w:p w14:paraId="7AFA5233" w14:textId="3568B25E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Negro </w:t>
            </w:r>
          </w:p>
        </w:tc>
        <w:tc>
          <w:tcPr>
            <w:tcW w:w="2943" w:type="dxa"/>
          </w:tcPr>
          <w:p w14:paraId="70307805" w14:textId="01D8039F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Jutiapa </w:t>
            </w:r>
          </w:p>
        </w:tc>
        <w:tc>
          <w:tcPr>
            <w:tcW w:w="2943" w:type="dxa"/>
          </w:tcPr>
          <w:p w14:paraId="0E793DA6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01BA7BBC" w14:textId="77777777" w:rsidTr="009109D2">
        <w:tc>
          <w:tcPr>
            <w:tcW w:w="2942" w:type="dxa"/>
          </w:tcPr>
          <w:p w14:paraId="594B5230" w14:textId="229B3894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Café </w:t>
            </w:r>
          </w:p>
        </w:tc>
        <w:tc>
          <w:tcPr>
            <w:tcW w:w="2943" w:type="dxa"/>
          </w:tcPr>
          <w:p w14:paraId="399CD9FF" w14:textId="2D213143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Chiquimula </w:t>
            </w:r>
          </w:p>
        </w:tc>
        <w:tc>
          <w:tcPr>
            <w:tcW w:w="2943" w:type="dxa"/>
          </w:tcPr>
          <w:p w14:paraId="5163EE51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19832951" w14:textId="77777777" w:rsidTr="009109D2">
        <w:tc>
          <w:tcPr>
            <w:tcW w:w="2942" w:type="dxa"/>
          </w:tcPr>
          <w:p w14:paraId="614400F6" w14:textId="23A8177F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Morado </w:t>
            </w:r>
          </w:p>
        </w:tc>
        <w:tc>
          <w:tcPr>
            <w:tcW w:w="2943" w:type="dxa"/>
          </w:tcPr>
          <w:p w14:paraId="08E5D0AF" w14:textId="06A56ACC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Zacapa </w:t>
            </w:r>
          </w:p>
        </w:tc>
        <w:tc>
          <w:tcPr>
            <w:tcW w:w="2943" w:type="dxa"/>
          </w:tcPr>
          <w:p w14:paraId="738391F4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7127847A" w14:textId="77777777" w:rsidTr="009109D2">
        <w:tc>
          <w:tcPr>
            <w:tcW w:w="2942" w:type="dxa"/>
          </w:tcPr>
          <w:p w14:paraId="478DBBF2" w14:textId="34D5A4AA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Verde limón </w:t>
            </w:r>
          </w:p>
        </w:tc>
        <w:tc>
          <w:tcPr>
            <w:tcW w:w="2943" w:type="dxa"/>
          </w:tcPr>
          <w:p w14:paraId="23701F6A" w14:textId="1E8DAF36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Suchitepéquez </w:t>
            </w:r>
          </w:p>
        </w:tc>
        <w:tc>
          <w:tcPr>
            <w:tcW w:w="2943" w:type="dxa"/>
          </w:tcPr>
          <w:p w14:paraId="1F71F097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1081B5BD" w14:textId="77777777" w:rsidTr="009109D2">
        <w:tc>
          <w:tcPr>
            <w:tcW w:w="2942" w:type="dxa"/>
          </w:tcPr>
          <w:p w14:paraId="232235D3" w14:textId="49ADEE01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Celeste </w:t>
            </w:r>
          </w:p>
        </w:tc>
        <w:tc>
          <w:tcPr>
            <w:tcW w:w="2943" w:type="dxa"/>
          </w:tcPr>
          <w:p w14:paraId="7277B36B" w14:textId="2D0E5683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Sacatepéquez </w:t>
            </w:r>
          </w:p>
        </w:tc>
        <w:tc>
          <w:tcPr>
            <w:tcW w:w="2943" w:type="dxa"/>
          </w:tcPr>
          <w:p w14:paraId="752B12EB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18EF4B9B" w14:textId="77777777" w:rsidTr="009109D2">
        <w:tc>
          <w:tcPr>
            <w:tcW w:w="2942" w:type="dxa"/>
          </w:tcPr>
          <w:p w14:paraId="5D4C807A" w14:textId="7F22286E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Verde musgo </w:t>
            </w:r>
          </w:p>
        </w:tc>
        <w:tc>
          <w:tcPr>
            <w:tcW w:w="2943" w:type="dxa"/>
          </w:tcPr>
          <w:p w14:paraId="5AE9AAB3" w14:textId="701208CA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Guatemala </w:t>
            </w:r>
          </w:p>
        </w:tc>
        <w:tc>
          <w:tcPr>
            <w:tcW w:w="2943" w:type="dxa"/>
          </w:tcPr>
          <w:p w14:paraId="514681D3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78CC3CBD" w14:textId="77777777" w:rsidTr="009109D2">
        <w:tc>
          <w:tcPr>
            <w:tcW w:w="2942" w:type="dxa"/>
          </w:tcPr>
          <w:p w14:paraId="2A21DC7B" w14:textId="588B4BD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Rosado </w:t>
            </w:r>
          </w:p>
        </w:tc>
        <w:tc>
          <w:tcPr>
            <w:tcW w:w="2943" w:type="dxa"/>
          </w:tcPr>
          <w:p w14:paraId="70143412" w14:textId="7E4E3DB3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El Quiché </w:t>
            </w:r>
          </w:p>
        </w:tc>
        <w:tc>
          <w:tcPr>
            <w:tcW w:w="2943" w:type="dxa"/>
          </w:tcPr>
          <w:p w14:paraId="521E8B20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  <w:tr w:rsidR="009109D2" w14:paraId="1D892A09" w14:textId="77777777" w:rsidTr="009109D2">
        <w:tc>
          <w:tcPr>
            <w:tcW w:w="2942" w:type="dxa"/>
          </w:tcPr>
          <w:p w14:paraId="21EC3294" w14:textId="7804EB1E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Anaranjado </w:t>
            </w:r>
          </w:p>
        </w:tc>
        <w:tc>
          <w:tcPr>
            <w:tcW w:w="2943" w:type="dxa"/>
          </w:tcPr>
          <w:p w14:paraId="7D5D25B0" w14:textId="3C7FC22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  <w:r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  <w:t xml:space="preserve">Huehuetenango </w:t>
            </w:r>
          </w:p>
        </w:tc>
        <w:tc>
          <w:tcPr>
            <w:tcW w:w="2943" w:type="dxa"/>
          </w:tcPr>
          <w:p w14:paraId="797BCD8A" w14:textId="77777777" w:rsidR="009109D2" w:rsidRDefault="009109D2" w:rsidP="00401ADC">
            <w:pPr>
              <w:jc w:val="both"/>
              <w:rPr>
                <w:rFonts w:ascii="Century Schoolbook" w:hAnsi="Century Schoolbook"/>
                <w:color w:val="0D0D0D" w:themeColor="text1" w:themeTint="F2"/>
                <w:sz w:val="24"/>
                <w:szCs w:val="20"/>
                <w:lang w:val="es-GT"/>
              </w:rPr>
            </w:pPr>
          </w:p>
        </w:tc>
      </w:tr>
    </w:tbl>
    <w:p w14:paraId="74614086" w14:textId="77777777" w:rsidR="009109D2" w:rsidRDefault="009109D2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2B31D049" w14:textId="0FB2EFCD" w:rsidR="00401ADC" w:rsidRDefault="00E623E5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>
        <w:rPr>
          <w:noProof/>
        </w:rPr>
        <w:drawing>
          <wp:inline distT="0" distB="0" distL="0" distR="0" wp14:anchorId="6DDA9F6E" wp14:editId="62BF5106">
            <wp:extent cx="5683061" cy="5184743"/>
            <wp:effectExtent l="0" t="0" r="0" b="0"/>
            <wp:docPr id="1911673552" name="Imagen 17" descr="Mapa de Guatemala en Blanco y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pa de Guatemala en Blanco y N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t="16612" r="5911" b="10522"/>
                    <a:stretch/>
                  </pic:blipFill>
                  <pic:spPr bwMode="auto">
                    <a:xfrm>
                      <a:off x="0" y="0"/>
                      <a:ext cx="5707482" cy="52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FC962" w14:textId="77777777" w:rsidR="009109D2" w:rsidRDefault="009109D2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5C4236AE" w14:textId="19E27D11" w:rsidR="009109D2" w:rsidRDefault="009109D2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  <w:r w:rsidRPr="00BF3110">
        <w:rPr>
          <w:rFonts w:ascii="Century Schoolbook" w:hAnsi="Century Schoolbook"/>
          <w:b/>
          <w:bCs/>
          <w:color w:val="0D0D0D" w:themeColor="text1" w:themeTint="F2"/>
          <w:sz w:val="24"/>
          <w:szCs w:val="20"/>
          <w:lang w:val="es-GT"/>
        </w:rPr>
        <w:lastRenderedPageBreak/>
        <w:t>INSTRUCCIONES: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 </w:t>
      </w:r>
      <w:r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  <w:t xml:space="preserve">Responda las siguientes preguntas. </w:t>
      </w:r>
    </w:p>
    <w:p w14:paraId="5E949312" w14:textId="77777777" w:rsidR="009109D2" w:rsidRDefault="009109D2" w:rsidP="00401ADC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  <w:lang w:val="es-GT"/>
        </w:rPr>
      </w:pPr>
    </w:p>
    <w:p w14:paraId="61F93C67" w14:textId="6F72A564" w:rsidR="009109D2" w:rsidRDefault="009109D2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es el estado?</w:t>
      </w:r>
    </w:p>
    <w:p w14:paraId="59521118" w14:textId="2AC69270" w:rsidR="009109D2" w:rsidRDefault="009109D2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¿Quién es el jefe del gobierno?</w:t>
      </w:r>
    </w:p>
    <w:p w14:paraId="78786AA7" w14:textId="269C99FD" w:rsidR="009109D2" w:rsidRDefault="009109D2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son los derechos?</w:t>
      </w:r>
    </w:p>
    <w:p w14:paraId="19E8B5C3" w14:textId="0238230F" w:rsidR="009109D2" w:rsidRDefault="009109D2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son las obligaciones?</w:t>
      </w:r>
    </w:p>
    <w:p w14:paraId="76210780" w14:textId="4FD4D0C8" w:rsidR="009109D2" w:rsidRDefault="009109D2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¿Qué departamentos incluye el área metropolitana?</w:t>
      </w:r>
    </w:p>
    <w:p w14:paraId="5410AAD0" w14:textId="248297A5" w:rsidR="009109D2" w:rsidRDefault="00A80E93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¿Quién representa al Estado de Guatemala</w:t>
      </w:r>
      <w:r w:rsidR="009109D2">
        <w:rPr>
          <w:rFonts w:ascii="Century Schoolbook" w:hAnsi="Century Schoolbook"/>
          <w:color w:val="0D0D0D" w:themeColor="text1" w:themeTint="F2"/>
          <w:sz w:val="24"/>
          <w:szCs w:val="20"/>
        </w:rPr>
        <w:t>?</w:t>
      </w:r>
    </w:p>
    <w:p w14:paraId="46D7F526" w14:textId="0C3F4538" w:rsidR="00A80E93" w:rsidRDefault="00A80E93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¿Quiénes eligen el gobierno de nuestro país?</w:t>
      </w:r>
    </w:p>
    <w:p w14:paraId="645355A3" w14:textId="5E5705AD" w:rsidR="00A80E93" w:rsidRDefault="00A80E93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>¿Cada cuánto tiempo se elige nuevo gobierno?</w:t>
      </w:r>
    </w:p>
    <w:p w14:paraId="1F27C7DF" w14:textId="6BB850A2" w:rsidR="00A80E93" w:rsidRDefault="00A80E93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derechos de los niños y niñas </w:t>
      </w:r>
    </w:p>
    <w:p w14:paraId="537AED68" w14:textId="775FFBD7" w:rsidR="00A80E93" w:rsidRDefault="00A80E93" w:rsidP="00A80E93">
      <w:pPr>
        <w:pStyle w:val="Prrafodelista"/>
        <w:numPr>
          <w:ilvl w:val="0"/>
          <w:numId w:val="7"/>
        </w:numPr>
        <w:spacing w:after="0" w:line="72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  <w:r>
        <w:rPr>
          <w:rFonts w:ascii="Century Schoolbook" w:hAnsi="Century Schoolbook"/>
          <w:color w:val="0D0D0D" w:themeColor="text1" w:themeTint="F2"/>
          <w:sz w:val="24"/>
          <w:szCs w:val="20"/>
        </w:rPr>
        <w:t xml:space="preserve">Escriba 5 obligaciones de los niños y niñas </w:t>
      </w:r>
    </w:p>
    <w:p w14:paraId="08AFBF6C" w14:textId="77777777" w:rsidR="00A80E93" w:rsidRDefault="00A80E93" w:rsidP="00A80E93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</w:p>
    <w:p w14:paraId="5D194C71" w14:textId="77777777" w:rsidR="00A80E93" w:rsidRPr="00A80E93" w:rsidRDefault="00A80E93" w:rsidP="00A80E93">
      <w:pPr>
        <w:spacing w:after="0" w:line="240" w:lineRule="auto"/>
        <w:jc w:val="both"/>
        <w:rPr>
          <w:rFonts w:ascii="Century Schoolbook" w:hAnsi="Century Schoolbook"/>
          <w:color w:val="0D0D0D" w:themeColor="text1" w:themeTint="F2"/>
          <w:sz w:val="24"/>
          <w:szCs w:val="20"/>
        </w:rPr>
      </w:pPr>
    </w:p>
    <w:p w14:paraId="4222964C" w14:textId="08E991CD" w:rsidR="00EC5E84" w:rsidRPr="00401ADC" w:rsidRDefault="00EC5E84" w:rsidP="00EC5E84">
      <w:pPr>
        <w:rPr>
          <w:rFonts w:ascii="Century Schoolbook" w:hAnsi="Century Schoolbook"/>
          <w:color w:val="0D0D0D" w:themeColor="text1" w:themeTint="F2"/>
          <w:sz w:val="24"/>
          <w:szCs w:val="24"/>
          <w:lang w:val="es-GT"/>
        </w:rPr>
      </w:pPr>
    </w:p>
    <w:sectPr w:rsidR="00EC5E84" w:rsidRPr="00401ADC" w:rsidSect="002E2AF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85AD7"/>
    <w:multiLevelType w:val="hybridMultilevel"/>
    <w:tmpl w:val="1C5EBCC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072E1"/>
    <w:multiLevelType w:val="hybridMultilevel"/>
    <w:tmpl w:val="8E28161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0CE9"/>
    <w:multiLevelType w:val="hybridMultilevel"/>
    <w:tmpl w:val="000C10EA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D49BA"/>
    <w:multiLevelType w:val="hybridMultilevel"/>
    <w:tmpl w:val="4A24B7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A3CB4"/>
    <w:multiLevelType w:val="hybridMultilevel"/>
    <w:tmpl w:val="47EA62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55515"/>
    <w:multiLevelType w:val="hybridMultilevel"/>
    <w:tmpl w:val="6C266F3A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27F4F"/>
    <w:multiLevelType w:val="hybridMultilevel"/>
    <w:tmpl w:val="7256C83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669676">
    <w:abstractNumId w:val="3"/>
  </w:num>
  <w:num w:numId="2" w16cid:durableId="334768211">
    <w:abstractNumId w:val="5"/>
  </w:num>
  <w:num w:numId="3" w16cid:durableId="1352730487">
    <w:abstractNumId w:val="0"/>
  </w:num>
  <w:num w:numId="4" w16cid:durableId="841435819">
    <w:abstractNumId w:val="6"/>
  </w:num>
  <w:num w:numId="5" w16cid:durableId="97916862">
    <w:abstractNumId w:val="2"/>
  </w:num>
  <w:num w:numId="6" w16cid:durableId="1457866263">
    <w:abstractNumId w:val="4"/>
  </w:num>
  <w:num w:numId="7" w16cid:durableId="1661352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3ED"/>
    <w:rsid w:val="00014273"/>
    <w:rsid w:val="00051E29"/>
    <w:rsid w:val="0008165F"/>
    <w:rsid w:val="000B6998"/>
    <w:rsid w:val="001777D5"/>
    <w:rsid w:val="001C0710"/>
    <w:rsid w:val="00203C09"/>
    <w:rsid w:val="002D52CF"/>
    <w:rsid w:val="002E2AFD"/>
    <w:rsid w:val="003855CC"/>
    <w:rsid w:val="003C72C1"/>
    <w:rsid w:val="00401ADC"/>
    <w:rsid w:val="004B3B5D"/>
    <w:rsid w:val="004E7B3A"/>
    <w:rsid w:val="005104AB"/>
    <w:rsid w:val="00591812"/>
    <w:rsid w:val="005B059D"/>
    <w:rsid w:val="006A0757"/>
    <w:rsid w:val="00713A6D"/>
    <w:rsid w:val="007C6621"/>
    <w:rsid w:val="008644AF"/>
    <w:rsid w:val="009109D2"/>
    <w:rsid w:val="0093789C"/>
    <w:rsid w:val="009E686A"/>
    <w:rsid w:val="00A80E93"/>
    <w:rsid w:val="00B154D0"/>
    <w:rsid w:val="00B3380D"/>
    <w:rsid w:val="00BF3110"/>
    <w:rsid w:val="00BF311F"/>
    <w:rsid w:val="00BF5B76"/>
    <w:rsid w:val="00C14205"/>
    <w:rsid w:val="00CC4EF2"/>
    <w:rsid w:val="00DB2DFB"/>
    <w:rsid w:val="00DC7C03"/>
    <w:rsid w:val="00E277E9"/>
    <w:rsid w:val="00E47ECC"/>
    <w:rsid w:val="00E623E5"/>
    <w:rsid w:val="00EC5E84"/>
    <w:rsid w:val="00F2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9AE44"/>
  <w15:chartTrackingRefBased/>
  <w15:docId w15:val="{C7007C2C-4F7B-4D2E-BFE9-4E3D55A2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3E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203E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203ED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713A6D"/>
    <w:pPr>
      <w:ind w:left="720"/>
      <w:contextualSpacing/>
    </w:pPr>
    <w:rPr>
      <w:kern w:val="2"/>
      <w:lang w:val="es-GT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1C07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14</Pages>
  <Words>1051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Cristhian Armando Zamora</cp:lastModifiedBy>
  <cp:revision>30</cp:revision>
  <dcterms:created xsi:type="dcterms:W3CDTF">2025-01-10T20:52:00Z</dcterms:created>
  <dcterms:modified xsi:type="dcterms:W3CDTF">2025-03-16T01:08:00Z</dcterms:modified>
</cp:coreProperties>
</file>