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7EE13" w14:textId="77777777" w:rsidR="005C259C" w:rsidRPr="005C259C" w:rsidRDefault="005C259C" w:rsidP="005C259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259C">
        <w:rPr>
          <w:rFonts w:ascii="Arial" w:hAnsi="Arial" w:cs="Arial"/>
          <w:b/>
          <w:sz w:val="28"/>
          <w:szCs w:val="28"/>
        </w:rPr>
        <w:t>Uso de la X y la Z</w:t>
      </w:r>
    </w:p>
    <w:p w14:paraId="0CB51E2E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</w:p>
    <w:p w14:paraId="1B5384EF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La X y la Z son letras que pueden causar confusión porque en algunos países suenan parecido</w:t>
      </w:r>
      <w:r>
        <w:rPr>
          <w:rFonts w:ascii="Arial" w:hAnsi="Arial" w:cs="Arial"/>
          <w:sz w:val="24"/>
          <w:szCs w:val="24"/>
        </w:rPr>
        <w:t>, pero tienen reglas distintas.</w:t>
      </w:r>
    </w:p>
    <w:p w14:paraId="6E1F7D78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La X se utiliza principalmente en palabras qu</w:t>
      </w:r>
      <w:r>
        <w:rPr>
          <w:rFonts w:ascii="Arial" w:hAnsi="Arial" w:cs="Arial"/>
          <w:sz w:val="24"/>
          <w:szCs w:val="24"/>
        </w:rPr>
        <w:t>e comienzan con los prefijos ex</w:t>
      </w:r>
      <w:r w:rsidRPr="005C259C">
        <w:rPr>
          <w:rFonts w:ascii="Arial" w:hAnsi="Arial" w:cs="Arial"/>
          <w:sz w:val="24"/>
          <w:szCs w:val="24"/>
        </w:rPr>
        <w:t xml:space="preserve"> (que significa “fuera de” o “anterior”), </w:t>
      </w:r>
      <w:r>
        <w:rPr>
          <w:rFonts w:ascii="Arial" w:hAnsi="Arial" w:cs="Arial"/>
          <w:sz w:val="24"/>
          <w:szCs w:val="24"/>
        </w:rPr>
        <w:t>como en expresidente o exportar</w:t>
      </w:r>
      <w:r w:rsidRPr="005C259C">
        <w:rPr>
          <w:rFonts w:ascii="Arial" w:hAnsi="Arial" w:cs="Arial"/>
          <w:sz w:val="24"/>
          <w:szCs w:val="24"/>
        </w:rPr>
        <w:t xml:space="preserve"> También aparece en palabras como éxito, exacto o experiencia. En muchos casos, la X se pronuncia como “</w:t>
      </w:r>
      <w:proofErr w:type="spellStart"/>
      <w:r w:rsidRPr="005C259C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14:paraId="491D4AB9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Por otro lado, la Z se usa en palabras que terminan en -</w:t>
      </w:r>
      <w:proofErr w:type="spellStart"/>
      <w:r w:rsidRPr="005C259C">
        <w:rPr>
          <w:rFonts w:ascii="Arial" w:hAnsi="Arial" w:cs="Arial"/>
          <w:sz w:val="24"/>
          <w:szCs w:val="24"/>
        </w:rPr>
        <w:t>anza</w:t>
      </w:r>
      <w:proofErr w:type="spellEnd"/>
      <w:r w:rsidRPr="005C259C">
        <w:rPr>
          <w:rFonts w:ascii="Arial" w:hAnsi="Arial" w:cs="Arial"/>
          <w:sz w:val="24"/>
          <w:szCs w:val="24"/>
        </w:rPr>
        <w:t>, -</w:t>
      </w:r>
      <w:proofErr w:type="spellStart"/>
      <w:r w:rsidRPr="005C259C">
        <w:rPr>
          <w:rFonts w:ascii="Arial" w:hAnsi="Arial" w:cs="Arial"/>
          <w:sz w:val="24"/>
          <w:szCs w:val="24"/>
        </w:rPr>
        <w:t>azgo</w:t>
      </w:r>
      <w:proofErr w:type="spellEnd"/>
      <w:r w:rsidRPr="005C259C">
        <w:rPr>
          <w:rFonts w:ascii="Arial" w:hAnsi="Arial" w:cs="Arial"/>
          <w:sz w:val="24"/>
          <w:szCs w:val="24"/>
        </w:rPr>
        <w:t xml:space="preserve"> o -</w:t>
      </w:r>
      <w:proofErr w:type="spellStart"/>
      <w:r w:rsidRPr="005C259C">
        <w:rPr>
          <w:rFonts w:ascii="Arial" w:hAnsi="Arial" w:cs="Arial"/>
          <w:sz w:val="24"/>
          <w:szCs w:val="24"/>
        </w:rPr>
        <w:t>ez</w:t>
      </w:r>
      <w:proofErr w:type="spellEnd"/>
      <w:r w:rsidRPr="005C259C">
        <w:rPr>
          <w:rFonts w:ascii="Arial" w:hAnsi="Arial" w:cs="Arial"/>
          <w:sz w:val="24"/>
          <w:szCs w:val="24"/>
        </w:rPr>
        <w:t>, como esperanza, hallazgo o niñez. También aparece en sustantivos y adjetivos como zapato, azul o feliz. En varios países de América Latina, la</w:t>
      </w:r>
      <w:r>
        <w:rPr>
          <w:rFonts w:ascii="Arial" w:hAnsi="Arial" w:cs="Arial"/>
          <w:sz w:val="24"/>
          <w:szCs w:val="24"/>
        </w:rPr>
        <w:t xml:space="preserve"> Z se pronuncia igual que la S.</w:t>
      </w:r>
    </w:p>
    <w:p w14:paraId="03C864DE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Es importante aprender la escritura correcta de cada palabra, ya que no siempre se puede saber si lleva X o Z solo por cómo suena.</w:t>
      </w:r>
    </w:p>
    <w:p w14:paraId="39D23AF7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12CF6E9" w14:textId="77777777" w:rsidR="005C259C" w:rsidRPr="005C259C" w:rsidRDefault="005C259C" w:rsidP="005C259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5C259C">
        <w:rPr>
          <w:rFonts w:ascii="Arial" w:hAnsi="Arial" w:cs="Arial"/>
          <w:b/>
          <w:sz w:val="28"/>
          <w:szCs w:val="28"/>
        </w:rPr>
        <w:t>Palabras correctamente escritas</w:t>
      </w:r>
    </w:p>
    <w:p w14:paraId="45093909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</w:p>
    <w:p w14:paraId="0DDDF9CC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éxito</w:t>
      </w:r>
    </w:p>
    <w:p w14:paraId="17C4AD53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escoger</w:t>
      </w:r>
    </w:p>
    <w:p w14:paraId="6F3A150D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espíritu</w:t>
      </w:r>
    </w:p>
    <w:p w14:paraId="22469401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satisfacciones</w:t>
      </w:r>
    </w:p>
    <w:p w14:paraId="08A89CA5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sacrificios</w:t>
      </w:r>
    </w:p>
    <w:p w14:paraId="478E14D9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excelentes</w:t>
      </w:r>
    </w:p>
    <w:p w14:paraId="30C2976F" w14:textId="77777777" w:rsidR="005C259C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5C259C">
        <w:rPr>
          <w:rFonts w:ascii="Arial" w:hAnsi="Arial" w:cs="Arial"/>
          <w:sz w:val="24"/>
          <w:szCs w:val="24"/>
        </w:rPr>
        <w:t>zombies</w:t>
      </w:r>
      <w:proofErr w:type="spellEnd"/>
    </w:p>
    <w:p w14:paraId="3438458E" w14:textId="77777777" w:rsidR="00D61F05" w:rsidRPr="005C259C" w:rsidRDefault="005C259C" w:rsidP="005C259C">
      <w:pPr>
        <w:spacing w:line="240" w:lineRule="auto"/>
        <w:rPr>
          <w:rFonts w:ascii="Arial" w:hAnsi="Arial" w:cs="Arial"/>
          <w:sz w:val="24"/>
          <w:szCs w:val="24"/>
        </w:rPr>
      </w:pPr>
      <w:r w:rsidRPr="005C259C">
        <w:rPr>
          <w:rFonts w:ascii="Arial" w:hAnsi="Arial" w:cs="Arial"/>
          <w:sz w:val="24"/>
          <w:szCs w:val="24"/>
        </w:rPr>
        <w:t>acción</w:t>
      </w:r>
    </w:p>
    <w:sectPr w:rsidR="00D61F05" w:rsidRPr="005C25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9C"/>
    <w:rsid w:val="005C259C"/>
    <w:rsid w:val="00D6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1B808"/>
  <w15:chartTrackingRefBased/>
  <w15:docId w15:val="{EB373773-BD09-46D1-835C-0707D826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5C91F1A499C478D26C167A749BFB4" ma:contentTypeVersion="9" ma:contentTypeDescription="Create a new document." ma:contentTypeScope="" ma:versionID="66d80856676dbc19651ef81b98d12a2b">
  <xsd:schema xmlns:xsd="http://www.w3.org/2001/XMLSchema" xmlns:xs="http://www.w3.org/2001/XMLSchema" xmlns:p="http://schemas.microsoft.com/office/2006/metadata/properties" xmlns:ns3="f8661499-9081-4c47-968c-8930c378a7b4" targetNamespace="http://schemas.microsoft.com/office/2006/metadata/properties" ma:root="true" ma:fieldsID="906938fa5c5bd3a22f5f921dd349e1fd" ns3:_="">
    <xsd:import namespace="f8661499-9081-4c47-968c-8930c378a7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61499-9081-4c47-968c-8930c378a7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661499-9081-4c47-968c-8930c378a7b4" xsi:nil="true"/>
  </documentManagement>
</p:properties>
</file>

<file path=customXml/itemProps1.xml><?xml version="1.0" encoding="utf-8"?>
<ds:datastoreItem xmlns:ds="http://schemas.openxmlformats.org/officeDocument/2006/customXml" ds:itemID="{D2D7037C-4C21-4358-B4D2-4DC3AA34F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61499-9081-4c47-968c-8930c378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C5D61-4D9E-4000-AF53-2B0BEC9F4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B9897-53AC-4E6A-89A1-404F6739A4E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8661499-9081-4c47-968c-8930c378a7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Escobar</dc:creator>
  <cp:keywords/>
  <dc:description/>
  <cp:lastModifiedBy>Emanuel Escobar</cp:lastModifiedBy>
  <cp:revision>1</cp:revision>
  <dcterms:created xsi:type="dcterms:W3CDTF">2026-05-02T04:28:00Z</dcterms:created>
  <dcterms:modified xsi:type="dcterms:W3CDTF">2026-05-02T04:32:00Z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0x01010096D5C91F1A499C478D26C167A749BFB4</vt:lpwstr>
  </property>
</Properties>
</file>