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936B" w14:textId="77777777" w:rsidR="00F921A8" w:rsidRDefault="00F921A8"/>
    <w:p w14:paraId="01640057" w14:textId="1FE69AA0" w:rsidR="00F921A8" w:rsidRPr="00F921A8" w:rsidRDefault="00F921A8" w:rsidP="00F921A8">
      <w:pPr>
        <w:jc w:val="center"/>
        <w:rPr>
          <w:rFonts w:ascii="Algerian" w:hAnsi="Algerian"/>
        </w:rPr>
      </w:pPr>
      <w:r w:rsidRPr="00F921A8">
        <w:rPr>
          <w:rFonts w:ascii="Algerian" w:hAnsi="Algerian"/>
          <w:sz w:val="40"/>
          <w:szCs w:val="40"/>
        </w:rPr>
        <w:t>Link De Blog (Parcial)</w:t>
      </w:r>
    </w:p>
    <w:p w14:paraId="3306C8C4" w14:textId="77777777" w:rsidR="00F921A8" w:rsidRDefault="00F921A8"/>
    <w:p w14:paraId="06550600" w14:textId="77777777" w:rsidR="00F921A8" w:rsidRDefault="00F921A8"/>
    <w:p w14:paraId="16735ABA" w14:textId="77777777" w:rsidR="00F921A8" w:rsidRDefault="00F921A8"/>
    <w:p w14:paraId="667248B0" w14:textId="2996BA3C" w:rsidR="00A95EDC" w:rsidRDefault="00F921A8">
      <w:r w:rsidRPr="00F921A8">
        <w:t>https://wilsonsac4.blogspot.com/2022/04/reparacion-y-soporte-tecnico.html</w:t>
      </w:r>
    </w:p>
    <w:sectPr w:rsidR="00A95EDC" w:rsidSect="00F921A8">
      <w:pgSz w:w="12240" w:h="15840" w:code="1"/>
      <w:pgMar w:top="1440" w:right="2880" w:bottom="1440" w:left="2880" w:header="709" w:footer="709" w:gutter="0"/>
      <w:pgBorders w:offsetFrom="page">
        <w:top w:val="single" w:sz="48" w:space="24" w:color="806000" w:themeColor="accent4" w:themeShade="80"/>
        <w:left w:val="single" w:sz="48" w:space="24" w:color="806000" w:themeColor="accent4" w:themeShade="80"/>
        <w:bottom w:val="single" w:sz="48" w:space="24" w:color="806000" w:themeColor="accent4" w:themeShade="80"/>
        <w:right w:val="single" w:sz="48" w:space="24" w:color="806000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A8"/>
    <w:rsid w:val="00A95EDC"/>
    <w:rsid w:val="00D61FC7"/>
    <w:rsid w:val="00F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0E325"/>
  <w15:chartTrackingRefBased/>
  <w15:docId w15:val="{B44AC187-4205-45D3-A742-45C70388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Sac</dc:creator>
  <cp:keywords/>
  <dc:description/>
  <cp:lastModifiedBy>Wilson Sac</cp:lastModifiedBy>
  <cp:revision>1</cp:revision>
  <dcterms:created xsi:type="dcterms:W3CDTF">2022-04-20T04:38:00Z</dcterms:created>
  <dcterms:modified xsi:type="dcterms:W3CDTF">2022-04-20T04:39:00Z</dcterms:modified>
</cp:coreProperties>
</file>