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69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6"/>
        <w:gridCol w:w="4144"/>
        <w:gridCol w:w="919"/>
        <w:gridCol w:w="1604"/>
        <w:gridCol w:w="1585"/>
        <w:gridCol w:w="542"/>
      </w:tblGrid>
      <w:tr w:rsidR="00315387" w:rsidRPr="00252016" w14:paraId="2F09C05A" w14:textId="77777777" w:rsidTr="00F34D8F">
        <w:trPr>
          <w:trHeight w:val="930"/>
        </w:trPr>
        <w:tc>
          <w:tcPr>
            <w:tcW w:w="7933" w:type="dxa"/>
            <w:gridSpan w:val="4"/>
            <w:vMerge w:val="restart"/>
            <w:vAlign w:val="center"/>
          </w:tcPr>
          <w:p w14:paraId="52C71AEC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  <w:sz w:val="40"/>
              </w:rPr>
              <w:t>ENTREGA DE PROYECTO FINAL</w:t>
            </w:r>
          </w:p>
        </w:tc>
        <w:tc>
          <w:tcPr>
            <w:tcW w:w="1585" w:type="dxa"/>
            <w:vAlign w:val="center"/>
          </w:tcPr>
          <w:p w14:paraId="3B60C393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542" w:type="dxa"/>
            <w:vAlign w:val="center"/>
          </w:tcPr>
          <w:p w14:paraId="0A3BB134" w14:textId="77777777" w:rsidR="00252016" w:rsidRPr="00AE117A" w:rsidRDefault="00EF0D1F" w:rsidP="00F34D8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</w:tr>
      <w:tr w:rsidR="00315387" w:rsidRPr="00252016" w14:paraId="09E796A2" w14:textId="77777777" w:rsidTr="00F34D8F">
        <w:trPr>
          <w:trHeight w:val="465"/>
        </w:trPr>
        <w:tc>
          <w:tcPr>
            <w:tcW w:w="7933" w:type="dxa"/>
            <w:gridSpan w:val="4"/>
            <w:vMerge/>
            <w:vAlign w:val="center"/>
          </w:tcPr>
          <w:p w14:paraId="242519D5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127" w:type="dxa"/>
            <w:gridSpan w:val="2"/>
            <w:vAlign w:val="center"/>
          </w:tcPr>
          <w:p w14:paraId="3E5CD1C0" w14:textId="40BA19E6" w:rsidR="00252016" w:rsidRPr="00AE117A" w:rsidRDefault="00252016" w:rsidP="00F34D8F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A167AD">
              <w:rPr>
                <w:rFonts w:ascii="Bookman Old Style" w:hAnsi="Bookman Old Style"/>
                <w:b/>
              </w:rPr>
              <w:t xml:space="preserve"> RST</w:t>
            </w:r>
          </w:p>
        </w:tc>
      </w:tr>
      <w:tr w:rsidR="00315387" w:rsidRPr="00252016" w14:paraId="1BEFEDB9" w14:textId="77777777" w:rsidTr="00F34D8F">
        <w:trPr>
          <w:trHeight w:val="165"/>
        </w:trPr>
        <w:tc>
          <w:tcPr>
            <w:tcW w:w="7933" w:type="dxa"/>
            <w:gridSpan w:val="4"/>
            <w:vAlign w:val="center"/>
          </w:tcPr>
          <w:p w14:paraId="148A7D33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127" w:type="dxa"/>
            <w:gridSpan w:val="2"/>
            <w:vAlign w:val="center"/>
          </w:tcPr>
          <w:p w14:paraId="1FF1D7C9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315387" w:rsidRPr="00252016" w14:paraId="5F71AA1C" w14:textId="77777777" w:rsidTr="00F34D8F">
        <w:trPr>
          <w:trHeight w:val="690"/>
        </w:trPr>
        <w:tc>
          <w:tcPr>
            <w:tcW w:w="1266" w:type="dxa"/>
            <w:vAlign w:val="center"/>
          </w:tcPr>
          <w:p w14:paraId="5E7F926B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44" w:type="dxa"/>
            <w:vAlign w:val="center"/>
          </w:tcPr>
          <w:p w14:paraId="5F210642" w14:textId="00D15652" w:rsidR="00252016" w:rsidRPr="00AE117A" w:rsidRDefault="00A167AD" w:rsidP="00F34D8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Wilson Fray Sac Bocel</w:t>
            </w:r>
          </w:p>
        </w:tc>
        <w:tc>
          <w:tcPr>
            <w:tcW w:w="919" w:type="dxa"/>
            <w:vAlign w:val="center"/>
          </w:tcPr>
          <w:p w14:paraId="10FA07B1" w14:textId="77777777" w:rsidR="00252016" w:rsidRPr="00AE117A" w:rsidRDefault="00252016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604" w:type="dxa"/>
            <w:vAlign w:val="center"/>
          </w:tcPr>
          <w:p w14:paraId="6305D27D" w14:textId="731A7238" w:rsidR="00252016" w:rsidRPr="00AE117A" w:rsidRDefault="00A167AD" w:rsidP="00F34D8F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</w:t>
            </w:r>
          </w:p>
        </w:tc>
        <w:tc>
          <w:tcPr>
            <w:tcW w:w="2127" w:type="dxa"/>
            <w:gridSpan w:val="2"/>
            <w:vMerge w:val="restart"/>
            <w:vAlign w:val="center"/>
          </w:tcPr>
          <w:p w14:paraId="7168E04C" w14:textId="1679F094" w:rsidR="00252016" w:rsidRPr="00252016" w:rsidRDefault="00315387" w:rsidP="00F34D8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4B220A57" wp14:editId="3B08C4D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67945</wp:posOffset>
                  </wp:positionV>
                  <wp:extent cx="1223010" cy="1064895"/>
                  <wp:effectExtent l="0" t="0" r="0" b="190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5387" w:rsidRPr="00252016" w14:paraId="2BD757A9" w14:textId="77777777" w:rsidTr="00F34D8F">
        <w:trPr>
          <w:trHeight w:val="495"/>
        </w:trPr>
        <w:tc>
          <w:tcPr>
            <w:tcW w:w="1266" w:type="dxa"/>
            <w:vAlign w:val="center"/>
          </w:tcPr>
          <w:p w14:paraId="2697E098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44" w:type="dxa"/>
            <w:vAlign w:val="center"/>
          </w:tcPr>
          <w:p w14:paraId="2B8FFAB1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523" w:type="dxa"/>
            <w:gridSpan w:val="2"/>
            <w:vAlign w:val="center"/>
          </w:tcPr>
          <w:p w14:paraId="4D91191D" w14:textId="43650B93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527D4BF2" w14:textId="77777777" w:rsidR="00AE117A" w:rsidRPr="00252016" w:rsidRDefault="00AE117A" w:rsidP="00F34D8F">
            <w:pPr>
              <w:jc w:val="center"/>
              <w:rPr>
                <w:b/>
              </w:rPr>
            </w:pPr>
          </w:p>
        </w:tc>
      </w:tr>
      <w:tr w:rsidR="00315387" w:rsidRPr="00252016" w14:paraId="2B8C96AF" w14:textId="77777777" w:rsidTr="00F34D8F">
        <w:trPr>
          <w:trHeight w:val="572"/>
        </w:trPr>
        <w:tc>
          <w:tcPr>
            <w:tcW w:w="1266" w:type="dxa"/>
            <w:vAlign w:val="center"/>
          </w:tcPr>
          <w:p w14:paraId="7F4AB293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44" w:type="dxa"/>
            <w:vAlign w:val="center"/>
          </w:tcPr>
          <w:p w14:paraId="6FB1BCD7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10A685A9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604" w:type="dxa"/>
            <w:vAlign w:val="center"/>
          </w:tcPr>
          <w:p w14:paraId="5F625A1E" w14:textId="77777777" w:rsidR="00AE117A" w:rsidRPr="00AE117A" w:rsidRDefault="00AE117A" w:rsidP="00F34D8F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127" w:type="dxa"/>
            <w:gridSpan w:val="2"/>
            <w:vMerge/>
            <w:vAlign w:val="center"/>
          </w:tcPr>
          <w:p w14:paraId="5B2813CD" w14:textId="77777777" w:rsidR="00AE117A" w:rsidRPr="00252016" w:rsidRDefault="00AE117A" w:rsidP="00F34D8F">
            <w:pPr>
              <w:jc w:val="center"/>
              <w:rPr>
                <w:b/>
              </w:rPr>
            </w:pPr>
          </w:p>
        </w:tc>
      </w:tr>
    </w:tbl>
    <w:p w14:paraId="4B7D910A" w14:textId="77777777" w:rsidR="00A64598" w:rsidRDefault="00F20F9D"/>
    <w:p w14:paraId="2B3201D4" w14:textId="77777777" w:rsidR="00AE117A" w:rsidRDefault="00AE117A"/>
    <w:p w14:paraId="387CE9A6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B1C51A9" w14:textId="77777777" w:rsidR="00AE117A" w:rsidRDefault="00AE117A"/>
    <w:p w14:paraId="78757764" w14:textId="2C4F6B55" w:rsidR="00AE117A" w:rsidRDefault="00E96F1A" w:rsidP="00AE117A">
      <w:pPr>
        <w:pStyle w:val="Ttulo1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E96F1A">
        <w:rPr>
          <w:rFonts w:ascii="Courier New" w:hAnsi="Courier New" w:cs="Courier New"/>
          <w:sz w:val="24"/>
          <w:szCs w:val="24"/>
        </w:rPr>
        <w:t>Mantenimiento Preventivo Software</w:t>
      </w:r>
    </w:p>
    <w:p w14:paraId="7DD557AB" w14:textId="4EA6530F" w:rsidR="00E96F1A" w:rsidRPr="00E96F1A" w:rsidRDefault="00E96F1A" w:rsidP="00E96F1A">
      <w:pPr>
        <w:jc w:val="both"/>
        <w:rPr>
          <w:rFonts w:ascii="Courier New" w:hAnsi="Courier New" w:cs="Courier New"/>
          <w:sz w:val="24"/>
          <w:szCs w:val="24"/>
        </w:rPr>
      </w:pPr>
      <w:r w:rsidRPr="00E96F1A">
        <w:rPr>
          <w:rFonts w:ascii="Courier New" w:hAnsi="Courier New" w:cs="Courier New"/>
          <w:sz w:val="24"/>
          <w:szCs w:val="24"/>
        </w:rPr>
        <w:t>Este mantenimiento tiene la función de eliminar posibles errores, aumenta la seguridad y evita problemas.</w:t>
      </w:r>
    </w:p>
    <w:p w14:paraId="4D721D9B" w14:textId="09785AE9" w:rsidR="003B386B" w:rsidRDefault="00286B1B" w:rsidP="00286B1B">
      <w:pPr>
        <w:jc w:val="center"/>
      </w:pPr>
      <w:r>
        <w:rPr>
          <w:noProof/>
        </w:rPr>
        <w:drawing>
          <wp:inline distT="0" distB="0" distL="0" distR="0" wp14:anchorId="7FEA4C5F" wp14:editId="2D8604F1">
            <wp:extent cx="3099460" cy="1798333"/>
            <wp:effectExtent l="152400" t="152400" r="367665" b="3543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30" cy="179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44973" w14:textId="7BC2B271" w:rsidR="00286B1B" w:rsidRDefault="00286B1B" w:rsidP="00286B1B">
      <w:pPr>
        <w:jc w:val="center"/>
      </w:pPr>
    </w:p>
    <w:p w14:paraId="774487F1" w14:textId="4492D880" w:rsidR="00286B1B" w:rsidRDefault="00286B1B" w:rsidP="00286B1B">
      <w:pPr>
        <w:jc w:val="center"/>
      </w:pPr>
    </w:p>
    <w:p w14:paraId="0C239148" w14:textId="4B8923F7" w:rsidR="00286B1B" w:rsidRDefault="00286B1B" w:rsidP="00286B1B"/>
    <w:p w14:paraId="67358608" w14:textId="77777777" w:rsidR="00286B1B" w:rsidRDefault="00286B1B" w:rsidP="00286B1B">
      <w:pPr>
        <w:jc w:val="center"/>
      </w:pPr>
    </w:p>
    <w:p w14:paraId="3ACB513E" w14:textId="0AFD22DB" w:rsidR="00286B1B" w:rsidRDefault="00286B1B" w:rsidP="00286B1B">
      <w:pPr>
        <w:pStyle w:val="Ttulo1"/>
        <w:rPr>
          <w:rFonts w:ascii="Courier New" w:hAnsi="Courier New" w:cs="Courier New"/>
          <w:sz w:val="24"/>
          <w:szCs w:val="24"/>
        </w:rPr>
      </w:pPr>
      <w:r w:rsidRPr="00286B1B">
        <w:rPr>
          <w:rFonts w:ascii="Courier New" w:hAnsi="Courier New" w:cs="Courier New"/>
          <w:sz w:val="24"/>
          <w:szCs w:val="24"/>
        </w:rPr>
        <w:t>TIPS PARA UN MANTENIMINETO PREVENTIVO SOFTWARE</w:t>
      </w:r>
    </w:p>
    <w:p w14:paraId="2C2ED67E" w14:textId="77777777" w:rsidR="00286B1B" w:rsidRPr="00286B1B" w:rsidRDefault="00286B1B" w:rsidP="00286B1B"/>
    <w:p w14:paraId="04E71F64" w14:textId="4743806D" w:rsidR="00286B1B" w:rsidRPr="00286B1B" w:rsidRDefault="00286B1B" w:rsidP="00286B1B">
      <w:pPr>
        <w:pStyle w:val="Ttulo1"/>
      </w:pPr>
      <w:r w:rsidRPr="00286B1B">
        <w:t>Copia de seguridad</w:t>
      </w:r>
    </w:p>
    <w:p w14:paraId="29DCB98C" w14:textId="137702C6" w:rsidR="00286B1B" w:rsidRPr="00982322" w:rsidRDefault="00982322" w:rsidP="00982322">
      <w:pPr>
        <w:jc w:val="both"/>
        <w:rPr>
          <w:rFonts w:ascii="Courier New" w:hAnsi="Courier New" w:cs="Courier New"/>
          <w:sz w:val="24"/>
          <w:szCs w:val="24"/>
        </w:rPr>
      </w:pPr>
      <w:r w:rsidRPr="00982322">
        <w:rPr>
          <w:rFonts w:ascii="Courier New" w:hAnsi="Courier New" w:cs="Courier New"/>
          <w:sz w:val="24"/>
          <w:szCs w:val="24"/>
        </w:rPr>
        <w:t xml:space="preserve">La función de este </w:t>
      </w:r>
      <w:proofErr w:type="spellStart"/>
      <w:r w:rsidRPr="00982322">
        <w:rPr>
          <w:rFonts w:ascii="Courier New" w:hAnsi="Courier New" w:cs="Courier New"/>
          <w:sz w:val="24"/>
          <w:szCs w:val="24"/>
        </w:rPr>
        <w:t>tips</w:t>
      </w:r>
      <w:proofErr w:type="spellEnd"/>
      <w:r w:rsidRPr="00982322">
        <w:rPr>
          <w:rFonts w:ascii="Courier New" w:hAnsi="Courier New" w:cs="Courier New"/>
          <w:sz w:val="24"/>
          <w:szCs w:val="24"/>
        </w:rPr>
        <w:t xml:space="preserve"> es recuperar los archivos importantes en el caso de que se pierdan o se dañen, en este caso tenemos lo que es el </w:t>
      </w:r>
      <w:proofErr w:type="spellStart"/>
      <w:r w:rsidRPr="00982322">
        <w:rPr>
          <w:rFonts w:ascii="Courier New" w:hAnsi="Courier New" w:cs="Courier New"/>
          <w:sz w:val="24"/>
          <w:szCs w:val="24"/>
        </w:rPr>
        <w:t>Backups</w:t>
      </w:r>
      <w:proofErr w:type="spellEnd"/>
      <w:r w:rsidRPr="00982322">
        <w:rPr>
          <w:rFonts w:ascii="Courier New" w:hAnsi="Courier New" w:cs="Courier New"/>
          <w:sz w:val="24"/>
          <w:szCs w:val="24"/>
        </w:rPr>
        <w:t>, es lo primero que debemos de realizar antes de una copia de seguridad, en la cual consiste en guardar los archivos necesarios en una carpeta para luego pasarle en un USB.</w:t>
      </w:r>
    </w:p>
    <w:p w14:paraId="5478B8F5" w14:textId="308E79D4" w:rsidR="00286B1B" w:rsidRDefault="00982322" w:rsidP="00982322">
      <w:pPr>
        <w:jc w:val="center"/>
      </w:pPr>
      <w:r>
        <w:rPr>
          <w:noProof/>
        </w:rPr>
        <w:drawing>
          <wp:inline distT="0" distB="0" distL="0" distR="0" wp14:anchorId="1B526E58" wp14:editId="3F3C8D53">
            <wp:extent cx="1714747" cy="1714747"/>
            <wp:effectExtent l="19050" t="0" r="19050" b="514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43" cy="1722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4E4750F" w14:textId="55EFD371" w:rsidR="00982322" w:rsidRDefault="00982322" w:rsidP="00982322">
      <w:pPr>
        <w:pStyle w:val="Ttulo1"/>
      </w:pPr>
      <w:r w:rsidRPr="00982322">
        <w:t>Limpieza de riesgo del equipo</w:t>
      </w:r>
    </w:p>
    <w:p w14:paraId="6C8F71B0" w14:textId="1BC2F0D9" w:rsidR="00475FD6" w:rsidRPr="00475FD6" w:rsidRDefault="00475FD6" w:rsidP="00402F6D">
      <w:pPr>
        <w:jc w:val="both"/>
        <w:rPr>
          <w:rFonts w:ascii="Courier New" w:hAnsi="Courier New" w:cs="Courier New"/>
          <w:sz w:val="24"/>
          <w:szCs w:val="24"/>
        </w:rPr>
      </w:pPr>
      <w:r w:rsidRPr="00475FD6">
        <w:rPr>
          <w:rFonts w:ascii="Courier New" w:hAnsi="Courier New" w:cs="Courier New"/>
          <w:sz w:val="24"/>
          <w:szCs w:val="24"/>
        </w:rPr>
        <w:t>Esta parte se trata de poder un Software que nos de la función de poder borrar o limpiar archivos innecesarios que se encuentra en nuestro equipo, hacer un análisis y mantener de manera contante limpio para prevenir riesgos en nuestros equipos.</w:t>
      </w:r>
    </w:p>
    <w:p w14:paraId="16004C2C" w14:textId="368DD867" w:rsidR="00286B1B" w:rsidRDefault="00475FD6" w:rsidP="00475FD6">
      <w:pPr>
        <w:jc w:val="center"/>
      </w:pPr>
      <w:r>
        <w:rPr>
          <w:noProof/>
        </w:rPr>
        <w:lastRenderedPageBreak/>
        <w:drawing>
          <wp:inline distT="0" distB="0" distL="0" distR="0" wp14:anchorId="3F630B4A" wp14:editId="628C2C56">
            <wp:extent cx="2755076" cy="1443925"/>
            <wp:effectExtent l="19050" t="0" r="26670" b="44259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90" cy="14525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AB3B63D" w14:textId="5B6345A8" w:rsidR="00475FD6" w:rsidRDefault="00475FD6" w:rsidP="00475FD6">
      <w:pPr>
        <w:jc w:val="center"/>
      </w:pPr>
    </w:p>
    <w:p w14:paraId="0A7435D8" w14:textId="0550280B" w:rsidR="00475FD6" w:rsidRPr="008F4FBE" w:rsidRDefault="00475FD6" w:rsidP="008F4FBE">
      <w:pPr>
        <w:pStyle w:val="Ttulo1"/>
        <w:rPr>
          <w:rFonts w:ascii="Courier New" w:hAnsi="Courier New" w:cs="Courier New"/>
          <w:sz w:val="24"/>
          <w:szCs w:val="24"/>
        </w:rPr>
      </w:pPr>
      <w:r w:rsidRPr="008F4FBE">
        <w:rPr>
          <w:rFonts w:ascii="Courier New" w:hAnsi="Courier New" w:cs="Courier New"/>
          <w:sz w:val="24"/>
          <w:szCs w:val="24"/>
        </w:rPr>
        <w:t>Revisión constante en el</w:t>
      </w:r>
      <w:r w:rsidR="008F4FBE" w:rsidRPr="008F4FBE">
        <w:rPr>
          <w:rFonts w:ascii="Courier New" w:hAnsi="Courier New" w:cs="Courier New"/>
          <w:sz w:val="24"/>
          <w:szCs w:val="24"/>
        </w:rPr>
        <w:t xml:space="preserve"> </w:t>
      </w:r>
      <w:r w:rsidRPr="008F4FBE">
        <w:rPr>
          <w:rFonts w:ascii="Courier New" w:hAnsi="Courier New" w:cs="Courier New"/>
          <w:sz w:val="24"/>
          <w:szCs w:val="24"/>
        </w:rPr>
        <w:t>antivirus</w:t>
      </w:r>
    </w:p>
    <w:p w14:paraId="03468CC3" w14:textId="3010A051" w:rsidR="00286B1B" w:rsidRPr="008F4FBE" w:rsidRDefault="008F4FBE" w:rsidP="00402F6D">
      <w:pPr>
        <w:jc w:val="both"/>
        <w:rPr>
          <w:rFonts w:ascii="Courier New" w:hAnsi="Courier New" w:cs="Courier New"/>
          <w:sz w:val="24"/>
          <w:szCs w:val="24"/>
        </w:rPr>
      </w:pPr>
      <w:r w:rsidRPr="008F4FBE">
        <w:rPr>
          <w:rFonts w:ascii="Courier New" w:hAnsi="Courier New" w:cs="Courier New"/>
          <w:sz w:val="24"/>
          <w:szCs w:val="24"/>
        </w:rPr>
        <w:t>Este es importante ya que en cualquier momento podemos tener errores por no velar el antivirus y poder tenerlo actualizado para mejorar el sistema y estar más seguros.</w:t>
      </w:r>
    </w:p>
    <w:p w14:paraId="17F84A65" w14:textId="3699F532" w:rsidR="008F4FBE" w:rsidRDefault="008F4FBE" w:rsidP="008F4FBE">
      <w:pPr>
        <w:jc w:val="center"/>
        <w:rPr>
          <w:rFonts w:ascii="Courier New" w:hAnsi="Courier New" w:cs="Courier New"/>
          <w:sz w:val="24"/>
          <w:szCs w:val="24"/>
        </w:rPr>
      </w:pPr>
      <w:r w:rsidRPr="008F4FBE"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2BEA831" wp14:editId="1D9BFF5A">
            <wp:extent cx="2529445" cy="1681338"/>
            <wp:effectExtent l="114300" t="76200" r="61595" b="128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48" cy="16932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B604D8A" w14:textId="3B57EF04" w:rsidR="00402F6D" w:rsidRDefault="00402F6D" w:rsidP="00402F6D">
      <w:pPr>
        <w:pStyle w:val="Ttulo1"/>
        <w:rPr>
          <w:rFonts w:ascii="Courier New" w:hAnsi="Courier New" w:cs="Courier New"/>
          <w:sz w:val="24"/>
          <w:szCs w:val="24"/>
        </w:rPr>
      </w:pPr>
      <w:r w:rsidRPr="00402F6D">
        <w:rPr>
          <w:rFonts w:ascii="Courier New" w:hAnsi="Courier New" w:cs="Courier New"/>
          <w:sz w:val="24"/>
          <w:szCs w:val="24"/>
        </w:rPr>
        <w:t>Revisión de programas instalados</w:t>
      </w:r>
    </w:p>
    <w:p w14:paraId="377948EA" w14:textId="241D3B6E" w:rsidR="00402F6D" w:rsidRPr="00402F6D" w:rsidRDefault="00402F6D" w:rsidP="00402F6D">
      <w:pPr>
        <w:jc w:val="both"/>
        <w:rPr>
          <w:rFonts w:ascii="Courier New" w:hAnsi="Courier New" w:cs="Courier New"/>
          <w:sz w:val="24"/>
          <w:szCs w:val="24"/>
        </w:rPr>
      </w:pPr>
      <w:r w:rsidRPr="00402F6D">
        <w:rPr>
          <w:rFonts w:ascii="Courier New" w:hAnsi="Courier New" w:cs="Courier New"/>
          <w:sz w:val="24"/>
          <w:szCs w:val="24"/>
        </w:rPr>
        <w:t>Esto implica en mucha acción desde analizar una carpeta y aplicaciones la intensión es descubrir que lo que tenemos en nuestro equipo este seguro y protegido para prevenir daños.</w:t>
      </w:r>
    </w:p>
    <w:p w14:paraId="6DF24AFF" w14:textId="77777777" w:rsidR="008F4FBE" w:rsidRPr="00286B1B" w:rsidRDefault="008F4FBE" w:rsidP="00286B1B"/>
    <w:p w14:paraId="2DE69AE7" w14:textId="0CAE139D" w:rsidR="00AE117A" w:rsidRDefault="00402F6D" w:rsidP="00AE117A">
      <w:pPr>
        <w:pStyle w:val="Ttulo1"/>
        <w:numPr>
          <w:ilvl w:val="0"/>
          <w:numId w:val="2"/>
        </w:numPr>
      </w:pPr>
      <w:r>
        <w:t>Mantenimiento Correctivo Software</w:t>
      </w:r>
    </w:p>
    <w:p w14:paraId="09D39548" w14:textId="71335E64" w:rsidR="00402F6D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  <w:r w:rsidRPr="00545848">
        <w:rPr>
          <w:rFonts w:ascii="Courier New" w:hAnsi="Courier New" w:cs="Courier New"/>
          <w:sz w:val="24"/>
          <w:szCs w:val="24"/>
        </w:rPr>
        <w:t>Este mantenimiento tiene la función de corregir errores ya dados, como formateos de equipo.</w:t>
      </w:r>
    </w:p>
    <w:p w14:paraId="5AB90D53" w14:textId="48A29691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43500299" w14:textId="5F152112" w:rsidR="00545848" w:rsidRDefault="00545848" w:rsidP="00545848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4D51F94" wp14:editId="571494B6">
            <wp:extent cx="2541319" cy="1429493"/>
            <wp:effectExtent l="152400" t="152400" r="354330" b="3613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1429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90224E" w14:textId="4780D663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34AD7BD1" w14:textId="7E73D152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3C32332C" w14:textId="5E714694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3AAD97B3" w14:textId="30A18924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4016FF1F" w14:textId="77777777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</w:p>
    <w:p w14:paraId="315627E2" w14:textId="4D462852" w:rsidR="00545848" w:rsidRDefault="00545848" w:rsidP="00545848">
      <w:pPr>
        <w:pStyle w:val="Ttulo1"/>
        <w:rPr>
          <w:rFonts w:ascii="Courier New" w:hAnsi="Courier New" w:cs="Courier New"/>
        </w:rPr>
      </w:pPr>
      <w:r w:rsidRPr="00545848">
        <w:rPr>
          <w:rFonts w:ascii="Courier New" w:hAnsi="Courier New" w:cs="Courier New"/>
        </w:rPr>
        <w:t>Pasos para un formateo:</w:t>
      </w:r>
    </w:p>
    <w:p w14:paraId="292B302F" w14:textId="456EE4F7" w:rsidR="00545848" w:rsidRPr="00545848" w:rsidRDefault="00545848" w:rsidP="00545848">
      <w:pPr>
        <w:pStyle w:val="Prrafodelista"/>
        <w:numPr>
          <w:ilvl w:val="0"/>
          <w:numId w:val="4"/>
        </w:numPr>
        <w:rPr>
          <w:rFonts w:ascii="Courier New" w:hAnsi="Courier New" w:cs="Courier New"/>
          <w:color w:val="7030A0"/>
          <w:sz w:val="24"/>
          <w:szCs w:val="24"/>
        </w:rPr>
      </w:pPr>
      <w:r w:rsidRPr="00545848">
        <w:rPr>
          <w:rFonts w:ascii="Courier New" w:hAnsi="Courier New" w:cs="Courier New"/>
          <w:color w:val="7030A0"/>
          <w:sz w:val="24"/>
          <w:szCs w:val="24"/>
        </w:rPr>
        <w:t>Revisión de los recursos del equipo.</w:t>
      </w:r>
    </w:p>
    <w:p w14:paraId="562E3DFD" w14:textId="76FBBCFB" w:rsidR="00545848" w:rsidRDefault="00545848" w:rsidP="00545848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Esto se trata en revis</w:t>
      </w:r>
      <w:r w:rsidR="002F350A">
        <w:rPr>
          <w:rFonts w:ascii="Courier New" w:hAnsi="Courier New" w:cs="Courier New"/>
          <w:sz w:val="24"/>
          <w:szCs w:val="24"/>
        </w:rPr>
        <w:t>ar si nuestro equipo cuenta con los requisitos para poder instalar una versión del sistema.</w:t>
      </w:r>
    </w:p>
    <w:p w14:paraId="328DD8FA" w14:textId="37F667E5" w:rsidR="002F350A" w:rsidRDefault="002F350A" w:rsidP="002F350A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02FC8A6C" wp14:editId="433754AB">
            <wp:extent cx="3004457" cy="1823085"/>
            <wp:effectExtent l="152400" t="152400" r="367665" b="3676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94" cy="1835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B9AAA" w14:textId="7B9D4CB3" w:rsidR="002F350A" w:rsidRDefault="002F350A" w:rsidP="002F350A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proofErr w:type="spellStart"/>
      <w:r w:rsidRPr="002F350A">
        <w:rPr>
          <w:rFonts w:ascii="Courier New" w:hAnsi="Courier New" w:cs="Courier New"/>
          <w:color w:val="7030A0"/>
          <w:sz w:val="24"/>
          <w:szCs w:val="24"/>
        </w:rPr>
        <w:t>Backup</w:t>
      </w:r>
      <w:proofErr w:type="spellEnd"/>
      <w:r w:rsidRPr="002F350A">
        <w:rPr>
          <w:rFonts w:ascii="Courier New" w:hAnsi="Courier New" w:cs="Courier New"/>
          <w:color w:val="7030A0"/>
          <w:sz w:val="24"/>
          <w:szCs w:val="24"/>
        </w:rPr>
        <w:t xml:space="preserve"> de archivo</w:t>
      </w:r>
    </w:p>
    <w:p w14:paraId="20903AD4" w14:textId="77777777" w:rsidR="00141F1E" w:rsidRDefault="002F350A" w:rsidP="00141F1E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141F1E">
        <w:rPr>
          <w:rFonts w:ascii="Courier New" w:hAnsi="Courier New" w:cs="Courier New"/>
          <w:color w:val="000000" w:themeColor="text1"/>
          <w:sz w:val="24"/>
          <w:szCs w:val="24"/>
        </w:rPr>
        <w:t xml:space="preserve">Esto se trata </w:t>
      </w:r>
      <w:r w:rsidR="00141F1E" w:rsidRPr="00141F1E">
        <w:rPr>
          <w:rFonts w:ascii="Courier New" w:hAnsi="Courier New" w:cs="Courier New"/>
          <w:color w:val="000000" w:themeColor="text1"/>
          <w:sz w:val="24"/>
          <w:szCs w:val="24"/>
        </w:rPr>
        <w:t>se explorar nuestro equipo para poder guardar lo que es necesario para nosotros, lo cual debemos crear carpetas.</w:t>
      </w:r>
    </w:p>
    <w:p w14:paraId="3AA8016D" w14:textId="77777777" w:rsidR="00141F1E" w:rsidRDefault="00141F1E" w:rsidP="00141F1E">
      <w:pPr>
        <w:pStyle w:val="Prrafodelista"/>
        <w:jc w:val="both"/>
        <w:rPr>
          <w:rFonts w:ascii="Courier New" w:hAnsi="Courier New" w:cs="Courier New"/>
          <w:noProof/>
          <w:color w:val="000000" w:themeColor="text1"/>
          <w:sz w:val="24"/>
          <w:szCs w:val="24"/>
        </w:rPr>
      </w:pPr>
    </w:p>
    <w:p w14:paraId="5C94638A" w14:textId="09CA8DA1" w:rsidR="002F350A" w:rsidRPr="00141F1E" w:rsidRDefault="00141F1E" w:rsidP="00141F1E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10F760C" wp14:editId="665CB686">
            <wp:extent cx="2743033" cy="1460665"/>
            <wp:effectExtent l="57150" t="0" r="229235" b="1587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390" b="89202" l="6000" r="94500">
                                  <a14:foregroundMark x1="24750" y1="42254" x2="25000" y2="32394"/>
                                  <a14:foregroundMark x1="91250" y1="65728" x2="94500" y2="67606"/>
                                  <a14:foregroundMark x1="9500" y1="62441" x2="6000" y2="62441"/>
                                  <a14:foregroundMark x1="30250" y1="38028" x2="27250" y2="455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0" cy="1506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96F332" w14:textId="13FC96EA" w:rsidR="002F350A" w:rsidRDefault="002F350A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5C364900" w14:textId="299B7578" w:rsidR="002F350A" w:rsidRDefault="002F350A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4BF648B8" w14:textId="68CB7082" w:rsidR="002F350A" w:rsidRDefault="002F350A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5FA8170C" w14:textId="4E890FCF" w:rsidR="00141F1E" w:rsidRDefault="00141F1E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7B3059FA" w14:textId="08F8CD9A" w:rsidR="00141F1E" w:rsidRDefault="00141F1E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4BF43123" w14:textId="720DDB49" w:rsidR="00141F1E" w:rsidRDefault="00141F1E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18A27BFA" w14:textId="5C522C52" w:rsidR="00141F1E" w:rsidRDefault="00141F1E" w:rsidP="00141F1E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141F1E">
        <w:rPr>
          <w:rFonts w:ascii="Courier New" w:hAnsi="Courier New" w:cs="Courier New"/>
          <w:color w:val="7030A0"/>
          <w:sz w:val="24"/>
          <w:szCs w:val="24"/>
        </w:rPr>
        <w:t>Preparación de recursos necesarios para aplicar el mantenimiento</w:t>
      </w:r>
    </w:p>
    <w:p w14:paraId="577B3E7F" w14:textId="6DE3E602" w:rsidR="00141F1E" w:rsidRPr="005B1801" w:rsidRDefault="00141F1E" w:rsidP="005B1801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5B1801">
        <w:rPr>
          <w:rFonts w:ascii="Courier New" w:hAnsi="Courier New" w:cs="Courier New"/>
          <w:color w:val="000000" w:themeColor="text1"/>
          <w:sz w:val="24"/>
          <w:szCs w:val="24"/>
        </w:rPr>
        <w:t xml:space="preserve">Esto se tratar de tener listo ya sea una memoria USB o un Disco duro </w:t>
      </w:r>
      <w:r w:rsidR="005B1801" w:rsidRPr="005B1801">
        <w:rPr>
          <w:rFonts w:ascii="Courier New" w:hAnsi="Courier New" w:cs="Courier New"/>
          <w:color w:val="000000" w:themeColor="text1"/>
          <w:sz w:val="24"/>
          <w:szCs w:val="24"/>
        </w:rPr>
        <w:t>en la cuál guardaremos los archivos que no queremos que sean eliminados en el formateo.</w:t>
      </w:r>
    </w:p>
    <w:p w14:paraId="2B89AB09" w14:textId="5B734EA9" w:rsidR="002F350A" w:rsidRDefault="002F350A" w:rsidP="002F350A">
      <w:pPr>
        <w:jc w:val="both"/>
        <w:rPr>
          <w:rFonts w:ascii="Courier New" w:hAnsi="Courier New" w:cs="Courier New"/>
          <w:sz w:val="24"/>
          <w:szCs w:val="24"/>
        </w:rPr>
      </w:pPr>
    </w:p>
    <w:p w14:paraId="719D93CA" w14:textId="164B95C0" w:rsidR="002F350A" w:rsidRDefault="005B1801" w:rsidP="005B1801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inline distT="0" distB="0" distL="0" distR="0" wp14:anchorId="0EC53878" wp14:editId="7B2F263D">
            <wp:extent cx="2311795" cy="1401288"/>
            <wp:effectExtent l="19050" t="0" r="12700" b="4470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95" cy="1401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4"/>
          <w:szCs w:val="24"/>
        </w:rPr>
        <w:br w:type="textWrapping" w:clear="all"/>
      </w:r>
    </w:p>
    <w:p w14:paraId="6CBC93DB" w14:textId="745BB0FF" w:rsidR="005B1801" w:rsidRPr="00365B31" w:rsidRDefault="005B1801" w:rsidP="00365B31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365B31">
        <w:rPr>
          <w:rFonts w:ascii="Courier New" w:hAnsi="Courier New" w:cs="Courier New"/>
          <w:color w:val="7030A0"/>
          <w:sz w:val="24"/>
          <w:szCs w:val="24"/>
        </w:rPr>
        <w:t>Preparación del BIOS</w:t>
      </w:r>
    </w:p>
    <w:p w14:paraId="262E2111" w14:textId="515DE264" w:rsidR="005B1801" w:rsidRPr="00365B31" w:rsidRDefault="00365B31" w:rsidP="005B1801">
      <w:pPr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365B31">
        <w:rPr>
          <w:rFonts w:ascii="Courier New" w:hAnsi="Courier New" w:cs="Courier New"/>
          <w:color w:val="000000" w:themeColor="text1"/>
          <w:sz w:val="24"/>
          <w:szCs w:val="24"/>
        </w:rPr>
        <w:t>El paso de esto es sencillo que sería r</w:t>
      </w:r>
      <w:r w:rsidRPr="00365B31">
        <w:rPr>
          <w:rFonts w:ascii="Courier New" w:hAnsi="Courier New" w:cs="Courier New"/>
          <w:color w:val="000000" w:themeColor="text1"/>
          <w:shd w:val="clear" w:color="auto" w:fill="FFFFFF"/>
        </w:rPr>
        <w:t>einiciar el equipo presionamos una tecla para acceder al menú de configuración de la </w:t>
      </w:r>
      <w:r w:rsidRPr="00365B31">
        <w:rPr>
          <w:rFonts w:ascii="Courier New" w:hAnsi="Courier New" w:cs="Courier New"/>
          <w:b/>
          <w:bCs/>
          <w:color w:val="000000" w:themeColor="text1"/>
          <w:shd w:val="clear" w:color="auto" w:fill="FFFFFF"/>
        </w:rPr>
        <w:t>BIOS</w:t>
      </w:r>
    </w:p>
    <w:p w14:paraId="09AB4DC9" w14:textId="46E6C03A" w:rsidR="005B1801" w:rsidRDefault="00365B31" w:rsidP="00365B31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6D5CC0F" wp14:editId="7725418A">
            <wp:extent cx="2442243" cy="1722653"/>
            <wp:effectExtent l="0" t="76200" r="0" b="6210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84" cy="172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3DAC71B9" w14:textId="1B93A60B" w:rsidR="00365B31" w:rsidRDefault="00365B31" w:rsidP="005B1801">
      <w:pPr>
        <w:rPr>
          <w:rFonts w:ascii="Courier New" w:hAnsi="Courier New" w:cs="Courier New"/>
          <w:sz w:val="24"/>
          <w:szCs w:val="24"/>
        </w:rPr>
      </w:pPr>
    </w:p>
    <w:p w14:paraId="0A55B3B0" w14:textId="77777777" w:rsidR="00365B31" w:rsidRDefault="00365B31" w:rsidP="005B1801">
      <w:pPr>
        <w:rPr>
          <w:rFonts w:ascii="Courier New" w:hAnsi="Courier New" w:cs="Courier New"/>
          <w:sz w:val="24"/>
          <w:szCs w:val="24"/>
        </w:rPr>
      </w:pPr>
    </w:p>
    <w:p w14:paraId="577A7593" w14:textId="012AC238" w:rsidR="005B1801" w:rsidRDefault="005B1801" w:rsidP="005B1801">
      <w:pPr>
        <w:rPr>
          <w:rFonts w:ascii="Courier New" w:hAnsi="Courier New" w:cs="Courier New"/>
          <w:sz w:val="24"/>
          <w:szCs w:val="24"/>
        </w:rPr>
      </w:pPr>
    </w:p>
    <w:p w14:paraId="6069915E" w14:textId="4CFAB7BD" w:rsidR="00365B31" w:rsidRDefault="00365B31" w:rsidP="005B1801">
      <w:pPr>
        <w:rPr>
          <w:rFonts w:ascii="Courier New" w:hAnsi="Courier New" w:cs="Courier New"/>
          <w:sz w:val="24"/>
          <w:szCs w:val="24"/>
        </w:rPr>
      </w:pPr>
    </w:p>
    <w:p w14:paraId="4967A4E0" w14:textId="282D0FB3" w:rsidR="00365B31" w:rsidRDefault="00365B31" w:rsidP="005B1801">
      <w:pPr>
        <w:rPr>
          <w:rFonts w:ascii="Courier New" w:hAnsi="Courier New" w:cs="Courier New"/>
          <w:sz w:val="24"/>
          <w:szCs w:val="24"/>
        </w:rPr>
      </w:pPr>
    </w:p>
    <w:p w14:paraId="63C01633" w14:textId="2B11770E" w:rsidR="00365B31" w:rsidRDefault="00365B31" w:rsidP="00CE2E7D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CE2E7D">
        <w:rPr>
          <w:rFonts w:ascii="Courier New" w:hAnsi="Courier New" w:cs="Courier New"/>
          <w:color w:val="7030A0"/>
          <w:sz w:val="24"/>
          <w:szCs w:val="24"/>
        </w:rPr>
        <w:t xml:space="preserve">Inicio del sistema de instalación de Windows </w:t>
      </w:r>
    </w:p>
    <w:p w14:paraId="58112E99" w14:textId="138A3E80" w:rsidR="00CE2E7D" w:rsidRPr="00CE2E7D" w:rsidRDefault="00CE2E7D" w:rsidP="00CE2E7D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CE2E7D">
        <w:rPr>
          <w:rFonts w:ascii="Courier New" w:hAnsi="Courier New" w:cs="Courier New"/>
          <w:color w:val="000000" w:themeColor="text1"/>
          <w:sz w:val="24"/>
          <w:szCs w:val="24"/>
        </w:rPr>
        <w:t>En este espacio nos abrirá la pantalla del sistema operativo en la cual tendremos varios procedimientos.</w:t>
      </w:r>
    </w:p>
    <w:p w14:paraId="0A5B1C49" w14:textId="698748EB" w:rsidR="00365B31" w:rsidRDefault="00CE2E7D" w:rsidP="00CE2E7D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43471836" wp14:editId="7A6DBBA0">
            <wp:extent cx="2780665" cy="1662545"/>
            <wp:effectExtent l="152400" t="152400" r="362585" b="3568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77" cy="16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05491A" w14:textId="3B314D68" w:rsidR="00CE2E7D" w:rsidRDefault="009450EC" w:rsidP="009450EC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9450EC">
        <w:rPr>
          <w:rFonts w:ascii="Courier New" w:hAnsi="Courier New" w:cs="Courier New"/>
          <w:color w:val="7030A0"/>
          <w:sz w:val="24"/>
          <w:szCs w:val="24"/>
        </w:rPr>
        <w:t>Elección del lenguaje de instalación, región y formato de fecha.</w:t>
      </w:r>
    </w:p>
    <w:p w14:paraId="6D737355" w14:textId="71F26B82" w:rsidR="009450EC" w:rsidRDefault="009450EC" w:rsidP="009450EC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9450EC">
        <w:rPr>
          <w:rFonts w:ascii="Courier New" w:hAnsi="Courier New" w:cs="Courier New"/>
          <w:color w:val="000000" w:themeColor="text1"/>
          <w:sz w:val="24"/>
          <w:szCs w:val="24"/>
        </w:rPr>
        <w:t>En esta parte los pasos serían los siguientes; Buscar el lenguaje (Español Latinoamérica) región (Latinoamérica) y realizar la fecha que ya es muy sencillo.</w:t>
      </w:r>
    </w:p>
    <w:p w14:paraId="7C134BBD" w14:textId="11AA7EA1" w:rsidR="009450EC" w:rsidRPr="009450EC" w:rsidRDefault="009450EC" w:rsidP="009450E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AF5909E" wp14:editId="0BC2DAC5">
            <wp:extent cx="2408396" cy="1828800"/>
            <wp:effectExtent l="95250" t="95250" r="259080" b="2857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38" cy="1996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7CD34D" w14:textId="5BC33DE9" w:rsidR="00CE2E7D" w:rsidRDefault="00CE2E7D" w:rsidP="005B1801">
      <w:pPr>
        <w:rPr>
          <w:rFonts w:ascii="Courier New" w:hAnsi="Courier New" w:cs="Courier New"/>
          <w:sz w:val="24"/>
          <w:szCs w:val="24"/>
        </w:rPr>
      </w:pPr>
    </w:p>
    <w:p w14:paraId="6C2B071B" w14:textId="49BC937D" w:rsidR="00CE2E7D" w:rsidRDefault="00CE2E7D" w:rsidP="005B1801">
      <w:pPr>
        <w:rPr>
          <w:rFonts w:ascii="Courier New" w:hAnsi="Courier New" w:cs="Courier New"/>
          <w:sz w:val="24"/>
          <w:szCs w:val="24"/>
        </w:rPr>
      </w:pPr>
    </w:p>
    <w:p w14:paraId="627305D7" w14:textId="7A93C4A0" w:rsidR="00CE2E7D" w:rsidRDefault="00CE2E7D" w:rsidP="005B1801">
      <w:pPr>
        <w:rPr>
          <w:rFonts w:ascii="Courier New" w:hAnsi="Courier New" w:cs="Courier New"/>
          <w:sz w:val="24"/>
          <w:szCs w:val="24"/>
        </w:rPr>
      </w:pPr>
    </w:p>
    <w:p w14:paraId="11EB17C7" w14:textId="02FBE545" w:rsidR="009450EC" w:rsidRDefault="009450EC" w:rsidP="005B1801">
      <w:pPr>
        <w:rPr>
          <w:rFonts w:ascii="Courier New" w:hAnsi="Courier New" w:cs="Courier New"/>
          <w:sz w:val="24"/>
          <w:szCs w:val="24"/>
        </w:rPr>
      </w:pPr>
    </w:p>
    <w:p w14:paraId="14972F7B" w14:textId="070549FF" w:rsidR="009450EC" w:rsidRDefault="009450EC" w:rsidP="005B1801">
      <w:pPr>
        <w:rPr>
          <w:rFonts w:ascii="Courier New" w:hAnsi="Courier New" w:cs="Courier New"/>
          <w:sz w:val="24"/>
          <w:szCs w:val="24"/>
        </w:rPr>
      </w:pPr>
    </w:p>
    <w:p w14:paraId="70F46A9D" w14:textId="6BAB04F7" w:rsidR="009450EC" w:rsidRDefault="009450EC" w:rsidP="005B1801">
      <w:pPr>
        <w:rPr>
          <w:rFonts w:ascii="Courier New" w:hAnsi="Courier New" w:cs="Courier New"/>
          <w:sz w:val="24"/>
          <w:szCs w:val="24"/>
        </w:rPr>
      </w:pPr>
    </w:p>
    <w:p w14:paraId="1AEA625B" w14:textId="2CCC02D1" w:rsidR="009450EC" w:rsidRDefault="009450EC" w:rsidP="005B1801">
      <w:pPr>
        <w:rPr>
          <w:rFonts w:ascii="Courier New" w:hAnsi="Courier New" w:cs="Courier New"/>
          <w:sz w:val="24"/>
          <w:szCs w:val="24"/>
        </w:rPr>
      </w:pPr>
    </w:p>
    <w:p w14:paraId="2994E9E3" w14:textId="50DD7AC3" w:rsidR="009450EC" w:rsidRDefault="009450EC" w:rsidP="005B1801">
      <w:pPr>
        <w:rPr>
          <w:rFonts w:ascii="Courier New" w:hAnsi="Courier New" w:cs="Courier New"/>
          <w:sz w:val="24"/>
          <w:szCs w:val="24"/>
        </w:rPr>
      </w:pPr>
    </w:p>
    <w:p w14:paraId="5BBB67C0" w14:textId="2D11F0D7" w:rsidR="009450EC" w:rsidRDefault="009450EC" w:rsidP="009450EC">
      <w:pPr>
        <w:pStyle w:val="Prrafodelista"/>
        <w:numPr>
          <w:ilvl w:val="0"/>
          <w:numId w:val="4"/>
        </w:numPr>
        <w:rPr>
          <w:rFonts w:ascii="Courier New" w:hAnsi="Courier New" w:cs="Courier New"/>
          <w:color w:val="7030A0"/>
          <w:sz w:val="24"/>
          <w:szCs w:val="24"/>
        </w:rPr>
      </w:pPr>
      <w:r w:rsidRPr="009450EC">
        <w:rPr>
          <w:rFonts w:ascii="Courier New" w:hAnsi="Courier New" w:cs="Courier New"/>
          <w:color w:val="7030A0"/>
          <w:sz w:val="24"/>
          <w:szCs w:val="24"/>
        </w:rPr>
        <w:t>Aceptar la licencia</w:t>
      </w:r>
    </w:p>
    <w:p w14:paraId="24512CF7" w14:textId="668C1744" w:rsidR="009450EC" w:rsidRDefault="009450EC" w:rsidP="00851182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51182">
        <w:rPr>
          <w:rFonts w:ascii="Courier New" w:hAnsi="Courier New" w:cs="Courier New"/>
          <w:color w:val="000000" w:themeColor="text1"/>
          <w:sz w:val="24"/>
          <w:szCs w:val="24"/>
        </w:rPr>
        <w:t xml:space="preserve">Esta parte solamente aceptaremos las condiciones </w:t>
      </w:r>
      <w:r w:rsidR="00851182" w:rsidRPr="00851182">
        <w:rPr>
          <w:rFonts w:ascii="Courier New" w:hAnsi="Courier New" w:cs="Courier New"/>
          <w:color w:val="000000" w:themeColor="text1"/>
          <w:sz w:val="24"/>
          <w:szCs w:val="24"/>
        </w:rPr>
        <w:t>del uso del sistema operativo.</w:t>
      </w:r>
    </w:p>
    <w:p w14:paraId="27658B02" w14:textId="7D929680" w:rsidR="00851182" w:rsidRDefault="00851182" w:rsidP="00851182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BA4B757" w14:textId="5DDDB8A9" w:rsidR="00851182" w:rsidRDefault="00851182" w:rsidP="00851182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inline distT="0" distB="0" distL="0" distR="0" wp14:anchorId="428ECA03" wp14:editId="45D433F4">
            <wp:extent cx="2169226" cy="1626919"/>
            <wp:effectExtent l="19050" t="0" r="21590" b="4876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66" cy="16378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05E5FEF" w14:textId="07A05B1A" w:rsidR="00851182" w:rsidRDefault="00851182" w:rsidP="00851182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851182">
        <w:rPr>
          <w:rFonts w:ascii="Courier New" w:hAnsi="Courier New" w:cs="Courier New"/>
          <w:color w:val="7030A0"/>
          <w:sz w:val="24"/>
          <w:szCs w:val="24"/>
        </w:rPr>
        <w:t>Elección del tipo y versión del S.O</w:t>
      </w:r>
    </w:p>
    <w:p w14:paraId="30CB9EC1" w14:textId="201FB3E2" w:rsidR="00F72CDC" w:rsidRPr="00F72CDC" w:rsidRDefault="00851182" w:rsidP="00F72CDC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51182">
        <w:rPr>
          <w:rFonts w:ascii="Courier New" w:hAnsi="Courier New" w:cs="Courier New"/>
          <w:color w:val="000000" w:themeColor="text1"/>
          <w:sz w:val="24"/>
          <w:szCs w:val="24"/>
        </w:rPr>
        <w:lastRenderedPageBreak/>
        <w:t>Este paso irá de la mano con el primer paso del formateo, ya que va a depender en los recursos que nuestro equipo cuente.</w:t>
      </w:r>
    </w:p>
    <w:p w14:paraId="3A9EA84F" w14:textId="612A2F5B" w:rsidR="00851182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  <w:r>
        <w:rPr>
          <w:rFonts w:ascii="Courier New" w:hAnsi="Courier New" w:cs="Courier New"/>
          <w:noProof/>
          <w:color w:val="000000" w:themeColor="text1"/>
          <w:sz w:val="24"/>
          <w:szCs w:val="24"/>
        </w:rPr>
        <w:drawing>
          <wp:inline distT="0" distB="0" distL="0" distR="0" wp14:anchorId="5DCAF13E" wp14:editId="65B4B900">
            <wp:extent cx="3135085" cy="2331261"/>
            <wp:effectExtent l="152400" t="152400" r="370205" b="35496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8" t="9811" r="20530" b="12444"/>
                    <a:stretch/>
                  </pic:blipFill>
                  <pic:spPr bwMode="auto">
                    <a:xfrm>
                      <a:off x="0" y="0"/>
                      <a:ext cx="3138870" cy="233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7A7A7" w14:textId="6597733A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E2C75CC" w14:textId="0AB00B5F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1EB10385" w14:textId="07E0CE27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651508F" w14:textId="088C661A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D35B95B" w14:textId="61149D97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6EEE9945" w14:textId="527AF017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51597E4B" w14:textId="714ED836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78C98F11" w14:textId="67827E54" w:rsidR="00F72CDC" w:rsidRDefault="00F72CDC" w:rsidP="00F72CDC">
      <w:pPr>
        <w:pStyle w:val="Prrafodelista"/>
        <w:jc w:val="center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20D6D9CA" w14:textId="625915B8" w:rsidR="00F72CDC" w:rsidRDefault="00F72CDC" w:rsidP="00F72CDC">
      <w:pPr>
        <w:pStyle w:val="Prrafodelista"/>
        <w:numPr>
          <w:ilvl w:val="0"/>
          <w:numId w:val="4"/>
        </w:numPr>
        <w:jc w:val="both"/>
        <w:rPr>
          <w:rFonts w:ascii="Courier New" w:hAnsi="Courier New" w:cs="Courier New"/>
          <w:color w:val="7030A0"/>
          <w:sz w:val="24"/>
          <w:szCs w:val="24"/>
        </w:rPr>
      </w:pPr>
      <w:r w:rsidRPr="00F72CDC">
        <w:rPr>
          <w:rFonts w:ascii="Courier New" w:hAnsi="Courier New" w:cs="Courier New"/>
          <w:color w:val="7030A0"/>
          <w:sz w:val="24"/>
          <w:szCs w:val="24"/>
        </w:rPr>
        <w:t>Elección del tipo de instalación del sistema.</w:t>
      </w:r>
    </w:p>
    <w:p w14:paraId="0EA32CC8" w14:textId="380DDA28" w:rsidR="00F72CDC" w:rsidRPr="008C7417" w:rsidRDefault="00F72CDC" w:rsidP="00F72CDC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Cuando llegamos a esta parte tendremos </w:t>
      </w:r>
      <w:r w:rsidR="008C7417" w:rsidRPr="008C7417">
        <w:rPr>
          <w:rFonts w:ascii="Courier New" w:hAnsi="Courier New" w:cs="Courier New"/>
          <w:color w:val="000000" w:themeColor="text1"/>
          <w:sz w:val="24"/>
          <w:szCs w:val="24"/>
        </w:rPr>
        <w:t>dos opciones</w:t>
      </w: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 en la cual es Actualización y Personalizada (avanzada)en esta parte le daremos en Personalizada ya que en </w:t>
      </w:r>
      <w:r w:rsidR="008C7417" w:rsidRPr="008C7417">
        <w:rPr>
          <w:rFonts w:ascii="Courier New" w:hAnsi="Courier New" w:cs="Courier New"/>
          <w:color w:val="000000" w:themeColor="text1"/>
          <w:sz w:val="24"/>
          <w:szCs w:val="24"/>
        </w:rPr>
        <w:t>esta</w:t>
      </w: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 opción nos dará un formateo completo en donde eliminará cual</w:t>
      </w:r>
      <w:r w:rsidR="008C7417" w:rsidRPr="008C7417">
        <w:rPr>
          <w:rFonts w:ascii="Courier New" w:hAnsi="Courier New" w:cs="Courier New"/>
          <w:color w:val="000000" w:themeColor="text1"/>
          <w:sz w:val="24"/>
          <w:szCs w:val="24"/>
        </w:rPr>
        <w:t>quier</w:t>
      </w: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 tipo de virus que tengamos en el equipo</w:t>
      </w:r>
    </w:p>
    <w:p w14:paraId="77C00A29" w14:textId="73659034" w:rsidR="008C7417" w:rsidRPr="008C7417" w:rsidRDefault="00F72CDC" w:rsidP="008C7417">
      <w:pPr>
        <w:pStyle w:val="Prrafodelista"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En la </w:t>
      </w:r>
      <w:r w:rsidR="008C7417" w:rsidRPr="008C7417">
        <w:rPr>
          <w:rFonts w:ascii="Courier New" w:hAnsi="Courier New" w:cs="Courier New"/>
          <w:color w:val="000000" w:themeColor="text1"/>
          <w:sz w:val="24"/>
          <w:szCs w:val="24"/>
        </w:rPr>
        <w:t>opción</w:t>
      </w:r>
      <w:r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 Actualizar</w:t>
      </w:r>
      <w:r w:rsidR="008C7417" w:rsidRPr="008C7417">
        <w:rPr>
          <w:rFonts w:ascii="Courier New" w:hAnsi="Courier New" w:cs="Courier New"/>
          <w:color w:val="000000" w:themeColor="text1"/>
          <w:sz w:val="24"/>
          <w:szCs w:val="24"/>
        </w:rPr>
        <w:t xml:space="preserve"> no nos va beneficiar ya que si tenemos algún riesgo esta opción lo deja tal como está y no es lo que queremos.</w:t>
      </w:r>
    </w:p>
    <w:p w14:paraId="0C7332D5" w14:textId="1FC7E194" w:rsidR="008C7417" w:rsidRDefault="008C7417" w:rsidP="008C7417">
      <w:pPr>
        <w:pStyle w:val="Prrafodelista"/>
        <w:jc w:val="center"/>
        <w:rPr>
          <w:rFonts w:ascii="Courier New" w:hAnsi="Courier New" w:cs="Courier New"/>
          <w:color w:val="7030A0"/>
          <w:sz w:val="24"/>
          <w:szCs w:val="24"/>
        </w:rPr>
      </w:pPr>
      <w:r>
        <w:rPr>
          <w:rFonts w:ascii="Courier New" w:hAnsi="Courier New" w:cs="Courier New"/>
          <w:noProof/>
          <w:color w:val="7030A0"/>
          <w:sz w:val="24"/>
          <w:szCs w:val="24"/>
        </w:rPr>
        <w:lastRenderedPageBreak/>
        <w:drawing>
          <wp:inline distT="0" distB="0" distL="0" distR="0" wp14:anchorId="7CC2ABB1" wp14:editId="2A5403CA">
            <wp:extent cx="2655899" cy="2158720"/>
            <wp:effectExtent l="152400" t="152400" r="354330" b="3562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23" cy="2172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834514" w14:textId="77777777" w:rsidR="008C7417" w:rsidRDefault="008C7417" w:rsidP="00F72CDC">
      <w:pPr>
        <w:pStyle w:val="Prrafodelista"/>
        <w:jc w:val="both"/>
        <w:rPr>
          <w:rFonts w:ascii="Courier New" w:hAnsi="Courier New" w:cs="Courier New"/>
          <w:color w:val="7030A0"/>
          <w:sz w:val="24"/>
          <w:szCs w:val="24"/>
        </w:rPr>
      </w:pPr>
    </w:p>
    <w:p w14:paraId="38084B5C" w14:textId="77777777" w:rsidR="008C7417" w:rsidRDefault="008C7417" w:rsidP="00F72CDC">
      <w:pPr>
        <w:pStyle w:val="Prrafodelista"/>
        <w:jc w:val="both"/>
        <w:rPr>
          <w:rFonts w:ascii="Courier New" w:hAnsi="Courier New" w:cs="Courier New"/>
          <w:color w:val="7030A0"/>
          <w:sz w:val="24"/>
          <w:szCs w:val="24"/>
        </w:rPr>
      </w:pPr>
    </w:p>
    <w:p w14:paraId="08EA9F36" w14:textId="29DA5554" w:rsidR="00F72CDC" w:rsidRPr="00F72CDC" w:rsidRDefault="008C7417" w:rsidP="00F72CDC">
      <w:pPr>
        <w:pStyle w:val="Prrafodelista"/>
        <w:jc w:val="both"/>
        <w:rPr>
          <w:rFonts w:ascii="Courier New" w:hAnsi="Courier New" w:cs="Courier New"/>
          <w:color w:val="7030A0"/>
          <w:sz w:val="24"/>
          <w:szCs w:val="24"/>
        </w:rPr>
      </w:pPr>
      <w:r>
        <w:rPr>
          <w:rFonts w:ascii="Courier New" w:hAnsi="Courier New" w:cs="Courier New"/>
          <w:color w:val="7030A0"/>
          <w:sz w:val="24"/>
          <w:szCs w:val="24"/>
        </w:rPr>
        <w:t xml:space="preserve"> </w:t>
      </w:r>
    </w:p>
    <w:p w14:paraId="02D1505C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3</w:t>
      </w:r>
    </w:p>
    <w:p w14:paraId="330494FE" w14:textId="10492F4D" w:rsidR="00AE117A" w:rsidRDefault="00AE117A" w:rsidP="00AE117A">
      <w:pPr>
        <w:pStyle w:val="Ttulo1"/>
        <w:numPr>
          <w:ilvl w:val="0"/>
          <w:numId w:val="2"/>
        </w:numPr>
      </w:pPr>
      <w:r>
        <w:t xml:space="preserve">Tema </w:t>
      </w:r>
      <w:r w:rsidR="00545848">
        <w:t>c</w:t>
      </w:r>
    </w:p>
    <w:p w14:paraId="51D49743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5</w:t>
      </w:r>
    </w:p>
    <w:p w14:paraId="63BBBEA7" w14:textId="77777777" w:rsidR="00AE117A" w:rsidRDefault="00AE117A" w:rsidP="00AE117A">
      <w:pPr>
        <w:pStyle w:val="Ttulo1"/>
        <w:numPr>
          <w:ilvl w:val="0"/>
          <w:numId w:val="2"/>
        </w:numPr>
      </w:pPr>
      <w:r>
        <w:t>Tema 6</w:t>
      </w:r>
    </w:p>
    <w:p w14:paraId="348DFA4A" w14:textId="77777777" w:rsidR="00AE117A" w:rsidRPr="00AE117A" w:rsidRDefault="00AE117A" w:rsidP="00AE117A">
      <w:pPr>
        <w:pStyle w:val="Prrafodelista"/>
      </w:pPr>
    </w:p>
    <w:sectPr w:rsidR="00AE117A" w:rsidRPr="00AE117A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1195F" w14:textId="77777777" w:rsidR="00F20F9D" w:rsidRDefault="00F20F9D" w:rsidP="00AE117A">
      <w:pPr>
        <w:spacing w:after="0" w:line="240" w:lineRule="auto"/>
      </w:pPr>
      <w:r>
        <w:separator/>
      </w:r>
    </w:p>
  </w:endnote>
  <w:endnote w:type="continuationSeparator" w:id="0">
    <w:p w14:paraId="15659D98" w14:textId="77777777" w:rsidR="00F20F9D" w:rsidRDefault="00F20F9D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4B73F418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797C3AD" wp14:editId="643A8628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EF0D1F" w:rsidRPr="00EF0D1F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3A682325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F26A5" w14:textId="77777777" w:rsidR="00F20F9D" w:rsidRDefault="00F20F9D" w:rsidP="00AE117A">
      <w:pPr>
        <w:spacing w:after="0" w:line="240" w:lineRule="auto"/>
      </w:pPr>
      <w:r>
        <w:separator/>
      </w:r>
    </w:p>
  </w:footnote>
  <w:footnote w:type="continuationSeparator" w:id="0">
    <w:p w14:paraId="2DB18CF7" w14:textId="77777777" w:rsidR="00F20F9D" w:rsidRDefault="00F20F9D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38A0" w14:textId="298C4059" w:rsidR="00F34D8F" w:rsidRPr="00F34D8F" w:rsidRDefault="006C4F2F" w:rsidP="00F34D8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41C70675" wp14:editId="0B4F9870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</w:t>
    </w:r>
    <w:r w:rsidR="00F34D8F" w:rsidRPr="00F34D8F">
      <w:rPr>
        <w:rFonts w:ascii="Poor Richard" w:hAnsi="Poor Richard"/>
        <w:color w:val="2F5496" w:themeColor="accent1" w:themeShade="BF"/>
        <w:sz w:val="24"/>
        <w:lang w:val="es-MX"/>
      </w:rPr>
      <w:t>OLEGIO CIENTÍFICO MONTESSORI “SOLOLÁ”</w:t>
    </w:r>
  </w:p>
  <w:p w14:paraId="069476EB" w14:textId="77777777" w:rsidR="00F34D8F" w:rsidRPr="00F34D8F" w:rsidRDefault="00F34D8F" w:rsidP="00F34D8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 w:rsidRPr="00F34D8F"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54CAE5A6" w14:textId="25250876" w:rsidR="00AE117A" w:rsidRDefault="00F34D8F" w:rsidP="00F34D8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 w:rsidRPr="00F34D8F"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18C26FF6" w14:textId="77777777" w:rsidR="00F34D8F" w:rsidRPr="00AE117A" w:rsidRDefault="00F34D8F" w:rsidP="00F34D8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075FC"/>
    <w:multiLevelType w:val="hybridMultilevel"/>
    <w:tmpl w:val="0D9C59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E0AE5"/>
    <w:multiLevelType w:val="hybridMultilevel"/>
    <w:tmpl w:val="DD92D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7AD"/>
    <w:rsid w:val="00141F1E"/>
    <w:rsid w:val="0015217D"/>
    <w:rsid w:val="0015488F"/>
    <w:rsid w:val="00252016"/>
    <w:rsid w:val="00286B1B"/>
    <w:rsid w:val="002F350A"/>
    <w:rsid w:val="00315387"/>
    <w:rsid w:val="00365B31"/>
    <w:rsid w:val="003B386B"/>
    <w:rsid w:val="00402F6D"/>
    <w:rsid w:val="00475FD6"/>
    <w:rsid w:val="004D1ED2"/>
    <w:rsid w:val="00545848"/>
    <w:rsid w:val="005B1801"/>
    <w:rsid w:val="006358FB"/>
    <w:rsid w:val="006C4F2F"/>
    <w:rsid w:val="008228B9"/>
    <w:rsid w:val="00851182"/>
    <w:rsid w:val="008C7417"/>
    <w:rsid w:val="008F4FBE"/>
    <w:rsid w:val="0090504E"/>
    <w:rsid w:val="009450EC"/>
    <w:rsid w:val="00982322"/>
    <w:rsid w:val="009A6583"/>
    <w:rsid w:val="00A167AD"/>
    <w:rsid w:val="00AE117A"/>
    <w:rsid w:val="00B00913"/>
    <w:rsid w:val="00B00F82"/>
    <w:rsid w:val="00B211DA"/>
    <w:rsid w:val="00C41033"/>
    <w:rsid w:val="00CE2E7D"/>
    <w:rsid w:val="00D00743"/>
    <w:rsid w:val="00D56C5A"/>
    <w:rsid w:val="00E96F1A"/>
    <w:rsid w:val="00EF0D1F"/>
    <w:rsid w:val="00F20F9D"/>
    <w:rsid w:val="00F34D8F"/>
    <w:rsid w:val="00F72CDC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376A65"/>
  <w15:chartTrackingRefBased/>
  <w15:docId w15:val="{D1B2139A-D1D7-433D-A8B2-B720C380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YA\Desktop\Formato%20de%20ENTREGA%20DE%20PROYECTO%20FINAL%204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de ENTREGA DE PROYECTO FINAL 4to</Template>
  <TotalTime>90</TotalTime>
  <Pages>9</Pages>
  <Words>560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LAYA</dc:creator>
  <cp:keywords/>
  <dc:description/>
  <cp:lastModifiedBy>Wilson Sac</cp:lastModifiedBy>
  <cp:revision>3</cp:revision>
  <dcterms:created xsi:type="dcterms:W3CDTF">2022-01-28T05:12:00Z</dcterms:created>
  <dcterms:modified xsi:type="dcterms:W3CDTF">2022-01-31T21:46:00Z</dcterms:modified>
</cp:coreProperties>
</file>