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479A" w14:textId="0FD7458E" w:rsidR="00EF77BB" w:rsidRDefault="00EF77BB" w:rsidP="00EF77BB">
      <w:r>
        <w:t>Investiga en el siguiente link y descubre la información que contiene el mapa conceptual para ayudarte a responder a las preguntas:</w:t>
      </w:r>
    </w:p>
    <w:p w14:paraId="346366B1" w14:textId="2BD34111" w:rsidR="00EF77BB" w:rsidRDefault="00EF77BB" w:rsidP="00EF77BB">
      <w:pPr>
        <w:pStyle w:val="Prrafodelista"/>
        <w:numPr>
          <w:ilvl w:val="0"/>
          <w:numId w:val="1"/>
        </w:numPr>
      </w:pPr>
      <w:r>
        <w:t>El arte se empleaba como...</w:t>
      </w:r>
    </w:p>
    <w:p w14:paraId="6E0E0B45" w14:textId="6359D1DC" w:rsidR="00EF77BB" w:rsidRDefault="00EF77BB" w:rsidP="00EF77BB">
      <w:pPr>
        <w:ind w:left="360"/>
      </w:pPr>
      <w:r>
        <w:t>Como elemento de propaganda para ganarse a la población.</w:t>
      </w:r>
    </w:p>
    <w:p w14:paraId="646757BC" w14:textId="77777777" w:rsidR="00EF77BB" w:rsidRDefault="00EF77BB" w:rsidP="00EF77BB"/>
    <w:p w14:paraId="2EBFEA80" w14:textId="7F5BDD85" w:rsidR="00EF77BB" w:rsidRDefault="00EF77BB" w:rsidP="00EF77BB">
      <w:pPr>
        <w:pStyle w:val="Prrafodelista"/>
        <w:numPr>
          <w:ilvl w:val="0"/>
          <w:numId w:val="1"/>
        </w:numPr>
      </w:pPr>
      <w:r>
        <w:t>Nombra un material noble utilizado en la escultura.</w:t>
      </w:r>
    </w:p>
    <w:p w14:paraId="0B16A8F1" w14:textId="243C3058" w:rsidR="00EF77BB" w:rsidRDefault="00EF77BB" w:rsidP="00EF77BB">
      <w:pPr>
        <w:pStyle w:val="Prrafodelista"/>
      </w:pPr>
      <w:r>
        <w:t>Mármol y bronce.</w:t>
      </w:r>
    </w:p>
    <w:p w14:paraId="13940B17" w14:textId="77777777" w:rsidR="00EF77BB" w:rsidRDefault="00EF77BB" w:rsidP="00EF77BB"/>
    <w:p w14:paraId="0D022A6B" w14:textId="7C56B0DE" w:rsidR="00EF77BB" w:rsidRDefault="00EF77BB" w:rsidP="00EF77BB">
      <w:pPr>
        <w:pStyle w:val="Prrafodelista"/>
        <w:numPr>
          <w:ilvl w:val="0"/>
          <w:numId w:val="1"/>
        </w:numPr>
      </w:pPr>
      <w:r>
        <w:t>¿Quién pintó la obra “Ronda de noche”?</w:t>
      </w:r>
    </w:p>
    <w:p w14:paraId="7F9B1A8E" w14:textId="11893DED" w:rsidR="00EF77BB" w:rsidRDefault="00EF77BB" w:rsidP="00EF77BB">
      <w:pPr>
        <w:pStyle w:val="Prrafodelista"/>
      </w:pPr>
      <w:r>
        <w:t xml:space="preserve">Rembrandt </w:t>
      </w:r>
      <w:proofErr w:type="spellStart"/>
      <w:r>
        <w:t>Harmenszoon</w:t>
      </w:r>
      <w:proofErr w:type="spellEnd"/>
      <w:r>
        <w:t xml:space="preserve"> van Rijn</w:t>
      </w:r>
    </w:p>
    <w:p w14:paraId="2722089D" w14:textId="77777777" w:rsidR="00EF77BB" w:rsidRDefault="00EF77BB" w:rsidP="00EF77BB"/>
    <w:p w14:paraId="0DCE412D" w14:textId="4A54D4AB" w:rsidR="00D179FD" w:rsidRDefault="00EF77BB" w:rsidP="00EF77BB">
      <w:pPr>
        <w:pStyle w:val="Prrafodelista"/>
        <w:numPr>
          <w:ilvl w:val="0"/>
          <w:numId w:val="1"/>
        </w:numPr>
      </w:pPr>
      <w:r>
        <w:t>¿En Holanda a servicio de quién estaba el arte?</w:t>
      </w:r>
    </w:p>
    <w:p w14:paraId="3DDFB5F9" w14:textId="2E5FA5D7" w:rsidR="00EF77BB" w:rsidRDefault="00EF77BB" w:rsidP="00EF77BB">
      <w:pPr>
        <w:pStyle w:val="Prrafodelista"/>
      </w:pPr>
      <w:r>
        <w:t xml:space="preserve">Al servicio de la Burguesía protestante y republicana. </w:t>
      </w:r>
    </w:p>
    <w:sectPr w:rsidR="00EF77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17ACC"/>
    <w:multiLevelType w:val="hybridMultilevel"/>
    <w:tmpl w:val="B8E480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99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B"/>
    <w:rsid w:val="00D179FD"/>
    <w:rsid w:val="00E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95D7"/>
  <w15:chartTrackingRefBased/>
  <w15:docId w15:val="{8B859F99-0C4C-4041-8F9D-9E95753B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2023-05-31T21:04:00Z</dcterms:created>
  <dcterms:modified xsi:type="dcterms:W3CDTF">2023-05-31T21:13:00Z</dcterms:modified>
</cp:coreProperties>
</file>