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62573" w14:textId="1F6B0719" w:rsidR="00AD01F4" w:rsidRPr="00392F71" w:rsidRDefault="00AD01F4" w:rsidP="004E43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92F71">
        <w:rPr>
          <w:rFonts w:ascii="Times New Roman" w:hAnsi="Times New Roman" w:cs="Times New Roman"/>
          <w:b/>
          <w:bCs/>
        </w:rPr>
        <w:t>III. METODOLOGÍA</w:t>
      </w:r>
    </w:p>
    <w:p w14:paraId="4A533460" w14:textId="50EF238C" w:rsidR="00AD01F4" w:rsidRPr="00FB3EF3" w:rsidRDefault="00FB3EF3" w:rsidP="00FB3EF3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FB3EF3">
        <w:rPr>
          <w:rFonts w:ascii="Times New Roman" w:hAnsi="Times New Roman" w:cs="Times New Roman"/>
          <w:bCs/>
          <w:sz w:val="24"/>
          <w:szCs w:val="24"/>
          <w:lang w:val="es-ES"/>
        </w:rPr>
        <w:t>¿Qué criterios ayudaron a los padres y familiares de los integrantes de la comunidad de diálogo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número 3</w:t>
      </w:r>
      <w:r w:rsidRPr="00FB3EF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del curso de seminario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, de la Carrera de Bachillerato en Ciencias y Letras con Orientación en Computación, del Colegio Científico Montessori</w:t>
      </w:r>
      <w:r w:rsidRPr="00FB3EF3">
        <w:rPr>
          <w:rFonts w:ascii="Times New Roman" w:hAnsi="Times New Roman" w:cs="Times New Roman"/>
          <w:bCs/>
          <w:sz w:val="24"/>
          <w:szCs w:val="24"/>
          <w:lang w:val="es-ES"/>
        </w:rPr>
        <w:t>, para apoyar a sus hijos a continuar con sus estudios ante los cambios que provocó la pandemia?</w:t>
      </w:r>
      <w:bookmarkStart w:id="0" w:name="_GoBack"/>
      <w:bookmarkEnd w:id="0"/>
    </w:p>
    <w:p w14:paraId="47ECE2CE" w14:textId="6F7B1C2D" w:rsidR="00DA2EA4" w:rsidRDefault="00FC7C43" w:rsidP="00DA2E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3.1.  </w:t>
      </w:r>
      <w:r w:rsidR="004E431D" w:rsidRPr="00265EC6">
        <w:rPr>
          <w:rFonts w:ascii="Times New Roman" w:hAnsi="Times New Roman" w:cs="Times New Roman"/>
          <w:b/>
          <w:bCs/>
          <w:sz w:val="24"/>
          <w:szCs w:val="24"/>
          <w:lang w:val="es-ES"/>
        </w:rPr>
        <w:t>Descripción del tema</w:t>
      </w:r>
    </w:p>
    <w:p w14:paraId="4C91EE89" w14:textId="77777777" w:rsidR="00E9368E" w:rsidRDefault="00FB3EF3" w:rsidP="00DA2E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 raíz de que la enfermedad de C</w:t>
      </w:r>
      <w:r w:rsidR="00E9368E">
        <w:rPr>
          <w:rFonts w:ascii="Times New Roman" w:hAnsi="Times New Roman" w:cs="Times New Roman"/>
          <w:sz w:val="24"/>
          <w:szCs w:val="24"/>
          <w:lang w:val="es-ES"/>
        </w:rPr>
        <w:t>OVID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-2019, </w:t>
      </w:r>
      <w:r w:rsidR="00E9368E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E9368E" w:rsidRPr="00E9368E">
        <w:rPr>
          <w:rFonts w:ascii="Times New Roman" w:hAnsi="Times New Roman" w:cs="Times New Roman"/>
          <w:sz w:val="24"/>
          <w:szCs w:val="24"/>
          <w:lang w:val="es-ES"/>
        </w:rPr>
        <w:t>l 11 de marzo de 2020 la organización mundial de la Salud (OMS) declaró que el brote se había convertido en una pandemia</w:t>
      </w:r>
      <w:r w:rsidR="00E9368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E9368E" w:rsidRPr="00E9368E">
        <w:rPr>
          <w:rFonts w:ascii="Times New Roman" w:hAnsi="Times New Roman" w:cs="Times New Roman"/>
          <w:sz w:val="24"/>
          <w:szCs w:val="24"/>
          <w:lang w:val="es-ES"/>
        </w:rPr>
        <w:t>el mundo y las sociedades en cada país, han vivido una de las situaciones más críticas en la historia de la humanidad. Las condiciones de confinamiento forzoso, distanciamiento social y paralización de actividades, en prácticamente todas las naciones, han afectado severamente la vida cotidiana y las acciones de mujer</w:t>
      </w:r>
      <w:r w:rsidR="00E9368E">
        <w:rPr>
          <w:rFonts w:ascii="Times New Roman" w:hAnsi="Times New Roman" w:cs="Times New Roman"/>
          <w:sz w:val="24"/>
          <w:szCs w:val="24"/>
          <w:lang w:val="es-ES"/>
        </w:rPr>
        <w:t xml:space="preserve">es y hombres en todo el planeta. </w:t>
      </w:r>
    </w:p>
    <w:p w14:paraId="1A43D910" w14:textId="2791F0E2" w:rsidR="001F5110" w:rsidRDefault="001F5110" w:rsidP="001F5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Como consecuencia </w:t>
      </w:r>
      <w:r w:rsidRPr="001F5110">
        <w:rPr>
          <w:rFonts w:ascii="Times New Roman" w:hAnsi="Times New Roman" w:cs="Times New Roman"/>
          <w:sz w:val="24"/>
          <w:szCs w:val="24"/>
          <w:lang w:val="es-ES"/>
        </w:rPr>
        <w:t xml:space="preserve">una gran cantidad de estudiantes se han visto afectados de distintas maneras. La cancelación de clases presenciales y los estudios en línea, organizados con premura y preparación insuficiente, han generado grandes dificultades y se han incrementado los procesos de exclusión y marginación. 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1F5110">
        <w:rPr>
          <w:rFonts w:ascii="Times New Roman" w:hAnsi="Times New Roman" w:cs="Times New Roman"/>
          <w:sz w:val="24"/>
          <w:szCs w:val="24"/>
          <w:lang w:val="es-ES"/>
        </w:rPr>
        <w:t xml:space="preserve">l mundo no estaba preparado para una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situación </w:t>
      </w:r>
      <w:r w:rsidRPr="001F5110">
        <w:rPr>
          <w:rFonts w:ascii="Times New Roman" w:hAnsi="Times New Roman" w:cs="Times New Roman"/>
          <w:sz w:val="24"/>
          <w:szCs w:val="24"/>
          <w:lang w:val="es-ES"/>
        </w:rPr>
        <w:t>educativa</w:t>
      </w:r>
      <w:r w:rsidRPr="001F5110">
        <w:rPr>
          <w:rFonts w:ascii="Times New Roman" w:hAnsi="Times New Roman" w:cs="Times New Roman"/>
          <w:sz w:val="24"/>
          <w:szCs w:val="24"/>
          <w:lang w:val="es-ES"/>
        </w:rPr>
        <w:t xml:space="preserve"> a semejante escala, en la que de la noche a la mañana escuelas y universidades del mundo cerraron sus puertas, apresurándose a desplegar soluciones de educación a distancia para asegurar la continuidad pedagógica. </w:t>
      </w:r>
    </w:p>
    <w:p w14:paraId="0DA2E26D" w14:textId="2E87788A" w:rsidR="00634116" w:rsidRDefault="001F5110" w:rsidP="001F5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problema radica en que </w:t>
      </w:r>
      <w:r w:rsidR="00AE7E2F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AE7E2F" w:rsidRPr="00AE7E2F">
        <w:rPr>
          <w:rFonts w:ascii="Times New Roman" w:hAnsi="Times New Roman" w:cs="Times New Roman"/>
          <w:sz w:val="24"/>
          <w:szCs w:val="24"/>
          <w:lang w:val="es-ES"/>
        </w:rPr>
        <w:t>uchos estudiantes no están pudiendo acceder a las distintas opciones de aprendizaje a distancia, debido a las barreras relacionadas con la tecnología de la información y de las comunicaciones, la infraestructura y la alfabetización digital</w:t>
      </w:r>
      <w:r w:rsidR="00AE7E2F">
        <w:rPr>
          <w:rFonts w:ascii="Times New Roman" w:hAnsi="Times New Roman" w:cs="Times New Roman"/>
          <w:sz w:val="24"/>
          <w:szCs w:val="24"/>
          <w:lang w:val="es-ES"/>
        </w:rPr>
        <w:t xml:space="preserve"> tanto de parte de padres para poder guiar a sus hijos, como los estudiantes mismos,  </w:t>
      </w:r>
    </w:p>
    <w:p w14:paraId="39398BC9" w14:textId="3F09253D" w:rsidR="00AE7E2F" w:rsidRDefault="00AE7E2F" w:rsidP="001F5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educación es un derecho constitucional, por lo que el gobierno debería tomar cartas en el asunto y buscar recursos que permitan que la educación llegue de igual manera para todos los niños, niñas y jóvenes no importando el nivel</w:t>
      </w:r>
      <w:r w:rsidR="00E137FD">
        <w:rPr>
          <w:rFonts w:ascii="Times New Roman" w:hAnsi="Times New Roman" w:cs="Times New Roman"/>
          <w:sz w:val="24"/>
          <w:szCs w:val="24"/>
          <w:lang w:val="es-ES"/>
        </w:rPr>
        <w:t xml:space="preserve"> socioeconómico de cada uno.</w:t>
      </w:r>
    </w:p>
    <w:p w14:paraId="45BA63BF" w14:textId="77777777" w:rsidR="00DA2EA4" w:rsidRDefault="00FC7C43" w:rsidP="00DA2EA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3.2.  </w:t>
      </w:r>
      <w:r w:rsidR="004E431D" w:rsidRPr="00265EC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Objetivos </w:t>
      </w:r>
    </w:p>
    <w:p w14:paraId="7034A8A0" w14:textId="1B79DA1B" w:rsidR="00AC6958" w:rsidRPr="00265EC6" w:rsidRDefault="00DA2EA4" w:rsidP="00DA2EA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3.2.1. Objetivo </w:t>
      </w:r>
      <w:r w:rsidR="004E431D" w:rsidRPr="00265EC6">
        <w:rPr>
          <w:rFonts w:ascii="Times New Roman" w:hAnsi="Times New Roman" w:cs="Times New Roman"/>
          <w:b/>
          <w:bCs/>
          <w:sz w:val="24"/>
          <w:szCs w:val="24"/>
          <w:lang w:val="es-ES"/>
        </w:rPr>
        <w:t>General</w:t>
      </w:r>
    </w:p>
    <w:p w14:paraId="78A67350" w14:textId="5CE3B82B" w:rsidR="007A3008" w:rsidRPr="00DA2EA4" w:rsidRDefault="00DA2EA4" w:rsidP="00DA2EA4">
      <w:pPr>
        <w:pStyle w:val="Prrafodelista"/>
        <w:numPr>
          <w:ilvl w:val="3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 </w:t>
      </w:r>
      <w:r w:rsidR="00081C80" w:rsidRPr="00DA2EA4">
        <w:rPr>
          <w:rFonts w:ascii="Times New Roman" w:hAnsi="Times New Roman" w:cs="Times New Roman"/>
          <w:sz w:val="24"/>
          <w:szCs w:val="24"/>
          <w:lang w:val="es-ES"/>
        </w:rPr>
        <w:t xml:space="preserve">Buscar </w:t>
      </w:r>
      <w:r w:rsidR="00E137FD">
        <w:rPr>
          <w:rFonts w:ascii="Times New Roman" w:hAnsi="Times New Roman" w:cs="Times New Roman"/>
          <w:sz w:val="24"/>
          <w:szCs w:val="24"/>
          <w:lang w:val="es-ES"/>
        </w:rPr>
        <w:t xml:space="preserve">las barreras que obstaculizan el interés de los estudiantes </w:t>
      </w:r>
      <w:r w:rsidR="00392F71">
        <w:rPr>
          <w:rFonts w:ascii="Times New Roman" w:hAnsi="Times New Roman" w:cs="Times New Roman"/>
          <w:sz w:val="24"/>
          <w:szCs w:val="24"/>
          <w:lang w:val="es-ES"/>
        </w:rPr>
        <w:t xml:space="preserve">el proceso educativo presencial o a </w:t>
      </w:r>
      <w:r w:rsidR="00E137FD">
        <w:rPr>
          <w:rFonts w:ascii="Times New Roman" w:hAnsi="Times New Roman" w:cs="Times New Roman"/>
          <w:sz w:val="24"/>
          <w:szCs w:val="24"/>
          <w:lang w:val="es-ES"/>
        </w:rPr>
        <w:t>distancia. para poder encontrar soluciones y así motivarlos para seguir adelante</w:t>
      </w:r>
    </w:p>
    <w:p w14:paraId="263089AE" w14:textId="225B1679" w:rsidR="004E431D" w:rsidRPr="00265EC6" w:rsidRDefault="00DA2EA4" w:rsidP="00DA2EA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3.2.2. </w:t>
      </w:r>
      <w:r w:rsidR="004E431D" w:rsidRPr="00265EC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Objetivo Específicos </w:t>
      </w:r>
    </w:p>
    <w:p w14:paraId="45DDD800" w14:textId="21985366" w:rsidR="00E46901" w:rsidRPr="00DA2EA4" w:rsidRDefault="00DA2EA4" w:rsidP="00DA2EA4">
      <w:pPr>
        <w:pStyle w:val="Prrafodelista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137FD">
        <w:rPr>
          <w:rFonts w:ascii="Times New Roman" w:hAnsi="Times New Roman" w:cs="Times New Roman"/>
          <w:sz w:val="24"/>
          <w:szCs w:val="24"/>
          <w:lang w:val="es-ES"/>
        </w:rPr>
        <w:t>Conocer el interés de los estudiantes en relación a los estudios</w:t>
      </w:r>
      <w:r w:rsidR="00081C80" w:rsidRPr="00DA2EA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D1345FC" w14:textId="134D2B52" w:rsidR="00E46901" w:rsidRPr="00DA2EA4" w:rsidRDefault="00E137FD" w:rsidP="00DA2EA4">
      <w:pPr>
        <w:pStyle w:val="Prrafodelista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Preguntar sobre métodos para poder apoyar a los estudiantes a interesarse en los estudios </w:t>
      </w:r>
    </w:p>
    <w:p w14:paraId="67615C33" w14:textId="3E95CA2F" w:rsidR="00392F71" w:rsidRDefault="00E137FD" w:rsidP="00392F71">
      <w:pPr>
        <w:pStyle w:val="Prrafodelista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Promover en los estudiantes la importancia de tener </w:t>
      </w:r>
      <w:r w:rsidR="00E46901" w:rsidRPr="00DA2EA4">
        <w:rPr>
          <w:rFonts w:ascii="Times New Roman" w:hAnsi="Times New Roman" w:cs="Times New Roman"/>
          <w:sz w:val="24"/>
          <w:szCs w:val="24"/>
          <w:lang w:val="es-ES"/>
        </w:rPr>
        <w:t xml:space="preserve">visión y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metas </w:t>
      </w:r>
      <w:r w:rsidR="00E46901" w:rsidRPr="00DA2EA4">
        <w:rPr>
          <w:rFonts w:ascii="Times New Roman" w:hAnsi="Times New Roman" w:cs="Times New Roman"/>
          <w:sz w:val="24"/>
          <w:szCs w:val="24"/>
          <w:lang w:val="es-ES"/>
        </w:rPr>
        <w:t>para su vida</w:t>
      </w:r>
      <w:r w:rsidR="00081C80" w:rsidRPr="00DA2EA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37A3ADA" w14:textId="46A1AF8C" w:rsidR="00392F71" w:rsidRPr="00392F71" w:rsidRDefault="00392F71" w:rsidP="00392F71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92F71">
        <w:rPr>
          <w:rFonts w:ascii="Times New Roman" w:hAnsi="Times New Roman" w:cs="Times New Roman"/>
          <w:b/>
          <w:sz w:val="24"/>
          <w:szCs w:val="24"/>
          <w:lang w:val="es-ES"/>
        </w:rPr>
        <w:t xml:space="preserve">Sujetos de estudio de caso: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se tomarán en cuenta para este estudio a los familiares, amigos, maestros y ex compañeros, de los integrantes de esta comunidad de investigación </w:t>
      </w:r>
    </w:p>
    <w:p w14:paraId="510C323E" w14:textId="77A2ED23" w:rsidR="00392F71" w:rsidRPr="00392F71" w:rsidRDefault="00392F71" w:rsidP="00392F71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Población y muestra: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La población con la que se cuenta para este estudio es de aproximadamente 100 personas, pero la investigación se trabajará con una muestra de 25 personas únicamente </w:t>
      </w:r>
    </w:p>
    <w:p w14:paraId="2678761A" w14:textId="77777777" w:rsidR="00392F71" w:rsidRPr="00392F71" w:rsidRDefault="00392F71" w:rsidP="00392F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5A9966B" w14:textId="6533527D" w:rsidR="00E46901" w:rsidRDefault="00E46901" w:rsidP="00E46901">
      <w:pPr>
        <w:pStyle w:val="Prrafodelista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CF07EA4" w14:textId="313755BC" w:rsidR="007A3008" w:rsidRDefault="007A3008" w:rsidP="00E46901">
      <w:pPr>
        <w:pStyle w:val="Prrafodelista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2E0E663" w14:textId="78F33CAD" w:rsidR="007A3008" w:rsidRDefault="007A3008" w:rsidP="00E46901">
      <w:pPr>
        <w:pStyle w:val="Prrafodelista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E4A0E19" w14:textId="4895C22D" w:rsidR="00265EC6" w:rsidRPr="00265EC6" w:rsidRDefault="00265EC6" w:rsidP="00E46901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sectPr w:rsidR="00265EC6" w:rsidRPr="00265EC6" w:rsidSect="00DA2EA4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3574"/>
    <w:multiLevelType w:val="hybridMultilevel"/>
    <w:tmpl w:val="11428132"/>
    <w:lvl w:ilvl="0" w:tplc="2ACEA1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4477"/>
    <w:multiLevelType w:val="multilevel"/>
    <w:tmpl w:val="9AE4B0F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11522246"/>
    <w:multiLevelType w:val="hybridMultilevel"/>
    <w:tmpl w:val="C1906C3A"/>
    <w:lvl w:ilvl="0" w:tplc="100A000F">
      <w:start w:val="1"/>
      <w:numFmt w:val="decimal"/>
      <w:lvlText w:val="%1."/>
      <w:lvlJc w:val="left"/>
      <w:pPr>
        <w:ind w:left="786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0127F"/>
    <w:multiLevelType w:val="multilevel"/>
    <w:tmpl w:val="7BD0431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7E42763D"/>
    <w:multiLevelType w:val="multilevel"/>
    <w:tmpl w:val="AFCE121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1D"/>
    <w:rsid w:val="000075BF"/>
    <w:rsid w:val="00081C80"/>
    <w:rsid w:val="001F5110"/>
    <w:rsid w:val="001F63D4"/>
    <w:rsid w:val="00203C6F"/>
    <w:rsid w:val="00247F26"/>
    <w:rsid w:val="00265EC6"/>
    <w:rsid w:val="002808F7"/>
    <w:rsid w:val="00392F71"/>
    <w:rsid w:val="004A14B8"/>
    <w:rsid w:val="004E431D"/>
    <w:rsid w:val="00545EF2"/>
    <w:rsid w:val="005677E4"/>
    <w:rsid w:val="00634116"/>
    <w:rsid w:val="006E4A13"/>
    <w:rsid w:val="006E6D4D"/>
    <w:rsid w:val="00723C90"/>
    <w:rsid w:val="007A3008"/>
    <w:rsid w:val="00822E53"/>
    <w:rsid w:val="00AD01F4"/>
    <w:rsid w:val="00AE7E2F"/>
    <w:rsid w:val="00BC5E85"/>
    <w:rsid w:val="00CF6632"/>
    <w:rsid w:val="00DA2EA4"/>
    <w:rsid w:val="00DF3DE0"/>
    <w:rsid w:val="00E137FD"/>
    <w:rsid w:val="00E46901"/>
    <w:rsid w:val="00E90D02"/>
    <w:rsid w:val="00E9368E"/>
    <w:rsid w:val="00F45613"/>
    <w:rsid w:val="00FB3EF3"/>
    <w:rsid w:val="00FC59DA"/>
    <w:rsid w:val="00F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E83A1"/>
  <w15:chartTrackingRefBased/>
  <w15:docId w15:val="{38882BA4-4632-40A4-8FAF-ABBAFBE7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1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0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cuztal</dc:creator>
  <cp:keywords/>
  <dc:description/>
  <cp:lastModifiedBy>HP I5</cp:lastModifiedBy>
  <cp:revision>2</cp:revision>
  <dcterms:created xsi:type="dcterms:W3CDTF">2022-06-14T16:07:00Z</dcterms:created>
  <dcterms:modified xsi:type="dcterms:W3CDTF">2022-06-14T16:07:00Z</dcterms:modified>
</cp:coreProperties>
</file>