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3407" w14:textId="77777777" w:rsidR="003649C9" w:rsidRPr="00B01C8F" w:rsidRDefault="00B01C8F">
      <w:pPr>
        <w:rPr>
          <w:rFonts w:ascii="Arial" w:hAnsi="Arial" w:cs="Arial"/>
          <w:b/>
          <w:sz w:val="24"/>
          <w:szCs w:val="24"/>
        </w:rPr>
      </w:pPr>
      <w:r w:rsidRPr="00B01C8F">
        <w:rPr>
          <w:rFonts w:ascii="Arial" w:hAnsi="Arial" w:cs="Arial"/>
          <w:b/>
          <w:sz w:val="28"/>
          <w:szCs w:val="28"/>
        </w:rPr>
        <w:t>Museo del Louvre</w:t>
      </w:r>
      <w:bookmarkStart w:id="0" w:name="_GoBack"/>
      <w:bookmarkEnd w:id="0"/>
    </w:p>
    <w:p w14:paraId="41EFB1A8" w14:textId="77777777" w:rsidR="003649C9" w:rsidRDefault="003649C9">
      <w:pPr>
        <w:rPr>
          <w:rFonts w:ascii="Arial" w:hAnsi="Arial" w:cs="Arial"/>
          <w:sz w:val="24"/>
          <w:szCs w:val="24"/>
        </w:rPr>
      </w:pPr>
      <w:r>
        <w:rPr>
          <w:noProof/>
          <w:lang w:eastAsia="es-ES"/>
        </w:rPr>
        <w:drawing>
          <wp:inline distT="0" distB="0" distL="0" distR="0" wp14:anchorId="772C12AD" wp14:editId="70D57BEB">
            <wp:extent cx="5400040" cy="3291205"/>
            <wp:effectExtent l="0" t="0" r="0" b="4445"/>
            <wp:docPr id="1" name="Imagen 1" descr="10 secretos ocultos en el Museo del Louvre | 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secretos ocultos en el Museo del Louvre | De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291205"/>
                    </a:xfrm>
                    <a:prstGeom prst="rect">
                      <a:avLst/>
                    </a:prstGeom>
                    <a:noFill/>
                    <a:ln>
                      <a:noFill/>
                    </a:ln>
                  </pic:spPr>
                </pic:pic>
              </a:graphicData>
            </a:graphic>
          </wp:inline>
        </w:drawing>
      </w:r>
    </w:p>
    <w:p w14:paraId="237F4DF4" w14:textId="77777777" w:rsidR="003649C9" w:rsidRDefault="003649C9" w:rsidP="00833F0B">
      <w:pPr>
        <w:pStyle w:val="NormalWeb"/>
        <w:rPr>
          <w:rFonts w:ascii="Arial" w:eastAsiaTheme="minorHAnsi" w:hAnsi="Arial" w:cs="Arial"/>
          <w:lang w:eastAsia="en-US"/>
        </w:rPr>
      </w:pPr>
    </w:p>
    <w:p w14:paraId="65DE4DE6" w14:textId="77777777" w:rsidR="00833F0B" w:rsidRPr="0020770B" w:rsidRDefault="00833F0B" w:rsidP="00833F0B">
      <w:pPr>
        <w:pStyle w:val="NormalWeb"/>
        <w:rPr>
          <w:rFonts w:ascii="Arial" w:hAnsi="Arial" w:cs="Arial"/>
        </w:rPr>
      </w:pPr>
      <w:r w:rsidRPr="00B01C8F">
        <w:rPr>
          <w:rFonts w:ascii="Arial" w:hAnsi="Arial" w:cs="Arial"/>
          <w:sz w:val="28"/>
          <w:szCs w:val="28"/>
        </w:rPr>
        <w:t>Si quisiéramos averiguar el precio de la entrada de un joven de 17 años al Museo del Louvre, ¿a qué web iríamos</w:t>
      </w:r>
      <w:r w:rsidRPr="0020770B">
        <w:rPr>
          <w:rFonts w:ascii="Arial" w:hAnsi="Arial" w:cs="Arial"/>
        </w:rPr>
        <w:t>?</w:t>
      </w:r>
    </w:p>
    <w:p w14:paraId="1C5F5C9B" w14:textId="77777777" w:rsidR="00833F0B" w:rsidRPr="003649C9" w:rsidRDefault="00833F0B" w:rsidP="003649C9">
      <w:pPr>
        <w:pStyle w:val="NormalWeb"/>
        <w:rPr>
          <w:rFonts w:ascii="Arial" w:hAnsi="Arial" w:cs="Arial"/>
          <w:sz w:val="28"/>
          <w:szCs w:val="28"/>
        </w:rPr>
      </w:pPr>
      <w:r w:rsidRPr="0020770B">
        <w:rPr>
          <w:rFonts w:ascii="Arial" w:hAnsi="Arial" w:cs="Arial"/>
        </w:rPr>
        <w:t> </w:t>
      </w:r>
      <w:r w:rsidRPr="003649C9">
        <w:rPr>
          <w:rFonts w:ascii="Arial" w:hAnsi="Arial" w:cs="Arial"/>
          <w:sz w:val="28"/>
          <w:szCs w:val="28"/>
        </w:rPr>
        <w:t xml:space="preserve">Ala web que permite poder axeder a los boletos entradas de </w:t>
      </w:r>
      <w:r w:rsidR="0020770B" w:rsidRPr="003649C9">
        <w:rPr>
          <w:rFonts w:ascii="Arial" w:hAnsi="Arial" w:cs="Arial"/>
          <w:sz w:val="28"/>
          <w:szCs w:val="28"/>
        </w:rPr>
        <w:t xml:space="preserve">cada persona como en la web de </w:t>
      </w:r>
      <w:r w:rsidR="0020770B" w:rsidRPr="003649C9">
        <w:rPr>
          <w:rFonts w:ascii="Arial" w:hAnsi="Arial" w:cs="Arial"/>
          <w:color w:val="000000"/>
          <w:sz w:val="28"/>
          <w:szCs w:val="28"/>
        </w:rPr>
        <w:t>la</w:t>
      </w:r>
      <w:r w:rsidRPr="00833F0B">
        <w:rPr>
          <w:rFonts w:ascii="Arial" w:hAnsi="Arial" w:cs="Arial"/>
          <w:color w:val="000000"/>
          <w:sz w:val="28"/>
          <w:szCs w:val="28"/>
        </w:rPr>
        <w:t xml:space="preserve"> entrada se pag</w:t>
      </w:r>
      <w:r w:rsidR="0020770B" w:rsidRPr="003649C9">
        <w:rPr>
          <w:rFonts w:ascii="Arial" w:hAnsi="Arial" w:cs="Arial"/>
          <w:color w:val="000000"/>
          <w:sz w:val="28"/>
          <w:szCs w:val="28"/>
        </w:rPr>
        <w:t>a (gratis para los menores de 17</w:t>
      </w:r>
      <w:r w:rsidRPr="00833F0B">
        <w:rPr>
          <w:rFonts w:ascii="Arial" w:hAnsi="Arial" w:cs="Arial"/>
          <w:color w:val="000000"/>
          <w:sz w:val="28"/>
          <w:szCs w:val="28"/>
        </w:rPr>
        <w:t xml:space="preserve"> años), pero ciertos días y bajo ciertas condiciones puedes entrar gratis al museo:</w:t>
      </w:r>
    </w:p>
    <w:p w14:paraId="117056F1" w14:textId="77777777" w:rsidR="00833F0B" w:rsidRPr="00833F0B" w:rsidRDefault="00833F0B" w:rsidP="00833F0B">
      <w:pPr>
        <w:spacing w:before="100" w:beforeAutospacing="1" w:after="100" w:afterAutospacing="1" w:line="240" w:lineRule="auto"/>
        <w:rPr>
          <w:rFonts w:ascii="Times New Roman" w:eastAsia="Times New Roman" w:hAnsi="Times New Roman" w:cs="Times New Roman"/>
          <w:sz w:val="28"/>
          <w:szCs w:val="28"/>
          <w:lang w:eastAsia="es-ES"/>
        </w:rPr>
      </w:pPr>
      <w:r w:rsidRPr="00833F0B">
        <w:rPr>
          <w:rFonts w:ascii="Arial" w:eastAsia="Times New Roman" w:hAnsi="Arial" w:cs="Arial"/>
          <w:color w:val="000000"/>
          <w:sz w:val="28"/>
          <w:szCs w:val="28"/>
          <w:lang w:eastAsia="es-ES"/>
        </w:rPr>
        <w:t xml:space="preserve">Los </w:t>
      </w:r>
      <w:r w:rsidRPr="003649C9">
        <w:rPr>
          <w:rFonts w:ascii="Arial" w:eastAsia="Times New Roman" w:hAnsi="Arial" w:cs="Arial"/>
          <w:bCs/>
          <w:color w:val="000000"/>
          <w:sz w:val="28"/>
          <w:szCs w:val="28"/>
          <w:lang w:eastAsia="es-ES"/>
        </w:rPr>
        <w:t>“domingos gratis”</w:t>
      </w:r>
      <w:r w:rsidRPr="00833F0B">
        <w:rPr>
          <w:rFonts w:ascii="Arial" w:eastAsia="Times New Roman" w:hAnsi="Arial" w:cs="Arial"/>
          <w:color w:val="000000"/>
          <w:sz w:val="28"/>
          <w:szCs w:val="28"/>
          <w:lang w:eastAsia="es-ES"/>
        </w:rPr>
        <w:t xml:space="preserve">: el primer domingo de cada mes entre </w:t>
      </w:r>
      <w:r w:rsidR="0020770B" w:rsidRPr="003649C9">
        <w:rPr>
          <w:rFonts w:ascii="Arial" w:eastAsia="Times New Roman" w:hAnsi="Arial" w:cs="Arial"/>
          <w:color w:val="000000"/>
          <w:sz w:val="28"/>
          <w:szCs w:val="28"/>
          <w:lang w:eastAsia="es-ES"/>
        </w:rPr>
        <w:t>octubre</w:t>
      </w:r>
      <w:r w:rsidRPr="00833F0B">
        <w:rPr>
          <w:rFonts w:ascii="Arial" w:eastAsia="Times New Roman" w:hAnsi="Arial" w:cs="Arial"/>
          <w:color w:val="000000"/>
          <w:sz w:val="28"/>
          <w:szCs w:val="28"/>
          <w:lang w:eastAsia="es-ES"/>
        </w:rPr>
        <w:t xml:space="preserve"> y </w:t>
      </w:r>
      <w:commentRangeStart w:id="1"/>
      <w:r w:rsidRPr="00833F0B">
        <w:rPr>
          <w:rFonts w:ascii="Arial" w:eastAsia="Times New Roman" w:hAnsi="Arial" w:cs="Arial"/>
          <w:color w:val="000000"/>
          <w:sz w:val="28"/>
          <w:szCs w:val="28"/>
          <w:lang w:eastAsia="es-ES"/>
        </w:rPr>
        <w:t>Marzo</w:t>
      </w:r>
      <w:commentRangeEnd w:id="1"/>
      <w:r w:rsidR="0020770B" w:rsidRPr="003649C9">
        <w:rPr>
          <w:rStyle w:val="Refdecomentario"/>
          <w:sz w:val="28"/>
          <w:szCs w:val="28"/>
        </w:rPr>
        <w:commentReference w:id="1"/>
      </w:r>
      <w:r w:rsidRPr="00833F0B">
        <w:rPr>
          <w:rFonts w:ascii="Arial" w:eastAsia="Times New Roman" w:hAnsi="Arial" w:cs="Arial"/>
          <w:color w:val="000000"/>
          <w:sz w:val="28"/>
          <w:szCs w:val="28"/>
          <w:lang w:eastAsia="es-ES"/>
        </w:rPr>
        <w:t>, el museo es completamente gratis para todo el mundo</w:t>
      </w:r>
    </w:p>
    <w:p w14:paraId="1DC40A9C" w14:textId="77777777" w:rsidR="00833F0B" w:rsidRPr="00833F0B" w:rsidRDefault="00833F0B" w:rsidP="00833F0B">
      <w:pPr>
        <w:spacing w:before="100" w:beforeAutospacing="1" w:after="100" w:afterAutospacing="1" w:line="240" w:lineRule="auto"/>
        <w:rPr>
          <w:rFonts w:ascii="Times New Roman" w:eastAsia="Times New Roman" w:hAnsi="Times New Roman" w:cs="Times New Roman"/>
          <w:sz w:val="28"/>
          <w:szCs w:val="28"/>
          <w:lang w:eastAsia="es-ES"/>
        </w:rPr>
      </w:pPr>
      <w:r w:rsidRPr="00833F0B">
        <w:rPr>
          <w:rFonts w:ascii="Arial" w:eastAsia="Times New Roman" w:hAnsi="Arial" w:cs="Arial"/>
          <w:color w:val="000000"/>
          <w:sz w:val="28"/>
          <w:szCs w:val="28"/>
          <w:lang w:eastAsia="es-ES"/>
        </w:rPr>
        <w:t xml:space="preserve">Los </w:t>
      </w:r>
      <w:r w:rsidRPr="003649C9">
        <w:rPr>
          <w:rFonts w:ascii="Arial" w:eastAsia="Times New Roman" w:hAnsi="Arial" w:cs="Arial"/>
          <w:bCs/>
          <w:color w:val="000000"/>
          <w:sz w:val="28"/>
          <w:szCs w:val="28"/>
          <w:lang w:eastAsia="es-ES"/>
        </w:rPr>
        <w:t>viernes</w:t>
      </w:r>
      <w:r w:rsidRPr="00833F0B">
        <w:rPr>
          <w:rFonts w:ascii="Arial" w:eastAsia="Times New Roman" w:hAnsi="Arial" w:cs="Arial"/>
          <w:color w:val="000000"/>
          <w:sz w:val="28"/>
          <w:szCs w:val="28"/>
          <w:lang w:eastAsia="es-ES"/>
        </w:rPr>
        <w:t xml:space="preserve"> a partir de las 6 de la tarde si tienes menos de 26 años</w:t>
      </w:r>
    </w:p>
    <w:p w14:paraId="04D7B8D9" w14:textId="77777777" w:rsidR="00833F0B" w:rsidRPr="00833F0B" w:rsidRDefault="00833F0B" w:rsidP="00833F0B">
      <w:pPr>
        <w:spacing w:before="100" w:beforeAutospacing="1" w:after="100" w:afterAutospacing="1" w:line="240" w:lineRule="auto"/>
        <w:rPr>
          <w:rFonts w:ascii="Times New Roman" w:eastAsia="Times New Roman" w:hAnsi="Times New Roman" w:cs="Times New Roman"/>
          <w:color w:val="000000" w:themeColor="text1"/>
          <w:sz w:val="28"/>
          <w:szCs w:val="28"/>
          <w:lang w:eastAsia="es-ES"/>
        </w:rPr>
      </w:pPr>
      <w:r w:rsidRPr="00833F0B">
        <w:rPr>
          <w:rFonts w:ascii="Arial" w:eastAsia="Times New Roman" w:hAnsi="Arial" w:cs="Arial"/>
          <w:color w:val="000000"/>
          <w:sz w:val="28"/>
          <w:szCs w:val="28"/>
          <w:lang w:eastAsia="es-ES"/>
        </w:rPr>
        <w:t xml:space="preserve">Cualquier día si tienes entre </w:t>
      </w:r>
      <w:r w:rsidR="0020770B" w:rsidRPr="003649C9">
        <w:rPr>
          <w:rFonts w:ascii="Arial" w:eastAsia="Times New Roman" w:hAnsi="Arial" w:cs="Arial"/>
          <w:bCs/>
          <w:color w:val="000000"/>
          <w:sz w:val="28"/>
          <w:szCs w:val="28"/>
          <w:lang w:eastAsia="es-ES"/>
        </w:rPr>
        <w:t>17</w:t>
      </w:r>
      <w:r w:rsidRPr="003649C9">
        <w:rPr>
          <w:rFonts w:ascii="Arial" w:eastAsia="Times New Roman" w:hAnsi="Arial" w:cs="Arial"/>
          <w:bCs/>
          <w:color w:val="000000"/>
          <w:sz w:val="28"/>
          <w:szCs w:val="28"/>
          <w:lang w:eastAsia="es-ES"/>
        </w:rPr>
        <w:t xml:space="preserve"> y 25 años</w:t>
      </w:r>
      <w:r w:rsidRPr="00833F0B">
        <w:rPr>
          <w:rFonts w:ascii="Arial" w:eastAsia="Times New Roman" w:hAnsi="Arial" w:cs="Arial"/>
          <w:color w:val="000000"/>
          <w:sz w:val="28"/>
          <w:szCs w:val="28"/>
          <w:lang w:eastAsia="es-ES"/>
        </w:rPr>
        <w:t xml:space="preserve"> y si eres residente de un país de la </w:t>
      </w:r>
      <w:r w:rsidRPr="003649C9">
        <w:rPr>
          <w:rFonts w:ascii="Arial" w:eastAsia="Times New Roman" w:hAnsi="Arial" w:cs="Arial"/>
          <w:bCs/>
          <w:color w:val="000000"/>
          <w:sz w:val="28"/>
          <w:szCs w:val="28"/>
          <w:lang w:eastAsia="es-ES"/>
        </w:rPr>
        <w:t>unión europea</w:t>
      </w:r>
      <w:r w:rsidRPr="00833F0B">
        <w:rPr>
          <w:rFonts w:ascii="Arial" w:eastAsia="Times New Roman" w:hAnsi="Arial" w:cs="Arial"/>
          <w:color w:val="000000"/>
          <w:sz w:val="28"/>
          <w:szCs w:val="28"/>
          <w:lang w:eastAsia="es-ES"/>
        </w:rPr>
        <w:t xml:space="preserve"> (te piden una </w:t>
      </w:r>
      <w:r w:rsidRPr="00833F0B">
        <w:rPr>
          <w:rFonts w:ascii="Arial" w:eastAsia="Times New Roman" w:hAnsi="Arial" w:cs="Arial"/>
          <w:color w:val="000000" w:themeColor="text1"/>
          <w:sz w:val="28"/>
          <w:szCs w:val="28"/>
          <w:lang w:eastAsia="es-ES"/>
        </w:rPr>
        <w:t xml:space="preserve">identificación </w:t>
      </w:r>
      <w:r w:rsidR="0020770B" w:rsidRPr="003649C9">
        <w:rPr>
          <w:rFonts w:ascii="Arial" w:eastAsia="Times New Roman" w:hAnsi="Arial" w:cs="Arial"/>
          <w:color w:val="000000" w:themeColor="text1"/>
          <w:sz w:val="28"/>
          <w:szCs w:val="28"/>
          <w:lang w:eastAsia="es-ES"/>
        </w:rPr>
        <w:t>oficial y se puede entrar gratis</w:t>
      </w:r>
    </w:p>
    <w:p w14:paraId="62DB1CD2" w14:textId="77777777" w:rsidR="00FA0350" w:rsidRPr="003649C9" w:rsidRDefault="00833F0B" w:rsidP="00FA0350">
      <w:pPr>
        <w:pStyle w:val="NormalWeb"/>
        <w:rPr>
          <w:b/>
          <w:color w:val="000000" w:themeColor="text1"/>
          <w:sz w:val="28"/>
          <w:szCs w:val="28"/>
        </w:rPr>
      </w:pPr>
      <w:r w:rsidRPr="003649C9">
        <w:rPr>
          <w:color w:val="000000" w:themeColor="text1"/>
          <w:sz w:val="28"/>
          <w:szCs w:val="28"/>
        </w:rPr>
        <w:t xml:space="preserve"> </w:t>
      </w:r>
      <w:r w:rsidR="00FA0350" w:rsidRPr="003649C9">
        <w:rPr>
          <w:rFonts w:ascii="Arial" w:hAnsi="Arial" w:cs="Arial"/>
          <w:color w:val="000000" w:themeColor="text1"/>
          <w:sz w:val="28"/>
          <w:szCs w:val="28"/>
        </w:rPr>
        <w:t>El museo de Louvre es muy grande (más de 30 000 obras expuestas en 60 600m2). Hay tantas cosas que ver que alcanza el tiempo para poder verlo por eso hay que empezar por las obras más importantes como ejemplo que n cola obra de la</w:t>
      </w:r>
      <w:r w:rsidR="00FA0350" w:rsidRPr="003649C9">
        <w:rPr>
          <w:rFonts w:ascii="Arial" w:hAnsi="Arial" w:cs="Arial"/>
          <w:b/>
          <w:color w:val="000000" w:themeColor="text1"/>
          <w:sz w:val="28"/>
          <w:szCs w:val="28"/>
        </w:rPr>
        <w:t xml:space="preserve"> </w:t>
      </w:r>
      <w:r w:rsidR="00FA0350" w:rsidRPr="003649C9">
        <w:rPr>
          <w:rStyle w:val="Textoennegrita"/>
          <w:rFonts w:ascii="Arial" w:hAnsi="Arial" w:cs="Arial"/>
          <w:b w:val="0"/>
          <w:color w:val="000000"/>
          <w:sz w:val="28"/>
          <w:szCs w:val="28"/>
        </w:rPr>
        <w:t>Gioconda (Mona Lisa</w:t>
      </w:r>
      <w:r w:rsidR="00FA0350" w:rsidRPr="003649C9">
        <w:rPr>
          <w:rStyle w:val="Textoennegrita"/>
          <w:rFonts w:ascii="Arial" w:hAnsi="Arial" w:cs="Arial"/>
          <w:b w:val="0"/>
          <w:color w:val="000000"/>
          <w:sz w:val="28"/>
          <w:szCs w:val="28"/>
        </w:rPr>
        <w:t xml:space="preserve"> </w:t>
      </w:r>
      <w:r w:rsidR="00FA0350" w:rsidRPr="003649C9">
        <w:rPr>
          <w:rStyle w:val="Textoennegrita"/>
          <w:rFonts w:ascii="Arial" w:hAnsi="Arial" w:cs="Arial"/>
          <w:b w:val="0"/>
          <w:color w:val="000000"/>
          <w:sz w:val="28"/>
          <w:szCs w:val="28"/>
        </w:rPr>
        <w:t>Cautivo”</w:t>
      </w:r>
      <w:r w:rsidR="00FA0350" w:rsidRPr="003649C9">
        <w:rPr>
          <w:rFonts w:ascii="Arial" w:hAnsi="Arial" w:cs="Arial"/>
          <w:b/>
          <w:color w:val="000000"/>
          <w:sz w:val="28"/>
          <w:szCs w:val="28"/>
        </w:rPr>
        <w:t xml:space="preserve"> </w:t>
      </w:r>
      <w:r w:rsidR="00FA0350" w:rsidRPr="003649C9">
        <w:rPr>
          <w:rFonts w:ascii="Arial" w:hAnsi="Arial" w:cs="Arial"/>
          <w:color w:val="000000"/>
          <w:sz w:val="28"/>
          <w:szCs w:val="28"/>
        </w:rPr>
        <w:t>de Miguel Ángel</w:t>
      </w:r>
      <w:r w:rsidR="00FA0350" w:rsidRPr="003649C9">
        <w:rPr>
          <w:rFonts w:ascii="Arial" w:hAnsi="Arial" w:cs="Arial"/>
          <w:b/>
          <w:color w:val="000000"/>
          <w:sz w:val="28"/>
          <w:szCs w:val="28"/>
        </w:rPr>
        <w:t xml:space="preserve"> </w:t>
      </w:r>
      <w:r w:rsidR="00FA0350" w:rsidRPr="003649C9">
        <w:rPr>
          <w:rStyle w:val="Textoennegrita"/>
          <w:rFonts w:ascii="Arial" w:hAnsi="Arial" w:cs="Arial"/>
          <w:b w:val="0"/>
          <w:color w:val="000000"/>
          <w:sz w:val="28"/>
          <w:szCs w:val="28"/>
        </w:rPr>
        <w:t>Victoria de Samotracia.</w:t>
      </w:r>
    </w:p>
    <w:p w14:paraId="0AED82C7" w14:textId="77777777" w:rsidR="00833F0B" w:rsidRPr="003649C9" w:rsidRDefault="00833F0B">
      <w:pPr>
        <w:rPr>
          <w:b/>
          <w:color w:val="000000" w:themeColor="text1"/>
          <w:sz w:val="28"/>
          <w:szCs w:val="28"/>
        </w:rPr>
      </w:pPr>
    </w:p>
    <w:sectPr w:rsidR="00833F0B" w:rsidRPr="003649C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b19" w:date="2020-06-25T18:02:00Z" w:initials="L">
    <w:p w14:paraId="3382052A" w14:textId="77777777" w:rsidR="0020770B" w:rsidRDefault="0020770B">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8205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77D"/>
    <w:multiLevelType w:val="multilevel"/>
    <w:tmpl w:val="849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b19">
    <w15:presenceInfo w15:providerId="None" w15:userId="Lab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0B"/>
    <w:rsid w:val="0020770B"/>
    <w:rsid w:val="003649C9"/>
    <w:rsid w:val="00833F0B"/>
    <w:rsid w:val="00854769"/>
    <w:rsid w:val="00B01C8F"/>
    <w:rsid w:val="00FA0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76D1"/>
  <w15:chartTrackingRefBased/>
  <w15:docId w15:val="{F326C4C6-41D6-438B-B425-0A77A64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3F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33F0B"/>
    <w:rPr>
      <w:b/>
      <w:bCs/>
    </w:rPr>
  </w:style>
  <w:style w:type="character" w:styleId="Refdecomentario">
    <w:name w:val="annotation reference"/>
    <w:basedOn w:val="Fuentedeprrafopredeter"/>
    <w:uiPriority w:val="99"/>
    <w:semiHidden/>
    <w:unhideWhenUsed/>
    <w:rsid w:val="0020770B"/>
    <w:rPr>
      <w:sz w:val="16"/>
      <w:szCs w:val="16"/>
    </w:rPr>
  </w:style>
  <w:style w:type="paragraph" w:styleId="Textocomentario">
    <w:name w:val="annotation text"/>
    <w:basedOn w:val="Normal"/>
    <w:link w:val="TextocomentarioCar"/>
    <w:uiPriority w:val="99"/>
    <w:semiHidden/>
    <w:unhideWhenUsed/>
    <w:rsid w:val="002077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70B"/>
    <w:rPr>
      <w:sz w:val="20"/>
      <w:szCs w:val="20"/>
    </w:rPr>
  </w:style>
  <w:style w:type="paragraph" w:styleId="Asuntodelcomentario">
    <w:name w:val="annotation subject"/>
    <w:basedOn w:val="Textocomentario"/>
    <w:next w:val="Textocomentario"/>
    <w:link w:val="AsuntodelcomentarioCar"/>
    <w:uiPriority w:val="99"/>
    <w:semiHidden/>
    <w:unhideWhenUsed/>
    <w:rsid w:val="0020770B"/>
    <w:rPr>
      <w:b/>
      <w:bCs/>
    </w:rPr>
  </w:style>
  <w:style w:type="character" w:customStyle="1" w:styleId="AsuntodelcomentarioCar">
    <w:name w:val="Asunto del comentario Car"/>
    <w:basedOn w:val="TextocomentarioCar"/>
    <w:link w:val="Asuntodelcomentario"/>
    <w:uiPriority w:val="99"/>
    <w:semiHidden/>
    <w:rsid w:val="0020770B"/>
    <w:rPr>
      <w:b/>
      <w:bCs/>
      <w:sz w:val="20"/>
      <w:szCs w:val="20"/>
    </w:rPr>
  </w:style>
  <w:style w:type="paragraph" w:styleId="Textodeglobo">
    <w:name w:val="Balloon Text"/>
    <w:basedOn w:val="Normal"/>
    <w:link w:val="TextodegloboCar"/>
    <w:uiPriority w:val="99"/>
    <w:semiHidden/>
    <w:unhideWhenUsed/>
    <w:rsid w:val="00207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70B"/>
    <w:rPr>
      <w:rFonts w:ascii="Segoe UI" w:hAnsi="Segoe UI" w:cs="Segoe UI"/>
      <w:sz w:val="18"/>
      <w:szCs w:val="18"/>
    </w:rPr>
  </w:style>
  <w:style w:type="character" w:customStyle="1" w:styleId="e24kjd">
    <w:name w:val="e24kjd"/>
    <w:basedOn w:val="Fuentedeprrafopredeter"/>
    <w:rsid w:val="0020770B"/>
  </w:style>
  <w:style w:type="character" w:styleId="Hipervnculo">
    <w:name w:val="Hyperlink"/>
    <w:basedOn w:val="Fuentedeprrafopredeter"/>
    <w:uiPriority w:val="99"/>
    <w:semiHidden/>
    <w:unhideWhenUsed/>
    <w:rsid w:val="00FA0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448">
      <w:bodyDiv w:val="1"/>
      <w:marLeft w:val="0"/>
      <w:marRight w:val="0"/>
      <w:marTop w:val="0"/>
      <w:marBottom w:val="0"/>
      <w:divBdr>
        <w:top w:val="none" w:sz="0" w:space="0" w:color="auto"/>
        <w:left w:val="none" w:sz="0" w:space="0" w:color="auto"/>
        <w:bottom w:val="none" w:sz="0" w:space="0" w:color="auto"/>
        <w:right w:val="none" w:sz="0" w:space="0" w:color="auto"/>
      </w:divBdr>
    </w:div>
    <w:div w:id="1375229094">
      <w:bodyDiv w:val="1"/>
      <w:marLeft w:val="0"/>
      <w:marRight w:val="0"/>
      <w:marTop w:val="0"/>
      <w:marBottom w:val="0"/>
      <w:divBdr>
        <w:top w:val="none" w:sz="0" w:space="0" w:color="auto"/>
        <w:left w:val="none" w:sz="0" w:space="0" w:color="auto"/>
        <w:bottom w:val="none" w:sz="0" w:space="0" w:color="auto"/>
        <w:right w:val="none" w:sz="0" w:space="0" w:color="auto"/>
      </w:divBdr>
    </w:div>
    <w:div w:id="18018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2</cp:revision>
  <dcterms:created xsi:type="dcterms:W3CDTF">2020-06-25T15:46:00Z</dcterms:created>
  <dcterms:modified xsi:type="dcterms:W3CDTF">2020-06-25T16:45:00Z</dcterms:modified>
</cp:coreProperties>
</file>