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2CC7B" w14:textId="0AEBF676" w:rsidR="00960B22" w:rsidRPr="007751F5" w:rsidRDefault="007751F5" w:rsidP="00066AF8">
      <w:pPr>
        <w:jc w:val="center"/>
        <w:rPr>
          <w:rFonts w:ascii="Times New Roman" w:hAnsi="Times New Roman" w:cs="Times New Roman"/>
          <w:sz w:val="24"/>
          <w:szCs w:val="24"/>
          <w:highlight w:val="lightGray"/>
        </w:rPr>
      </w:pPr>
      <w:r w:rsidRPr="007751F5">
        <w:rPr>
          <w:noProof/>
          <w:highlight w:val="lightGray"/>
        </w:rPr>
        <w:drawing>
          <wp:anchor distT="0" distB="0" distL="114300" distR="114300" simplePos="0" relativeHeight="251660288" behindDoc="1" locked="0" layoutInCell="1" allowOverlap="1" wp14:anchorId="195AC477" wp14:editId="551164B4">
            <wp:simplePos x="0" y="0"/>
            <wp:positionH relativeFrom="margin">
              <wp:posOffset>-2463282</wp:posOffset>
            </wp:positionH>
            <wp:positionV relativeFrom="paragraph">
              <wp:posOffset>-914400</wp:posOffset>
            </wp:positionV>
            <wp:extent cx="11066390" cy="10764982"/>
            <wp:effectExtent l="0" t="0" r="1905" b="0"/>
            <wp:wrapNone/>
            <wp:docPr id="10" name="Imagen 10"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066AF8" w:rsidRPr="007751F5">
        <w:rPr>
          <w:rFonts w:ascii="Times New Roman" w:hAnsi="Times New Roman" w:cs="Times New Roman"/>
          <w:sz w:val="24"/>
          <w:szCs w:val="24"/>
          <w:highlight w:val="lightGray"/>
        </w:rPr>
        <w:t>Noticias del día de mi nacimiento</w:t>
      </w:r>
    </w:p>
    <w:p w14:paraId="17C7E064" w14:textId="77777777" w:rsidR="00066AF8" w:rsidRPr="007751F5" w:rsidRDefault="00066AF8" w:rsidP="00066AF8">
      <w:pPr>
        <w:jc w:val="center"/>
        <w:rPr>
          <w:highlight w:val="lightGray"/>
        </w:rPr>
      </w:pPr>
    </w:p>
    <w:p w14:paraId="5C564267" w14:textId="77777777" w:rsidR="00860D11" w:rsidRPr="007751F5" w:rsidRDefault="00860D11" w:rsidP="00860D11">
      <w:pPr>
        <w:spacing w:after="0" w:line="240" w:lineRule="auto"/>
        <w:textAlignment w:val="baseline"/>
        <w:outlineLvl w:val="0"/>
        <w:rPr>
          <w:rFonts w:ascii="Times New Roman" w:eastAsia="Times New Roman" w:hAnsi="Times New Roman" w:cs="Times New Roman"/>
          <w:spacing w:val="-8"/>
          <w:kern w:val="36"/>
          <w:sz w:val="24"/>
          <w:szCs w:val="24"/>
          <w:highlight w:val="lightGray"/>
          <w:lang w:eastAsia="es-GT"/>
        </w:rPr>
      </w:pPr>
      <w:r w:rsidRPr="007751F5">
        <w:rPr>
          <w:rFonts w:ascii="Times New Roman" w:eastAsia="Times New Roman" w:hAnsi="Times New Roman" w:cs="Times New Roman"/>
          <w:spacing w:val="-8"/>
          <w:kern w:val="36"/>
          <w:sz w:val="24"/>
          <w:szCs w:val="24"/>
          <w:highlight w:val="lightGray"/>
          <w:lang w:eastAsia="es-GT"/>
        </w:rPr>
        <w:t>2005: Se destapa el escándalo de Portillo-Taiwán</w:t>
      </w:r>
    </w:p>
    <w:p w14:paraId="290CD1E6" w14:textId="426CD61C" w:rsidR="00860D11" w:rsidRPr="007751F5" w:rsidRDefault="00860D11" w:rsidP="00860D11">
      <w:pPr>
        <w:pStyle w:val="Sinespaciado"/>
        <w:jc w:val="both"/>
        <w:rPr>
          <w:rFonts w:ascii="Times New Roman" w:hAnsi="Times New Roman" w:cs="Times New Roman"/>
          <w:sz w:val="24"/>
          <w:szCs w:val="24"/>
          <w:highlight w:val="lightGray"/>
          <w:lang w:eastAsia="es-GT"/>
        </w:rPr>
      </w:pPr>
      <w:r w:rsidRPr="007751F5">
        <w:rPr>
          <w:rFonts w:ascii="Times New Roman" w:hAnsi="Times New Roman" w:cs="Times New Roman"/>
          <w:sz w:val="24"/>
          <w:szCs w:val="24"/>
          <w:highlight w:val="lightGray"/>
          <w:lang w:eastAsia="es-GT"/>
        </w:rPr>
        <w:t>En febrero de 2005 Prensa Libre publicó la noticia relacionada con el cheque por US$500 mil que Taiwán había girado a nombre de Alfonso Portillo.</w:t>
      </w:r>
    </w:p>
    <w:p w14:paraId="1F34E104" w14:textId="20BB65A8" w:rsidR="00860D11" w:rsidRPr="007751F5" w:rsidRDefault="00860D11" w:rsidP="00860D11">
      <w:pPr>
        <w:spacing w:line="240" w:lineRule="auto"/>
        <w:ind w:left="720"/>
        <w:jc w:val="both"/>
        <w:textAlignment w:val="baseline"/>
        <w:rPr>
          <w:rFonts w:ascii="Times New Roman" w:eastAsia="Times New Roman" w:hAnsi="Times New Roman" w:cs="Times New Roman"/>
          <w:sz w:val="24"/>
          <w:szCs w:val="24"/>
          <w:highlight w:val="lightGray"/>
          <w:lang w:eastAsia="es-GT"/>
        </w:rPr>
      </w:pPr>
    </w:p>
    <w:p w14:paraId="4AA92953" w14:textId="77777777" w:rsidR="00860D11" w:rsidRPr="007751F5" w:rsidRDefault="00860D11" w:rsidP="00860D11">
      <w:pPr>
        <w:spacing w:after="0" w:line="240" w:lineRule="auto"/>
        <w:rPr>
          <w:rFonts w:ascii="Times New Roman" w:eastAsia="Times New Roman" w:hAnsi="Times New Roman" w:cs="Times New Roman"/>
          <w:sz w:val="24"/>
          <w:szCs w:val="24"/>
          <w:highlight w:val="lightGray"/>
          <w:lang w:eastAsia="es-GT"/>
        </w:rPr>
      </w:pPr>
      <w:r w:rsidRPr="007751F5">
        <w:rPr>
          <w:rFonts w:ascii="Times New Roman" w:eastAsia="Times New Roman" w:hAnsi="Times New Roman" w:cs="Times New Roman"/>
          <w:sz w:val="24"/>
          <w:szCs w:val="24"/>
          <w:highlight w:val="lightGray"/>
          <w:shd w:val="clear" w:color="auto" w:fill="FFFFFF"/>
          <w:lang w:eastAsia="es-GT"/>
        </w:rPr>
        <w:t> </w:t>
      </w:r>
    </w:p>
    <w:p w14:paraId="42B44168" w14:textId="120BA13B" w:rsidR="00860D11" w:rsidRPr="007751F5" w:rsidRDefault="00860D11" w:rsidP="00860D11">
      <w:pPr>
        <w:shd w:val="clear" w:color="auto" w:fill="FFFFFF"/>
        <w:spacing w:line="240" w:lineRule="auto"/>
        <w:jc w:val="center"/>
        <w:textAlignment w:val="baseline"/>
        <w:rPr>
          <w:rFonts w:ascii="Times New Roman" w:eastAsia="Times New Roman" w:hAnsi="Times New Roman" w:cs="Times New Roman"/>
          <w:sz w:val="24"/>
          <w:szCs w:val="24"/>
          <w:highlight w:val="lightGray"/>
          <w:lang w:eastAsia="es-GT"/>
        </w:rPr>
      </w:pPr>
      <w:r w:rsidRPr="007751F5">
        <w:rPr>
          <w:rFonts w:ascii="Times New Roman" w:eastAsia="Times New Roman" w:hAnsi="Times New Roman" w:cs="Times New Roman"/>
          <w:noProof/>
          <w:sz w:val="24"/>
          <w:szCs w:val="24"/>
          <w:highlight w:val="lightGray"/>
          <w:lang w:eastAsia="es-GT"/>
        </w:rPr>
        <w:drawing>
          <wp:inline distT="0" distB="0" distL="0" distR="0" wp14:anchorId="77435BAD" wp14:editId="28C13AC4">
            <wp:extent cx="3429000" cy="1722120"/>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2652" cy="1739021"/>
                    </a:xfrm>
                    <a:prstGeom prst="rect">
                      <a:avLst/>
                    </a:prstGeom>
                    <a:noFill/>
                    <a:ln>
                      <a:noFill/>
                    </a:ln>
                  </pic:spPr>
                </pic:pic>
              </a:graphicData>
            </a:graphic>
          </wp:inline>
        </w:drawing>
      </w:r>
    </w:p>
    <w:p w14:paraId="6335226F" w14:textId="68D8538B" w:rsidR="00860D11" w:rsidRPr="007751F5" w:rsidRDefault="00860D11" w:rsidP="00860D11">
      <w:pPr>
        <w:shd w:val="clear" w:color="auto" w:fill="FFFFFF"/>
        <w:spacing w:line="240" w:lineRule="auto"/>
        <w:jc w:val="center"/>
        <w:textAlignment w:val="baseline"/>
        <w:rPr>
          <w:rFonts w:ascii="Times New Roman" w:eastAsia="Times New Roman" w:hAnsi="Times New Roman" w:cs="Times New Roman"/>
          <w:sz w:val="24"/>
          <w:szCs w:val="24"/>
          <w:highlight w:val="lightGray"/>
          <w:lang w:eastAsia="es-GT"/>
        </w:rPr>
      </w:pPr>
    </w:p>
    <w:p w14:paraId="4E09E897" w14:textId="77777777" w:rsidR="00860D11" w:rsidRPr="007751F5" w:rsidRDefault="00860D11" w:rsidP="005972BA">
      <w:pPr>
        <w:pStyle w:val="Sinespaciado"/>
        <w:jc w:val="both"/>
        <w:rPr>
          <w:rFonts w:ascii="Times New Roman" w:hAnsi="Times New Roman" w:cs="Times New Roman"/>
          <w:sz w:val="24"/>
          <w:szCs w:val="24"/>
          <w:highlight w:val="lightGray"/>
          <w:lang w:eastAsia="es-GT"/>
        </w:rPr>
      </w:pPr>
    </w:p>
    <w:p w14:paraId="3D201A19" w14:textId="027D35D7" w:rsidR="00860D11" w:rsidRPr="007751F5" w:rsidRDefault="00860D11" w:rsidP="005972BA">
      <w:pPr>
        <w:pStyle w:val="Sinespaciado"/>
        <w:jc w:val="both"/>
        <w:rPr>
          <w:rFonts w:ascii="Times New Roman" w:hAnsi="Times New Roman" w:cs="Times New Roman"/>
          <w:sz w:val="24"/>
          <w:szCs w:val="24"/>
          <w:highlight w:val="lightGray"/>
          <w:lang w:eastAsia="es-GT"/>
        </w:rPr>
      </w:pPr>
      <w:r w:rsidRPr="007751F5">
        <w:rPr>
          <w:rFonts w:ascii="Times New Roman" w:hAnsi="Times New Roman" w:cs="Times New Roman"/>
          <w:sz w:val="24"/>
          <w:szCs w:val="24"/>
          <w:highlight w:val="lightGray"/>
          <w:lang w:eastAsia="es-GT"/>
        </w:rPr>
        <w:t>El endoso del cheque número 848 fue hecho público el 21 de febrero de 2005</w:t>
      </w:r>
    </w:p>
    <w:p w14:paraId="4CB35EEE" w14:textId="413B4A85" w:rsidR="00860D11" w:rsidRPr="007751F5" w:rsidRDefault="00860D11" w:rsidP="005972BA">
      <w:pPr>
        <w:pStyle w:val="Sinespaciado"/>
        <w:jc w:val="both"/>
        <w:rPr>
          <w:rFonts w:ascii="Times New Roman" w:hAnsi="Times New Roman" w:cs="Times New Roman"/>
          <w:sz w:val="24"/>
          <w:szCs w:val="24"/>
          <w:highlight w:val="lightGray"/>
          <w:lang w:eastAsia="es-GT"/>
        </w:rPr>
      </w:pPr>
      <w:r w:rsidRPr="007751F5">
        <w:rPr>
          <w:rFonts w:ascii="Times New Roman" w:hAnsi="Times New Roman" w:cs="Times New Roman"/>
          <w:sz w:val="24"/>
          <w:szCs w:val="24"/>
          <w:highlight w:val="lightGray"/>
          <w:lang w:eastAsia="es-GT"/>
        </w:rPr>
        <w:t>por la exfiscal anticorrupción, Karen Fischer, por medio de una denuncia presentada en el Ministerio Público (MP).</w:t>
      </w:r>
    </w:p>
    <w:p w14:paraId="184DA236" w14:textId="77777777" w:rsidR="00860D11" w:rsidRPr="007751F5" w:rsidRDefault="00860D11" w:rsidP="005972BA">
      <w:pPr>
        <w:shd w:val="clear" w:color="auto" w:fill="FFFFFF"/>
        <w:spacing w:after="0" w:line="240" w:lineRule="auto"/>
        <w:jc w:val="both"/>
        <w:textAlignment w:val="baseline"/>
        <w:rPr>
          <w:rFonts w:ascii="Times New Roman" w:eastAsia="Times New Roman" w:hAnsi="Times New Roman" w:cs="Times New Roman"/>
          <w:sz w:val="24"/>
          <w:szCs w:val="24"/>
          <w:highlight w:val="lightGray"/>
          <w:lang w:eastAsia="es-GT"/>
        </w:rPr>
      </w:pPr>
      <w:r w:rsidRPr="007751F5">
        <w:rPr>
          <w:rFonts w:ascii="Times New Roman" w:eastAsia="Times New Roman" w:hAnsi="Times New Roman" w:cs="Times New Roman"/>
          <w:noProof/>
          <w:sz w:val="24"/>
          <w:szCs w:val="24"/>
          <w:highlight w:val="lightGray"/>
          <w:lang w:eastAsia="es-GT"/>
        </w:rPr>
        <w:drawing>
          <wp:inline distT="0" distB="0" distL="0" distR="0" wp14:anchorId="007E26FA" wp14:editId="02A9F30E">
            <wp:extent cx="8890" cy="88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27CCDCF7" w14:textId="77777777" w:rsidR="0046376E" w:rsidRPr="007751F5" w:rsidRDefault="0046376E" w:rsidP="005972BA">
      <w:pPr>
        <w:shd w:val="clear" w:color="auto" w:fill="FFFFFF"/>
        <w:spacing w:after="0" w:line="240" w:lineRule="auto"/>
        <w:jc w:val="both"/>
        <w:textAlignment w:val="baseline"/>
        <w:rPr>
          <w:rFonts w:ascii="Times New Roman" w:eastAsia="Times New Roman" w:hAnsi="Times New Roman" w:cs="Times New Roman"/>
          <w:sz w:val="24"/>
          <w:szCs w:val="24"/>
          <w:highlight w:val="lightGray"/>
          <w:lang w:eastAsia="es-GT"/>
        </w:rPr>
      </w:pPr>
    </w:p>
    <w:p w14:paraId="1838E8B4" w14:textId="41F2A670" w:rsidR="0046376E" w:rsidRPr="007751F5" w:rsidRDefault="007751F5" w:rsidP="005972BA">
      <w:pPr>
        <w:pStyle w:val="Sinespaciado"/>
        <w:jc w:val="both"/>
        <w:rPr>
          <w:rFonts w:ascii="Times New Roman" w:hAnsi="Times New Roman" w:cs="Times New Roman"/>
          <w:sz w:val="24"/>
          <w:szCs w:val="24"/>
          <w:highlight w:val="lightGray"/>
          <w:lang w:eastAsia="es-GT"/>
        </w:rPr>
      </w:pPr>
      <w:hyperlink r:id="rId8" w:history="1">
        <w:r w:rsidR="0046376E" w:rsidRPr="007751F5">
          <w:rPr>
            <w:rFonts w:ascii="Times New Roman" w:hAnsi="Times New Roman" w:cs="Times New Roman"/>
            <w:sz w:val="24"/>
            <w:szCs w:val="24"/>
            <w:highlight w:val="lightGray"/>
            <w:lang w:eastAsia="es-GT"/>
          </w:rPr>
          <w:t>Mides adjudica contrato a hermano de ex-Diputado</w:t>
        </w:r>
      </w:hyperlink>
      <w:r w:rsidR="005972BA" w:rsidRPr="007751F5">
        <w:rPr>
          <w:rFonts w:ascii="Times New Roman" w:hAnsi="Times New Roman" w:cs="Times New Roman"/>
          <w:sz w:val="24"/>
          <w:szCs w:val="24"/>
          <w:highlight w:val="lightGray"/>
          <w:lang w:eastAsia="es-GT"/>
        </w:rPr>
        <w:t>:</w:t>
      </w:r>
    </w:p>
    <w:p w14:paraId="5A43F551" w14:textId="469898E7" w:rsidR="0046376E" w:rsidRPr="007751F5" w:rsidRDefault="007751F5" w:rsidP="005972BA">
      <w:pPr>
        <w:pStyle w:val="Sinespaciado"/>
        <w:jc w:val="both"/>
        <w:rPr>
          <w:highlight w:val="lightGray"/>
          <w:lang w:eastAsia="es-GT"/>
        </w:rPr>
      </w:pPr>
      <w:hyperlink r:id="rId9" w:history="1">
        <w:r w:rsidR="0046376E" w:rsidRPr="007751F5">
          <w:rPr>
            <w:rFonts w:ascii="Times New Roman" w:hAnsi="Times New Roman" w:cs="Times New Roman"/>
            <w:sz w:val="24"/>
            <w:szCs w:val="24"/>
            <w:highlight w:val="lightGray"/>
            <w:lang w:eastAsia="es-GT"/>
          </w:rPr>
          <w:t>Constructora San Isidro cosí es propiedad de Juan de Dios Orozco Arriola, hermano del exdiputado patriota Marco Antonio Orozco Arriola, señalado de corrupción.</w:t>
        </w:r>
      </w:hyperlink>
    </w:p>
    <w:p w14:paraId="4C487024" w14:textId="39301F50" w:rsidR="00860D11" w:rsidRPr="007751F5" w:rsidRDefault="00860D11" w:rsidP="005972BA">
      <w:pPr>
        <w:shd w:val="clear" w:color="auto" w:fill="FFFFFF"/>
        <w:tabs>
          <w:tab w:val="left" w:pos="2513"/>
        </w:tabs>
        <w:spacing w:after="0" w:line="240" w:lineRule="auto"/>
        <w:textAlignment w:val="baseline"/>
        <w:rPr>
          <w:rFonts w:ascii="Times New Roman" w:eastAsia="Times New Roman" w:hAnsi="Times New Roman" w:cs="Times New Roman"/>
          <w:sz w:val="24"/>
          <w:szCs w:val="24"/>
          <w:highlight w:val="lightGray"/>
          <w:lang w:eastAsia="es-GT"/>
        </w:rPr>
      </w:pPr>
      <w:r w:rsidRPr="007751F5">
        <w:rPr>
          <w:rFonts w:ascii="Times New Roman" w:eastAsia="Times New Roman" w:hAnsi="Times New Roman" w:cs="Times New Roman"/>
          <w:noProof/>
          <w:sz w:val="24"/>
          <w:szCs w:val="24"/>
          <w:highlight w:val="lightGray"/>
          <w:lang w:eastAsia="es-GT"/>
        </w:rPr>
        <w:drawing>
          <wp:anchor distT="0" distB="0" distL="114300" distR="114300" simplePos="0" relativeHeight="251658240" behindDoc="0" locked="0" layoutInCell="1" allowOverlap="1" wp14:anchorId="7EF9AC12" wp14:editId="4CEDFBA7">
            <wp:simplePos x="914400" y="6443932"/>
            <wp:positionH relativeFrom="column">
              <wp:align>left</wp:align>
            </wp:positionH>
            <wp:positionV relativeFrom="paragraph">
              <wp:align>top</wp:align>
            </wp:positionV>
            <wp:extent cx="8890" cy="88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anchor>
        </w:drawing>
      </w:r>
    </w:p>
    <w:p w14:paraId="1202E149" w14:textId="77777777" w:rsidR="00860D11" w:rsidRPr="007751F5" w:rsidRDefault="00860D11" w:rsidP="00860D11">
      <w:pPr>
        <w:shd w:val="clear" w:color="auto" w:fill="FFFFFF"/>
        <w:spacing w:after="0" w:line="240" w:lineRule="auto"/>
        <w:jc w:val="center"/>
        <w:textAlignment w:val="baseline"/>
        <w:rPr>
          <w:rFonts w:ascii="Times New Roman" w:eastAsia="Times New Roman" w:hAnsi="Times New Roman" w:cs="Times New Roman"/>
          <w:sz w:val="24"/>
          <w:szCs w:val="24"/>
          <w:highlight w:val="lightGray"/>
          <w:lang w:eastAsia="es-GT"/>
        </w:rPr>
      </w:pPr>
      <w:r w:rsidRPr="007751F5">
        <w:rPr>
          <w:rFonts w:ascii="Times New Roman" w:eastAsia="Times New Roman" w:hAnsi="Times New Roman" w:cs="Times New Roman"/>
          <w:noProof/>
          <w:sz w:val="24"/>
          <w:szCs w:val="24"/>
          <w:highlight w:val="lightGray"/>
          <w:lang w:eastAsia="es-GT"/>
        </w:rPr>
        <w:drawing>
          <wp:inline distT="0" distB="0" distL="0" distR="0" wp14:anchorId="1DB7877F" wp14:editId="24D5E39D">
            <wp:extent cx="8890" cy="8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38B0A01D" w14:textId="3D2EA813" w:rsidR="006C34F6" w:rsidRPr="007751F5" w:rsidRDefault="006C34F6" w:rsidP="005972BA">
      <w:pPr>
        <w:pStyle w:val="Sinespaciado"/>
        <w:jc w:val="both"/>
        <w:rPr>
          <w:rFonts w:ascii="Times New Roman" w:hAnsi="Times New Roman" w:cs="Times New Roman"/>
          <w:sz w:val="24"/>
          <w:szCs w:val="24"/>
          <w:highlight w:val="lightGray"/>
          <w:lang w:eastAsia="es-GT"/>
        </w:rPr>
      </w:pPr>
      <w:r w:rsidRPr="007751F5">
        <w:rPr>
          <w:rFonts w:ascii="Times New Roman" w:hAnsi="Times New Roman" w:cs="Times New Roman"/>
          <w:sz w:val="24"/>
          <w:szCs w:val="24"/>
          <w:highlight w:val="lightGray"/>
          <w:lang w:eastAsia="es-GT"/>
        </w:rPr>
        <w:t>Disturbios</w:t>
      </w:r>
      <w:r w:rsidR="005972BA" w:rsidRPr="007751F5">
        <w:rPr>
          <w:rFonts w:ascii="Times New Roman" w:hAnsi="Times New Roman" w:cs="Times New Roman"/>
          <w:sz w:val="24"/>
          <w:szCs w:val="24"/>
          <w:highlight w:val="lightGray"/>
          <w:lang w:eastAsia="es-GT"/>
        </w:rPr>
        <w:t>:</w:t>
      </w:r>
    </w:p>
    <w:p w14:paraId="46773FD7" w14:textId="6517A371" w:rsidR="006C34F6" w:rsidRPr="007751F5" w:rsidRDefault="006C34F6" w:rsidP="005972BA">
      <w:pPr>
        <w:pStyle w:val="Sinespaciado"/>
        <w:jc w:val="both"/>
        <w:rPr>
          <w:rFonts w:ascii="Times New Roman" w:hAnsi="Times New Roman" w:cs="Times New Roman"/>
          <w:sz w:val="24"/>
          <w:szCs w:val="24"/>
          <w:highlight w:val="lightGray"/>
          <w:lang w:eastAsia="es-GT"/>
        </w:rPr>
      </w:pPr>
      <w:r w:rsidRPr="007751F5">
        <w:rPr>
          <w:rFonts w:ascii="Times New Roman" w:hAnsi="Times New Roman" w:cs="Times New Roman"/>
          <w:sz w:val="24"/>
          <w:szCs w:val="24"/>
          <w:highlight w:val="lightGray"/>
          <w:lang w:eastAsia="es-GT"/>
        </w:rPr>
        <w:t>El jueves 24 de julio</w:t>
      </w:r>
      <w:r w:rsidR="005972BA" w:rsidRPr="007751F5">
        <w:rPr>
          <w:rFonts w:ascii="Times New Roman" w:hAnsi="Times New Roman" w:cs="Times New Roman"/>
          <w:sz w:val="24"/>
          <w:szCs w:val="24"/>
          <w:highlight w:val="lightGray"/>
          <w:lang w:eastAsia="es-GT"/>
        </w:rPr>
        <w:t xml:space="preserve"> de 2005</w:t>
      </w:r>
      <w:r w:rsidRPr="007751F5">
        <w:rPr>
          <w:rFonts w:ascii="Times New Roman" w:hAnsi="Times New Roman" w:cs="Times New Roman"/>
          <w:sz w:val="24"/>
          <w:szCs w:val="24"/>
          <w:highlight w:val="lightGray"/>
          <w:lang w:eastAsia="es-GT"/>
        </w:rPr>
        <w:t>, simpatizantes de Ríos Montt, dirigidos por encapuchados, prota</w:t>
      </w:r>
      <w:r w:rsidR="005972BA" w:rsidRPr="007751F5">
        <w:rPr>
          <w:rFonts w:ascii="Times New Roman" w:hAnsi="Times New Roman" w:cs="Times New Roman"/>
          <w:sz w:val="24"/>
          <w:szCs w:val="24"/>
          <w:highlight w:val="lightGray"/>
          <w:lang w:eastAsia="es-GT"/>
        </w:rPr>
        <w:t>gonizaban</w:t>
      </w:r>
      <w:r w:rsidR="006F49CC" w:rsidRPr="007751F5">
        <w:rPr>
          <w:rFonts w:ascii="Times New Roman" w:hAnsi="Times New Roman" w:cs="Times New Roman"/>
          <w:sz w:val="24"/>
          <w:szCs w:val="24"/>
          <w:highlight w:val="lightGray"/>
          <w:lang w:eastAsia="es-GT"/>
        </w:rPr>
        <w:t xml:space="preserve"> </w:t>
      </w:r>
      <w:r w:rsidRPr="007751F5">
        <w:rPr>
          <w:rFonts w:ascii="Times New Roman" w:hAnsi="Times New Roman" w:cs="Times New Roman"/>
          <w:sz w:val="24"/>
          <w:szCs w:val="24"/>
          <w:highlight w:val="lightGray"/>
          <w:lang w:eastAsia="es-GT"/>
        </w:rPr>
        <w:t>una protesta para exigir la inscripción del general.</w:t>
      </w:r>
      <w:r w:rsidR="006F49CC" w:rsidRPr="007751F5">
        <w:rPr>
          <w:rFonts w:ascii="Times New Roman" w:hAnsi="Times New Roman" w:cs="Times New Roman"/>
          <w:sz w:val="24"/>
          <w:szCs w:val="24"/>
          <w:highlight w:val="lightGray"/>
          <w:lang w:eastAsia="es-GT"/>
        </w:rPr>
        <w:t xml:space="preserve"> </w:t>
      </w:r>
      <w:r w:rsidRPr="007751F5">
        <w:rPr>
          <w:rFonts w:ascii="Times New Roman" w:hAnsi="Times New Roman" w:cs="Times New Roman"/>
          <w:sz w:val="24"/>
          <w:szCs w:val="24"/>
          <w:highlight w:val="lightGray"/>
          <w:lang w:eastAsia="es-GT"/>
        </w:rPr>
        <w:t xml:space="preserve">Centenares de </w:t>
      </w:r>
      <w:r w:rsidR="005972BA" w:rsidRPr="007751F5">
        <w:rPr>
          <w:rFonts w:ascii="Times New Roman" w:hAnsi="Times New Roman" w:cs="Times New Roman"/>
          <w:sz w:val="24"/>
          <w:szCs w:val="24"/>
          <w:highlight w:val="lightGray"/>
          <w:lang w:eastAsia="es-GT"/>
        </w:rPr>
        <w:t>emerretistas</w:t>
      </w:r>
      <w:r w:rsidRPr="007751F5">
        <w:rPr>
          <w:rFonts w:ascii="Times New Roman" w:hAnsi="Times New Roman" w:cs="Times New Roman"/>
          <w:sz w:val="24"/>
          <w:szCs w:val="24"/>
          <w:highlight w:val="lightGray"/>
          <w:lang w:eastAsia="es-GT"/>
        </w:rPr>
        <w:t xml:space="preserve"> tomaron varias calles y sectores de la capital. Con los rostros cubiertos y armados, con palos, piedras, machetes y armas de fuego exigieron la inscripción de Ríos Montt, como candidato presidencial del FRG.</w:t>
      </w:r>
    </w:p>
    <w:p w14:paraId="2E576A9D" w14:textId="6AA1D263" w:rsidR="005972BA" w:rsidRPr="007751F5" w:rsidRDefault="005972BA" w:rsidP="005972BA">
      <w:pPr>
        <w:jc w:val="both"/>
        <w:rPr>
          <w:rFonts w:ascii="Times New Roman" w:hAnsi="Times New Roman" w:cs="Times New Roman"/>
          <w:sz w:val="24"/>
          <w:szCs w:val="24"/>
          <w:highlight w:val="lightGray"/>
        </w:rPr>
      </w:pPr>
    </w:p>
    <w:p w14:paraId="68437B5C" w14:textId="6FF5866F" w:rsidR="005972BA" w:rsidRPr="007751F5" w:rsidRDefault="005972BA" w:rsidP="005972BA">
      <w:pPr>
        <w:shd w:val="clear" w:color="auto" w:fill="FFFFFF"/>
        <w:spacing w:after="0" w:line="240" w:lineRule="auto"/>
        <w:jc w:val="both"/>
        <w:textAlignment w:val="baseline"/>
        <w:outlineLvl w:val="1"/>
        <w:rPr>
          <w:rFonts w:ascii="Times New Roman" w:eastAsia="Times New Roman" w:hAnsi="Times New Roman" w:cs="Times New Roman"/>
          <w:sz w:val="24"/>
          <w:szCs w:val="24"/>
          <w:highlight w:val="lightGray"/>
          <w:lang w:eastAsia="es-GT"/>
        </w:rPr>
      </w:pPr>
      <w:r w:rsidRPr="007751F5">
        <w:rPr>
          <w:rFonts w:ascii="Times New Roman" w:eastAsia="Times New Roman" w:hAnsi="Times New Roman" w:cs="Times New Roman"/>
          <w:sz w:val="24"/>
          <w:szCs w:val="24"/>
          <w:highlight w:val="lightGray"/>
          <w:lang w:eastAsia="es-GT"/>
        </w:rPr>
        <w:t>Muere reportero X;</w:t>
      </w:r>
    </w:p>
    <w:p w14:paraId="76003AF0" w14:textId="1D945172" w:rsidR="005972BA" w:rsidRPr="007751F5" w:rsidRDefault="005972BA" w:rsidP="007751F5">
      <w:pPr>
        <w:shd w:val="clear" w:color="auto" w:fill="FFFFFF"/>
        <w:spacing w:after="360" w:line="240" w:lineRule="auto"/>
        <w:jc w:val="both"/>
        <w:textAlignment w:val="baseline"/>
        <w:rPr>
          <w:rFonts w:ascii="Times New Roman" w:eastAsia="Times New Roman" w:hAnsi="Times New Roman" w:cs="Times New Roman"/>
          <w:sz w:val="24"/>
          <w:szCs w:val="24"/>
          <w:lang w:eastAsia="es-GT"/>
        </w:rPr>
      </w:pPr>
      <w:r w:rsidRPr="007751F5">
        <w:rPr>
          <w:rFonts w:ascii="Times New Roman" w:eastAsia="Times New Roman" w:hAnsi="Times New Roman" w:cs="Times New Roman"/>
          <w:sz w:val="24"/>
          <w:szCs w:val="24"/>
          <w:highlight w:val="lightGray"/>
          <w:lang w:eastAsia="es-GT"/>
        </w:rPr>
        <w:t xml:space="preserve">Héctor Ramírez quien se desempeñaba cono periodistas hacia 40 años era conocido como el reportero X, durante su inciso trabajo en una radio emisora. Desoyes continuo su trabajo reportero en la radio La Voz de Las Américas, luego sería contratado por el telenoticiero Aquí el Mundo en los años 70. Durante una cobertura de un operativo en la Colonia Valle del Sol recibió un </w:t>
      </w:r>
      <w:r w:rsidR="006F49CC" w:rsidRPr="007751F5">
        <w:rPr>
          <w:rFonts w:ascii="Times New Roman" w:eastAsia="Times New Roman" w:hAnsi="Times New Roman" w:cs="Times New Roman"/>
          <w:sz w:val="24"/>
          <w:szCs w:val="24"/>
          <w:highlight w:val="lightGray"/>
          <w:lang w:eastAsia="es-GT"/>
        </w:rPr>
        <w:t>balazo en</w:t>
      </w:r>
      <w:r w:rsidRPr="007751F5">
        <w:rPr>
          <w:rFonts w:ascii="Times New Roman" w:eastAsia="Times New Roman" w:hAnsi="Times New Roman" w:cs="Times New Roman"/>
          <w:sz w:val="24"/>
          <w:szCs w:val="24"/>
          <w:highlight w:val="lightGray"/>
          <w:lang w:eastAsia="es-GT"/>
        </w:rPr>
        <w:t xml:space="preserve"> el pecho salvando milagrosamente ya que la bala dio en un bolígrafo que portaba.</w:t>
      </w:r>
    </w:p>
    <w:sectPr w:rsidR="005972BA" w:rsidRPr="007751F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C92EC7"/>
    <w:multiLevelType w:val="multilevel"/>
    <w:tmpl w:val="9016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AF8"/>
    <w:rsid w:val="00066AF8"/>
    <w:rsid w:val="0046376E"/>
    <w:rsid w:val="005972BA"/>
    <w:rsid w:val="006C34F6"/>
    <w:rsid w:val="006F49CC"/>
    <w:rsid w:val="007751F5"/>
    <w:rsid w:val="00860D11"/>
    <w:rsid w:val="00960B2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1AF60"/>
  <w15:chartTrackingRefBased/>
  <w15:docId w15:val="{2C92E72E-0D9D-477D-8AE4-E68E9A65A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60D11"/>
    <w:pPr>
      <w:spacing w:after="0" w:line="240" w:lineRule="auto"/>
    </w:pPr>
  </w:style>
  <w:style w:type="paragraph" w:styleId="Prrafodelista">
    <w:name w:val="List Paragraph"/>
    <w:basedOn w:val="Normal"/>
    <w:uiPriority w:val="34"/>
    <w:qFormat/>
    <w:rsid w:val="00597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67547">
      <w:bodyDiv w:val="1"/>
      <w:marLeft w:val="0"/>
      <w:marRight w:val="0"/>
      <w:marTop w:val="0"/>
      <w:marBottom w:val="0"/>
      <w:divBdr>
        <w:top w:val="none" w:sz="0" w:space="0" w:color="auto"/>
        <w:left w:val="none" w:sz="0" w:space="0" w:color="auto"/>
        <w:bottom w:val="none" w:sz="0" w:space="0" w:color="auto"/>
        <w:right w:val="none" w:sz="0" w:space="0" w:color="auto"/>
      </w:divBdr>
      <w:divsChild>
        <w:div w:id="263617637">
          <w:marLeft w:val="0"/>
          <w:marRight w:val="300"/>
          <w:marTop w:val="0"/>
          <w:marBottom w:val="300"/>
          <w:divBdr>
            <w:top w:val="none" w:sz="0" w:space="0" w:color="auto"/>
            <w:left w:val="none" w:sz="0" w:space="0" w:color="auto"/>
            <w:bottom w:val="none" w:sz="0" w:space="0" w:color="auto"/>
            <w:right w:val="none" w:sz="0" w:space="0" w:color="auto"/>
          </w:divBdr>
          <w:divsChild>
            <w:div w:id="122581822">
              <w:marLeft w:val="285"/>
              <w:marRight w:val="285"/>
              <w:marTop w:val="0"/>
              <w:marBottom w:val="0"/>
              <w:divBdr>
                <w:top w:val="none" w:sz="0" w:space="0" w:color="auto"/>
                <w:left w:val="none" w:sz="0" w:space="0" w:color="auto"/>
                <w:bottom w:val="none" w:sz="0" w:space="0" w:color="auto"/>
                <w:right w:val="none" w:sz="0" w:space="0" w:color="auto"/>
              </w:divBdr>
            </w:div>
            <w:div w:id="562329926">
              <w:marLeft w:val="0"/>
              <w:marRight w:val="0"/>
              <w:marTop w:val="0"/>
              <w:marBottom w:val="0"/>
              <w:divBdr>
                <w:top w:val="none" w:sz="0" w:space="0" w:color="auto"/>
                <w:left w:val="none" w:sz="0" w:space="0" w:color="auto"/>
                <w:bottom w:val="none" w:sz="0" w:space="0" w:color="auto"/>
                <w:right w:val="none" w:sz="0" w:space="0" w:color="auto"/>
              </w:divBdr>
            </w:div>
          </w:divsChild>
        </w:div>
        <w:div w:id="1184631799">
          <w:marLeft w:val="0"/>
          <w:marRight w:val="300"/>
          <w:marTop w:val="0"/>
          <w:marBottom w:val="300"/>
          <w:divBdr>
            <w:top w:val="none" w:sz="0" w:space="0" w:color="auto"/>
            <w:left w:val="none" w:sz="0" w:space="0" w:color="auto"/>
            <w:bottom w:val="none" w:sz="0" w:space="0" w:color="auto"/>
            <w:right w:val="none" w:sz="0" w:space="0" w:color="auto"/>
          </w:divBdr>
          <w:divsChild>
            <w:div w:id="2142452385">
              <w:marLeft w:val="330"/>
              <w:marRight w:val="315"/>
              <w:marTop w:val="0"/>
              <w:marBottom w:val="0"/>
              <w:divBdr>
                <w:top w:val="none" w:sz="0" w:space="0" w:color="auto"/>
                <w:left w:val="none" w:sz="0" w:space="0" w:color="auto"/>
                <w:bottom w:val="none" w:sz="0" w:space="0" w:color="auto"/>
                <w:right w:val="none" w:sz="0" w:space="0" w:color="auto"/>
              </w:divBdr>
            </w:div>
            <w:div w:id="362949637">
              <w:marLeft w:val="0"/>
              <w:marRight w:val="0"/>
              <w:marTop w:val="0"/>
              <w:marBottom w:val="0"/>
              <w:divBdr>
                <w:top w:val="none" w:sz="0" w:space="0" w:color="auto"/>
                <w:left w:val="none" w:sz="0" w:space="0" w:color="auto"/>
                <w:bottom w:val="none" w:sz="0" w:space="0" w:color="auto"/>
                <w:right w:val="none" w:sz="0" w:space="0" w:color="auto"/>
              </w:divBdr>
            </w:div>
          </w:divsChild>
        </w:div>
        <w:div w:id="1465082754">
          <w:marLeft w:val="0"/>
          <w:marRight w:val="300"/>
          <w:marTop w:val="0"/>
          <w:marBottom w:val="300"/>
          <w:divBdr>
            <w:top w:val="none" w:sz="0" w:space="0" w:color="auto"/>
            <w:left w:val="none" w:sz="0" w:space="0" w:color="auto"/>
            <w:bottom w:val="none" w:sz="0" w:space="0" w:color="auto"/>
            <w:right w:val="none" w:sz="0" w:space="0" w:color="auto"/>
          </w:divBdr>
          <w:divsChild>
            <w:div w:id="2118257270">
              <w:marLeft w:val="330"/>
              <w:marRight w:val="315"/>
              <w:marTop w:val="0"/>
              <w:marBottom w:val="0"/>
              <w:divBdr>
                <w:top w:val="none" w:sz="0" w:space="0" w:color="auto"/>
                <w:left w:val="none" w:sz="0" w:space="0" w:color="auto"/>
                <w:bottom w:val="none" w:sz="0" w:space="0" w:color="auto"/>
                <w:right w:val="none" w:sz="0" w:space="0" w:color="auto"/>
              </w:divBdr>
            </w:div>
          </w:divsChild>
        </w:div>
      </w:divsChild>
    </w:div>
    <w:div w:id="112677340">
      <w:bodyDiv w:val="1"/>
      <w:marLeft w:val="0"/>
      <w:marRight w:val="0"/>
      <w:marTop w:val="0"/>
      <w:marBottom w:val="0"/>
      <w:divBdr>
        <w:top w:val="none" w:sz="0" w:space="0" w:color="auto"/>
        <w:left w:val="none" w:sz="0" w:space="0" w:color="auto"/>
        <w:bottom w:val="none" w:sz="0" w:space="0" w:color="auto"/>
        <w:right w:val="none" w:sz="0" w:space="0" w:color="auto"/>
      </w:divBdr>
      <w:divsChild>
        <w:div w:id="1825778498">
          <w:marLeft w:val="0"/>
          <w:marRight w:val="0"/>
          <w:marTop w:val="0"/>
          <w:marBottom w:val="0"/>
          <w:divBdr>
            <w:top w:val="none" w:sz="0" w:space="0" w:color="auto"/>
            <w:left w:val="none" w:sz="0" w:space="0" w:color="auto"/>
            <w:bottom w:val="none" w:sz="0" w:space="0" w:color="auto"/>
            <w:right w:val="none" w:sz="0" w:space="0" w:color="auto"/>
          </w:divBdr>
        </w:div>
        <w:div w:id="383144632">
          <w:marLeft w:val="0"/>
          <w:marRight w:val="0"/>
          <w:marTop w:val="0"/>
          <w:marBottom w:val="360"/>
          <w:divBdr>
            <w:top w:val="none" w:sz="0" w:space="0" w:color="auto"/>
            <w:left w:val="none" w:sz="0" w:space="0" w:color="auto"/>
            <w:bottom w:val="none" w:sz="0" w:space="0" w:color="auto"/>
            <w:right w:val="none" w:sz="0" w:space="0" w:color="auto"/>
          </w:divBdr>
        </w:div>
        <w:div w:id="100928131">
          <w:marLeft w:val="0"/>
          <w:marRight w:val="0"/>
          <w:marTop w:val="0"/>
          <w:marBottom w:val="360"/>
          <w:divBdr>
            <w:top w:val="single" w:sz="6" w:space="6" w:color="DEDFE2"/>
            <w:left w:val="none" w:sz="0" w:space="0" w:color="auto"/>
            <w:bottom w:val="single" w:sz="6" w:space="6" w:color="DEDFE2"/>
            <w:right w:val="none" w:sz="0" w:space="0" w:color="auto"/>
          </w:divBdr>
          <w:divsChild>
            <w:div w:id="104690859">
              <w:marLeft w:val="0"/>
              <w:marRight w:val="0"/>
              <w:marTop w:val="0"/>
              <w:marBottom w:val="360"/>
              <w:divBdr>
                <w:top w:val="none" w:sz="0" w:space="0" w:color="auto"/>
                <w:left w:val="none" w:sz="0" w:space="0" w:color="auto"/>
                <w:bottom w:val="none" w:sz="0" w:space="0" w:color="auto"/>
                <w:right w:val="none" w:sz="0" w:space="0" w:color="auto"/>
              </w:divBdr>
            </w:div>
            <w:div w:id="31880527">
              <w:marLeft w:val="0"/>
              <w:marRight w:val="0"/>
              <w:marTop w:val="0"/>
              <w:marBottom w:val="0"/>
              <w:divBdr>
                <w:top w:val="none" w:sz="0" w:space="0" w:color="auto"/>
                <w:left w:val="none" w:sz="0" w:space="0" w:color="auto"/>
                <w:bottom w:val="none" w:sz="0" w:space="0" w:color="auto"/>
                <w:right w:val="none" w:sz="0" w:space="0" w:color="auto"/>
              </w:divBdr>
              <w:divsChild>
                <w:div w:id="14298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88914">
          <w:marLeft w:val="0"/>
          <w:marRight w:val="0"/>
          <w:marTop w:val="0"/>
          <w:marBottom w:val="0"/>
          <w:divBdr>
            <w:top w:val="none" w:sz="0" w:space="0" w:color="auto"/>
            <w:left w:val="none" w:sz="0" w:space="0" w:color="auto"/>
            <w:bottom w:val="none" w:sz="0" w:space="0" w:color="auto"/>
            <w:right w:val="none" w:sz="0" w:space="0" w:color="auto"/>
          </w:divBdr>
          <w:divsChild>
            <w:div w:id="1853377568">
              <w:marLeft w:val="0"/>
              <w:marRight w:val="4590"/>
              <w:marTop w:val="0"/>
              <w:marBottom w:val="0"/>
              <w:divBdr>
                <w:top w:val="none" w:sz="0" w:space="0" w:color="auto"/>
                <w:left w:val="none" w:sz="0" w:space="0" w:color="auto"/>
                <w:bottom w:val="none" w:sz="0" w:space="0" w:color="auto"/>
                <w:right w:val="none" w:sz="0" w:space="0" w:color="auto"/>
              </w:divBdr>
              <w:divsChild>
                <w:div w:id="1053116735">
                  <w:marLeft w:val="-2038"/>
                  <w:marRight w:val="0"/>
                  <w:marTop w:val="0"/>
                  <w:marBottom w:val="360"/>
                  <w:divBdr>
                    <w:top w:val="none" w:sz="0" w:space="0" w:color="auto"/>
                    <w:left w:val="none" w:sz="0" w:space="0" w:color="auto"/>
                    <w:bottom w:val="none" w:sz="0" w:space="0" w:color="auto"/>
                    <w:right w:val="none" w:sz="0" w:space="0" w:color="auto"/>
                  </w:divBdr>
                </w:div>
                <w:div w:id="1359550479">
                  <w:marLeft w:val="0"/>
                  <w:marRight w:val="0"/>
                  <w:marTop w:val="0"/>
                  <w:marBottom w:val="0"/>
                  <w:divBdr>
                    <w:top w:val="none" w:sz="0" w:space="0" w:color="auto"/>
                    <w:left w:val="none" w:sz="0" w:space="0" w:color="auto"/>
                    <w:bottom w:val="none" w:sz="0" w:space="0" w:color="auto"/>
                    <w:right w:val="none" w:sz="0" w:space="0" w:color="auto"/>
                  </w:divBdr>
                  <w:divsChild>
                    <w:div w:id="62800242">
                      <w:marLeft w:val="0"/>
                      <w:marRight w:val="0"/>
                      <w:marTop w:val="0"/>
                      <w:marBottom w:val="0"/>
                      <w:divBdr>
                        <w:top w:val="none" w:sz="0" w:space="0" w:color="auto"/>
                        <w:left w:val="none" w:sz="0" w:space="0" w:color="auto"/>
                        <w:bottom w:val="none" w:sz="0" w:space="0" w:color="auto"/>
                        <w:right w:val="none" w:sz="0" w:space="0" w:color="auto"/>
                      </w:divBdr>
                      <w:divsChild>
                        <w:div w:id="401102043">
                          <w:marLeft w:val="0"/>
                          <w:marRight w:val="0"/>
                          <w:marTop w:val="0"/>
                          <w:marBottom w:val="0"/>
                          <w:divBdr>
                            <w:top w:val="none" w:sz="0" w:space="0" w:color="auto"/>
                            <w:left w:val="none" w:sz="0" w:space="0" w:color="auto"/>
                            <w:bottom w:val="none" w:sz="0" w:space="0" w:color="auto"/>
                            <w:right w:val="none" w:sz="0" w:space="0" w:color="auto"/>
                          </w:divBdr>
                          <w:divsChild>
                            <w:div w:id="1410888182">
                              <w:marLeft w:val="0"/>
                              <w:marRight w:val="0"/>
                              <w:marTop w:val="0"/>
                              <w:marBottom w:val="0"/>
                              <w:divBdr>
                                <w:top w:val="none" w:sz="0" w:space="0" w:color="auto"/>
                                <w:left w:val="none" w:sz="0" w:space="0" w:color="auto"/>
                                <w:bottom w:val="none" w:sz="0" w:space="0" w:color="auto"/>
                                <w:right w:val="none" w:sz="0" w:space="0" w:color="auto"/>
                              </w:divBdr>
                              <w:divsChild>
                                <w:div w:id="110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97242">
                          <w:marLeft w:val="0"/>
                          <w:marRight w:val="0"/>
                          <w:marTop w:val="0"/>
                          <w:marBottom w:val="0"/>
                          <w:divBdr>
                            <w:top w:val="none" w:sz="0" w:space="0" w:color="auto"/>
                            <w:left w:val="none" w:sz="0" w:space="0" w:color="auto"/>
                            <w:bottom w:val="none" w:sz="0" w:space="0" w:color="auto"/>
                            <w:right w:val="none" w:sz="0" w:space="0" w:color="auto"/>
                          </w:divBdr>
                          <w:divsChild>
                            <w:div w:id="455680343">
                              <w:marLeft w:val="0"/>
                              <w:marRight w:val="0"/>
                              <w:marTop w:val="0"/>
                              <w:marBottom w:val="0"/>
                              <w:divBdr>
                                <w:top w:val="none" w:sz="0" w:space="0" w:color="auto"/>
                                <w:left w:val="none" w:sz="0" w:space="0" w:color="auto"/>
                                <w:bottom w:val="none" w:sz="0" w:space="0" w:color="auto"/>
                                <w:right w:val="none" w:sz="0" w:space="0" w:color="auto"/>
                              </w:divBdr>
                              <w:divsChild>
                                <w:div w:id="19913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21538">
                          <w:marLeft w:val="0"/>
                          <w:marRight w:val="0"/>
                          <w:marTop w:val="0"/>
                          <w:marBottom w:val="0"/>
                          <w:divBdr>
                            <w:top w:val="none" w:sz="0" w:space="0" w:color="auto"/>
                            <w:left w:val="none" w:sz="0" w:space="0" w:color="auto"/>
                            <w:bottom w:val="none" w:sz="0" w:space="0" w:color="auto"/>
                            <w:right w:val="none" w:sz="0" w:space="0" w:color="auto"/>
                          </w:divBdr>
                          <w:divsChild>
                            <w:div w:id="1063020780">
                              <w:marLeft w:val="0"/>
                              <w:marRight w:val="0"/>
                              <w:marTop w:val="0"/>
                              <w:marBottom w:val="0"/>
                              <w:divBdr>
                                <w:top w:val="none" w:sz="0" w:space="0" w:color="auto"/>
                                <w:left w:val="none" w:sz="0" w:space="0" w:color="auto"/>
                                <w:bottom w:val="none" w:sz="0" w:space="0" w:color="auto"/>
                                <w:right w:val="none" w:sz="0" w:space="0" w:color="auto"/>
                              </w:divBdr>
                              <w:divsChild>
                                <w:div w:id="15350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4777">
                          <w:marLeft w:val="0"/>
                          <w:marRight w:val="0"/>
                          <w:marTop w:val="0"/>
                          <w:marBottom w:val="0"/>
                          <w:divBdr>
                            <w:top w:val="none" w:sz="0" w:space="0" w:color="auto"/>
                            <w:left w:val="none" w:sz="0" w:space="0" w:color="auto"/>
                            <w:bottom w:val="none" w:sz="0" w:space="0" w:color="auto"/>
                            <w:right w:val="none" w:sz="0" w:space="0" w:color="auto"/>
                          </w:divBdr>
                          <w:divsChild>
                            <w:div w:id="1415322028">
                              <w:marLeft w:val="0"/>
                              <w:marRight w:val="0"/>
                              <w:marTop w:val="0"/>
                              <w:marBottom w:val="0"/>
                              <w:divBdr>
                                <w:top w:val="none" w:sz="0" w:space="0" w:color="auto"/>
                                <w:left w:val="none" w:sz="0" w:space="0" w:color="auto"/>
                                <w:bottom w:val="none" w:sz="0" w:space="0" w:color="auto"/>
                                <w:right w:val="none" w:sz="0" w:space="0" w:color="auto"/>
                              </w:divBdr>
                              <w:divsChild>
                                <w:div w:id="20081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2008">
                          <w:marLeft w:val="0"/>
                          <w:marRight w:val="0"/>
                          <w:marTop w:val="0"/>
                          <w:marBottom w:val="0"/>
                          <w:divBdr>
                            <w:top w:val="none" w:sz="0" w:space="0" w:color="auto"/>
                            <w:left w:val="none" w:sz="0" w:space="0" w:color="auto"/>
                            <w:bottom w:val="none" w:sz="0" w:space="0" w:color="auto"/>
                            <w:right w:val="none" w:sz="0" w:space="0" w:color="auto"/>
                          </w:divBdr>
                          <w:divsChild>
                            <w:div w:id="605387196">
                              <w:marLeft w:val="0"/>
                              <w:marRight w:val="0"/>
                              <w:marTop w:val="0"/>
                              <w:marBottom w:val="0"/>
                              <w:divBdr>
                                <w:top w:val="none" w:sz="0" w:space="0" w:color="auto"/>
                                <w:left w:val="none" w:sz="0" w:space="0" w:color="auto"/>
                                <w:bottom w:val="none" w:sz="0" w:space="0" w:color="auto"/>
                                <w:right w:val="none" w:sz="0" w:space="0" w:color="auto"/>
                              </w:divBdr>
                              <w:divsChild>
                                <w:div w:id="15922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13090">
      <w:bodyDiv w:val="1"/>
      <w:marLeft w:val="0"/>
      <w:marRight w:val="0"/>
      <w:marTop w:val="0"/>
      <w:marBottom w:val="0"/>
      <w:divBdr>
        <w:top w:val="none" w:sz="0" w:space="0" w:color="auto"/>
        <w:left w:val="none" w:sz="0" w:space="0" w:color="auto"/>
        <w:bottom w:val="none" w:sz="0" w:space="0" w:color="auto"/>
        <w:right w:val="none" w:sz="0" w:space="0" w:color="auto"/>
      </w:divBdr>
    </w:div>
    <w:div w:id="988244356">
      <w:bodyDiv w:val="1"/>
      <w:marLeft w:val="0"/>
      <w:marRight w:val="0"/>
      <w:marTop w:val="0"/>
      <w:marBottom w:val="0"/>
      <w:divBdr>
        <w:top w:val="none" w:sz="0" w:space="0" w:color="auto"/>
        <w:left w:val="none" w:sz="0" w:space="0" w:color="auto"/>
        <w:bottom w:val="none" w:sz="0" w:space="0" w:color="auto"/>
        <w:right w:val="none" w:sz="0" w:space="0" w:color="auto"/>
      </w:divBdr>
    </w:div>
    <w:div w:id="1235434429">
      <w:bodyDiv w:val="1"/>
      <w:marLeft w:val="0"/>
      <w:marRight w:val="0"/>
      <w:marTop w:val="0"/>
      <w:marBottom w:val="0"/>
      <w:divBdr>
        <w:top w:val="none" w:sz="0" w:space="0" w:color="auto"/>
        <w:left w:val="none" w:sz="0" w:space="0" w:color="auto"/>
        <w:bottom w:val="none" w:sz="0" w:space="0" w:color="auto"/>
        <w:right w:val="none" w:sz="0" w:space="0" w:color="auto"/>
      </w:divBdr>
      <w:divsChild>
        <w:div w:id="40448141">
          <w:marLeft w:val="0"/>
          <w:marRight w:val="300"/>
          <w:marTop w:val="0"/>
          <w:marBottom w:val="300"/>
          <w:divBdr>
            <w:top w:val="none" w:sz="0" w:space="0" w:color="auto"/>
            <w:left w:val="none" w:sz="0" w:space="0" w:color="auto"/>
            <w:bottom w:val="none" w:sz="0" w:space="0" w:color="auto"/>
            <w:right w:val="none" w:sz="0" w:space="0" w:color="auto"/>
          </w:divBdr>
          <w:divsChild>
            <w:div w:id="669210544">
              <w:marLeft w:val="285"/>
              <w:marRight w:val="285"/>
              <w:marTop w:val="0"/>
              <w:marBottom w:val="0"/>
              <w:divBdr>
                <w:top w:val="none" w:sz="0" w:space="0" w:color="auto"/>
                <w:left w:val="none" w:sz="0" w:space="0" w:color="auto"/>
                <w:bottom w:val="none" w:sz="0" w:space="0" w:color="auto"/>
                <w:right w:val="none" w:sz="0" w:space="0" w:color="auto"/>
              </w:divBdr>
            </w:div>
            <w:div w:id="1626808973">
              <w:marLeft w:val="0"/>
              <w:marRight w:val="0"/>
              <w:marTop w:val="0"/>
              <w:marBottom w:val="0"/>
              <w:divBdr>
                <w:top w:val="none" w:sz="0" w:space="0" w:color="auto"/>
                <w:left w:val="none" w:sz="0" w:space="0" w:color="auto"/>
                <w:bottom w:val="none" w:sz="0" w:space="0" w:color="auto"/>
                <w:right w:val="none" w:sz="0" w:space="0" w:color="auto"/>
              </w:divBdr>
            </w:div>
          </w:divsChild>
        </w:div>
        <w:div w:id="1414621755">
          <w:marLeft w:val="0"/>
          <w:marRight w:val="300"/>
          <w:marTop w:val="0"/>
          <w:marBottom w:val="300"/>
          <w:divBdr>
            <w:top w:val="none" w:sz="0" w:space="0" w:color="auto"/>
            <w:left w:val="none" w:sz="0" w:space="0" w:color="auto"/>
            <w:bottom w:val="none" w:sz="0" w:space="0" w:color="auto"/>
            <w:right w:val="none" w:sz="0" w:space="0" w:color="auto"/>
          </w:divBdr>
          <w:divsChild>
            <w:div w:id="590504381">
              <w:marLeft w:val="330"/>
              <w:marRight w:val="315"/>
              <w:marTop w:val="0"/>
              <w:marBottom w:val="0"/>
              <w:divBdr>
                <w:top w:val="none" w:sz="0" w:space="0" w:color="auto"/>
                <w:left w:val="none" w:sz="0" w:space="0" w:color="auto"/>
                <w:bottom w:val="none" w:sz="0" w:space="0" w:color="auto"/>
                <w:right w:val="none" w:sz="0" w:space="0" w:color="auto"/>
              </w:divBdr>
            </w:div>
            <w:div w:id="671029148">
              <w:marLeft w:val="0"/>
              <w:marRight w:val="0"/>
              <w:marTop w:val="0"/>
              <w:marBottom w:val="0"/>
              <w:divBdr>
                <w:top w:val="none" w:sz="0" w:space="0" w:color="auto"/>
                <w:left w:val="none" w:sz="0" w:space="0" w:color="auto"/>
                <w:bottom w:val="none" w:sz="0" w:space="0" w:color="auto"/>
                <w:right w:val="none" w:sz="0" w:space="0" w:color="auto"/>
              </w:divBdr>
            </w:div>
          </w:divsChild>
        </w:div>
        <w:div w:id="605700049">
          <w:marLeft w:val="0"/>
          <w:marRight w:val="300"/>
          <w:marTop w:val="0"/>
          <w:marBottom w:val="300"/>
          <w:divBdr>
            <w:top w:val="none" w:sz="0" w:space="0" w:color="auto"/>
            <w:left w:val="none" w:sz="0" w:space="0" w:color="auto"/>
            <w:bottom w:val="none" w:sz="0" w:space="0" w:color="auto"/>
            <w:right w:val="none" w:sz="0" w:space="0" w:color="auto"/>
          </w:divBdr>
          <w:divsChild>
            <w:div w:id="1978298112">
              <w:marLeft w:val="330"/>
              <w:marRight w:val="315"/>
              <w:marTop w:val="0"/>
              <w:marBottom w:val="0"/>
              <w:divBdr>
                <w:top w:val="none" w:sz="0" w:space="0" w:color="auto"/>
                <w:left w:val="none" w:sz="0" w:space="0" w:color="auto"/>
                <w:bottom w:val="none" w:sz="0" w:space="0" w:color="auto"/>
                <w:right w:val="none" w:sz="0" w:space="0" w:color="auto"/>
              </w:divBdr>
            </w:div>
            <w:div w:id="454638567">
              <w:marLeft w:val="0"/>
              <w:marRight w:val="0"/>
              <w:marTop w:val="0"/>
              <w:marBottom w:val="0"/>
              <w:divBdr>
                <w:top w:val="none" w:sz="0" w:space="0" w:color="auto"/>
                <w:left w:val="none" w:sz="0" w:space="0" w:color="auto"/>
                <w:bottom w:val="none" w:sz="0" w:space="0" w:color="auto"/>
                <w:right w:val="none" w:sz="0" w:space="0" w:color="auto"/>
              </w:divBdr>
            </w:div>
          </w:divsChild>
        </w:div>
        <w:div w:id="1067994237">
          <w:marLeft w:val="0"/>
          <w:marRight w:val="300"/>
          <w:marTop w:val="0"/>
          <w:marBottom w:val="300"/>
          <w:divBdr>
            <w:top w:val="none" w:sz="0" w:space="0" w:color="auto"/>
            <w:left w:val="none" w:sz="0" w:space="0" w:color="auto"/>
            <w:bottom w:val="none" w:sz="0" w:space="0" w:color="auto"/>
            <w:right w:val="none" w:sz="0" w:space="0" w:color="auto"/>
          </w:divBdr>
          <w:divsChild>
            <w:div w:id="1196429748">
              <w:marLeft w:val="390"/>
              <w:marRight w:val="375"/>
              <w:marTop w:val="75"/>
              <w:marBottom w:val="0"/>
              <w:divBdr>
                <w:top w:val="none" w:sz="0" w:space="0" w:color="auto"/>
                <w:left w:val="none" w:sz="0" w:space="0" w:color="auto"/>
                <w:bottom w:val="none" w:sz="0" w:space="0" w:color="auto"/>
                <w:right w:val="none" w:sz="0" w:space="0" w:color="auto"/>
              </w:divBdr>
            </w:div>
            <w:div w:id="999843845">
              <w:marLeft w:val="0"/>
              <w:marRight w:val="0"/>
              <w:marTop w:val="0"/>
              <w:marBottom w:val="0"/>
              <w:divBdr>
                <w:top w:val="none" w:sz="0" w:space="0" w:color="auto"/>
                <w:left w:val="none" w:sz="0" w:space="0" w:color="auto"/>
                <w:bottom w:val="none" w:sz="0" w:space="0" w:color="auto"/>
                <w:right w:val="none" w:sz="0" w:space="0" w:color="auto"/>
              </w:divBdr>
            </w:div>
          </w:divsChild>
        </w:div>
        <w:div w:id="113838880">
          <w:marLeft w:val="0"/>
          <w:marRight w:val="300"/>
          <w:marTop w:val="0"/>
          <w:marBottom w:val="300"/>
          <w:divBdr>
            <w:top w:val="none" w:sz="0" w:space="0" w:color="auto"/>
            <w:left w:val="none" w:sz="0" w:space="0" w:color="auto"/>
            <w:bottom w:val="none" w:sz="0" w:space="0" w:color="auto"/>
            <w:right w:val="none" w:sz="0" w:space="0" w:color="auto"/>
          </w:divBdr>
          <w:divsChild>
            <w:div w:id="1855535881">
              <w:marLeft w:val="420"/>
              <w:marRight w:val="420"/>
              <w:marTop w:val="0"/>
              <w:marBottom w:val="0"/>
              <w:divBdr>
                <w:top w:val="none" w:sz="0" w:space="0" w:color="auto"/>
                <w:left w:val="none" w:sz="0" w:space="0" w:color="auto"/>
                <w:bottom w:val="none" w:sz="0" w:space="0" w:color="auto"/>
                <w:right w:val="none" w:sz="0" w:space="0" w:color="auto"/>
              </w:divBdr>
            </w:div>
            <w:div w:id="154346015">
              <w:marLeft w:val="0"/>
              <w:marRight w:val="0"/>
              <w:marTop w:val="0"/>
              <w:marBottom w:val="0"/>
              <w:divBdr>
                <w:top w:val="none" w:sz="0" w:space="0" w:color="auto"/>
                <w:left w:val="none" w:sz="0" w:space="0" w:color="auto"/>
                <w:bottom w:val="none" w:sz="0" w:space="0" w:color="auto"/>
                <w:right w:val="none" w:sz="0" w:space="0" w:color="auto"/>
              </w:divBdr>
            </w:div>
          </w:divsChild>
        </w:div>
        <w:div w:id="795023043">
          <w:marLeft w:val="0"/>
          <w:marRight w:val="300"/>
          <w:marTop w:val="0"/>
          <w:marBottom w:val="300"/>
          <w:divBdr>
            <w:top w:val="none" w:sz="0" w:space="0" w:color="auto"/>
            <w:left w:val="none" w:sz="0" w:space="0" w:color="auto"/>
            <w:bottom w:val="none" w:sz="0" w:space="0" w:color="auto"/>
            <w:right w:val="none" w:sz="0" w:space="0" w:color="auto"/>
          </w:divBdr>
          <w:divsChild>
            <w:div w:id="1407415496">
              <w:marLeft w:val="435"/>
              <w:marRight w:val="420"/>
              <w:marTop w:val="0"/>
              <w:marBottom w:val="0"/>
              <w:divBdr>
                <w:top w:val="none" w:sz="0" w:space="0" w:color="auto"/>
                <w:left w:val="none" w:sz="0" w:space="0" w:color="auto"/>
                <w:bottom w:val="none" w:sz="0" w:space="0" w:color="auto"/>
                <w:right w:val="none" w:sz="0" w:space="0" w:color="auto"/>
              </w:divBdr>
            </w:div>
            <w:div w:id="452405439">
              <w:marLeft w:val="0"/>
              <w:marRight w:val="0"/>
              <w:marTop w:val="0"/>
              <w:marBottom w:val="0"/>
              <w:divBdr>
                <w:top w:val="none" w:sz="0" w:space="0" w:color="auto"/>
                <w:left w:val="none" w:sz="0" w:space="0" w:color="auto"/>
                <w:bottom w:val="none" w:sz="0" w:space="0" w:color="auto"/>
                <w:right w:val="none" w:sz="0" w:space="0" w:color="auto"/>
              </w:divBdr>
            </w:div>
          </w:divsChild>
        </w:div>
        <w:div w:id="1801193821">
          <w:marLeft w:val="0"/>
          <w:marRight w:val="300"/>
          <w:marTop w:val="0"/>
          <w:marBottom w:val="300"/>
          <w:divBdr>
            <w:top w:val="none" w:sz="0" w:space="0" w:color="auto"/>
            <w:left w:val="none" w:sz="0" w:space="0" w:color="auto"/>
            <w:bottom w:val="none" w:sz="0" w:space="0" w:color="auto"/>
            <w:right w:val="none" w:sz="0" w:space="0" w:color="auto"/>
          </w:divBdr>
          <w:divsChild>
            <w:div w:id="1421218458">
              <w:marLeft w:val="60"/>
              <w:marRight w:val="45"/>
              <w:marTop w:val="0"/>
              <w:marBottom w:val="0"/>
              <w:divBdr>
                <w:top w:val="none" w:sz="0" w:space="0" w:color="auto"/>
                <w:left w:val="none" w:sz="0" w:space="0" w:color="auto"/>
                <w:bottom w:val="none" w:sz="0" w:space="0" w:color="auto"/>
                <w:right w:val="none" w:sz="0" w:space="0" w:color="auto"/>
              </w:divBdr>
            </w:div>
            <w:div w:id="1241255516">
              <w:marLeft w:val="0"/>
              <w:marRight w:val="0"/>
              <w:marTop w:val="0"/>
              <w:marBottom w:val="0"/>
              <w:divBdr>
                <w:top w:val="none" w:sz="0" w:space="0" w:color="auto"/>
                <w:left w:val="none" w:sz="0" w:space="0" w:color="auto"/>
                <w:bottom w:val="none" w:sz="0" w:space="0" w:color="auto"/>
                <w:right w:val="none" w:sz="0" w:space="0" w:color="auto"/>
              </w:divBdr>
            </w:div>
          </w:divsChild>
        </w:div>
        <w:div w:id="1823035046">
          <w:marLeft w:val="0"/>
          <w:marRight w:val="300"/>
          <w:marTop w:val="0"/>
          <w:marBottom w:val="300"/>
          <w:divBdr>
            <w:top w:val="none" w:sz="0" w:space="0" w:color="auto"/>
            <w:left w:val="none" w:sz="0" w:space="0" w:color="auto"/>
            <w:bottom w:val="none" w:sz="0" w:space="0" w:color="auto"/>
            <w:right w:val="none" w:sz="0" w:space="0" w:color="auto"/>
          </w:divBdr>
          <w:divsChild>
            <w:div w:id="1520898040">
              <w:marLeft w:val="60"/>
              <w:marRight w:val="45"/>
              <w:marTop w:val="0"/>
              <w:marBottom w:val="0"/>
              <w:divBdr>
                <w:top w:val="none" w:sz="0" w:space="0" w:color="auto"/>
                <w:left w:val="none" w:sz="0" w:space="0" w:color="auto"/>
                <w:bottom w:val="none" w:sz="0" w:space="0" w:color="auto"/>
                <w:right w:val="none" w:sz="0" w:space="0" w:color="auto"/>
              </w:divBdr>
            </w:div>
            <w:div w:id="1013072380">
              <w:marLeft w:val="0"/>
              <w:marRight w:val="0"/>
              <w:marTop w:val="0"/>
              <w:marBottom w:val="0"/>
              <w:divBdr>
                <w:top w:val="none" w:sz="0" w:space="0" w:color="auto"/>
                <w:left w:val="none" w:sz="0" w:space="0" w:color="auto"/>
                <w:bottom w:val="none" w:sz="0" w:space="0" w:color="auto"/>
                <w:right w:val="none" w:sz="0" w:space="0" w:color="auto"/>
              </w:divBdr>
            </w:div>
          </w:divsChild>
        </w:div>
        <w:div w:id="766970428">
          <w:marLeft w:val="0"/>
          <w:marRight w:val="300"/>
          <w:marTop w:val="0"/>
          <w:marBottom w:val="300"/>
          <w:divBdr>
            <w:top w:val="none" w:sz="0" w:space="0" w:color="auto"/>
            <w:left w:val="none" w:sz="0" w:space="0" w:color="auto"/>
            <w:bottom w:val="none" w:sz="0" w:space="0" w:color="auto"/>
            <w:right w:val="none" w:sz="0" w:space="0" w:color="auto"/>
          </w:divBdr>
          <w:divsChild>
            <w:div w:id="1648124166">
              <w:marLeft w:val="105"/>
              <w:marRight w:val="105"/>
              <w:marTop w:val="0"/>
              <w:marBottom w:val="0"/>
              <w:divBdr>
                <w:top w:val="none" w:sz="0" w:space="0" w:color="auto"/>
                <w:left w:val="none" w:sz="0" w:space="0" w:color="auto"/>
                <w:bottom w:val="none" w:sz="0" w:space="0" w:color="auto"/>
                <w:right w:val="none" w:sz="0" w:space="0" w:color="auto"/>
              </w:divBdr>
            </w:div>
            <w:div w:id="1062677588">
              <w:marLeft w:val="0"/>
              <w:marRight w:val="0"/>
              <w:marTop w:val="0"/>
              <w:marBottom w:val="0"/>
              <w:divBdr>
                <w:top w:val="none" w:sz="0" w:space="0" w:color="auto"/>
                <w:left w:val="none" w:sz="0" w:space="0" w:color="auto"/>
                <w:bottom w:val="none" w:sz="0" w:space="0" w:color="auto"/>
                <w:right w:val="none" w:sz="0" w:space="0" w:color="auto"/>
              </w:divBdr>
            </w:div>
          </w:divsChild>
        </w:div>
        <w:div w:id="677922103">
          <w:marLeft w:val="0"/>
          <w:marRight w:val="300"/>
          <w:marTop w:val="0"/>
          <w:marBottom w:val="300"/>
          <w:divBdr>
            <w:top w:val="none" w:sz="0" w:space="0" w:color="auto"/>
            <w:left w:val="none" w:sz="0" w:space="0" w:color="auto"/>
            <w:bottom w:val="none" w:sz="0" w:space="0" w:color="auto"/>
            <w:right w:val="none" w:sz="0" w:space="0" w:color="auto"/>
          </w:divBdr>
          <w:divsChild>
            <w:div w:id="600379325">
              <w:marLeft w:val="-300"/>
              <w:marRight w:val="-375"/>
              <w:marTop w:val="0"/>
              <w:marBottom w:val="0"/>
              <w:divBdr>
                <w:top w:val="none" w:sz="0" w:space="0" w:color="auto"/>
                <w:left w:val="none" w:sz="0" w:space="0" w:color="auto"/>
                <w:bottom w:val="none" w:sz="0" w:space="0" w:color="auto"/>
                <w:right w:val="none" w:sz="0" w:space="0" w:color="auto"/>
              </w:divBdr>
            </w:div>
            <w:div w:id="78599932">
              <w:marLeft w:val="0"/>
              <w:marRight w:val="0"/>
              <w:marTop w:val="0"/>
              <w:marBottom w:val="0"/>
              <w:divBdr>
                <w:top w:val="none" w:sz="0" w:space="0" w:color="auto"/>
                <w:left w:val="none" w:sz="0" w:space="0" w:color="auto"/>
                <w:bottom w:val="none" w:sz="0" w:space="0" w:color="auto"/>
                <w:right w:val="none" w:sz="0" w:space="0" w:color="auto"/>
              </w:divBdr>
            </w:div>
          </w:divsChild>
        </w:div>
        <w:div w:id="36005264">
          <w:marLeft w:val="0"/>
          <w:marRight w:val="300"/>
          <w:marTop w:val="0"/>
          <w:marBottom w:val="300"/>
          <w:divBdr>
            <w:top w:val="none" w:sz="0" w:space="0" w:color="auto"/>
            <w:left w:val="none" w:sz="0" w:space="0" w:color="auto"/>
            <w:bottom w:val="none" w:sz="0" w:space="0" w:color="auto"/>
            <w:right w:val="none" w:sz="0" w:space="0" w:color="auto"/>
          </w:divBdr>
          <w:divsChild>
            <w:div w:id="1776897956">
              <w:marLeft w:val="45"/>
              <w:marRight w:val="30"/>
              <w:marTop w:val="0"/>
              <w:marBottom w:val="0"/>
              <w:divBdr>
                <w:top w:val="none" w:sz="0" w:space="0" w:color="auto"/>
                <w:left w:val="none" w:sz="0" w:space="0" w:color="auto"/>
                <w:bottom w:val="none" w:sz="0" w:space="0" w:color="auto"/>
                <w:right w:val="none" w:sz="0" w:space="0" w:color="auto"/>
              </w:divBdr>
            </w:div>
            <w:div w:id="944653066">
              <w:marLeft w:val="0"/>
              <w:marRight w:val="0"/>
              <w:marTop w:val="0"/>
              <w:marBottom w:val="0"/>
              <w:divBdr>
                <w:top w:val="none" w:sz="0" w:space="0" w:color="auto"/>
                <w:left w:val="none" w:sz="0" w:space="0" w:color="auto"/>
                <w:bottom w:val="none" w:sz="0" w:space="0" w:color="auto"/>
                <w:right w:val="none" w:sz="0" w:space="0" w:color="auto"/>
              </w:divBdr>
            </w:div>
          </w:divsChild>
        </w:div>
        <w:div w:id="1531139061">
          <w:marLeft w:val="0"/>
          <w:marRight w:val="300"/>
          <w:marTop w:val="0"/>
          <w:marBottom w:val="300"/>
          <w:divBdr>
            <w:top w:val="none" w:sz="0" w:space="0" w:color="auto"/>
            <w:left w:val="none" w:sz="0" w:space="0" w:color="auto"/>
            <w:bottom w:val="none" w:sz="0" w:space="0" w:color="auto"/>
            <w:right w:val="none" w:sz="0" w:space="0" w:color="auto"/>
          </w:divBdr>
          <w:divsChild>
            <w:div w:id="2044868093">
              <w:marLeft w:val="45"/>
              <w:marRight w:val="30"/>
              <w:marTop w:val="0"/>
              <w:marBottom w:val="0"/>
              <w:divBdr>
                <w:top w:val="none" w:sz="0" w:space="0" w:color="auto"/>
                <w:left w:val="none" w:sz="0" w:space="0" w:color="auto"/>
                <w:bottom w:val="none" w:sz="0" w:space="0" w:color="auto"/>
                <w:right w:val="none" w:sz="0" w:space="0" w:color="auto"/>
              </w:divBdr>
            </w:div>
            <w:div w:id="649748059">
              <w:marLeft w:val="0"/>
              <w:marRight w:val="0"/>
              <w:marTop w:val="0"/>
              <w:marBottom w:val="0"/>
              <w:divBdr>
                <w:top w:val="none" w:sz="0" w:space="0" w:color="auto"/>
                <w:left w:val="none" w:sz="0" w:space="0" w:color="auto"/>
                <w:bottom w:val="none" w:sz="0" w:space="0" w:color="auto"/>
                <w:right w:val="none" w:sz="0" w:space="0" w:color="auto"/>
              </w:divBdr>
            </w:div>
          </w:divsChild>
        </w:div>
        <w:div w:id="1986471264">
          <w:marLeft w:val="0"/>
          <w:marRight w:val="300"/>
          <w:marTop w:val="0"/>
          <w:marBottom w:val="300"/>
          <w:divBdr>
            <w:top w:val="none" w:sz="0" w:space="0" w:color="auto"/>
            <w:left w:val="none" w:sz="0" w:space="0" w:color="auto"/>
            <w:bottom w:val="none" w:sz="0" w:space="0" w:color="auto"/>
            <w:right w:val="none" w:sz="0" w:space="0" w:color="auto"/>
          </w:divBdr>
          <w:divsChild>
            <w:div w:id="171117248">
              <w:marLeft w:val="45"/>
              <w:marRight w:val="30"/>
              <w:marTop w:val="0"/>
              <w:marBottom w:val="0"/>
              <w:divBdr>
                <w:top w:val="none" w:sz="0" w:space="0" w:color="auto"/>
                <w:left w:val="none" w:sz="0" w:space="0" w:color="auto"/>
                <w:bottom w:val="none" w:sz="0" w:space="0" w:color="auto"/>
                <w:right w:val="none" w:sz="0" w:space="0" w:color="auto"/>
              </w:divBdr>
            </w:div>
            <w:div w:id="140659880">
              <w:marLeft w:val="0"/>
              <w:marRight w:val="0"/>
              <w:marTop w:val="0"/>
              <w:marBottom w:val="0"/>
              <w:divBdr>
                <w:top w:val="none" w:sz="0" w:space="0" w:color="auto"/>
                <w:left w:val="none" w:sz="0" w:space="0" w:color="auto"/>
                <w:bottom w:val="none" w:sz="0" w:space="0" w:color="auto"/>
                <w:right w:val="none" w:sz="0" w:space="0" w:color="auto"/>
              </w:divBdr>
            </w:div>
          </w:divsChild>
        </w:div>
        <w:div w:id="1067729267">
          <w:marLeft w:val="0"/>
          <w:marRight w:val="300"/>
          <w:marTop w:val="0"/>
          <w:marBottom w:val="300"/>
          <w:divBdr>
            <w:top w:val="none" w:sz="0" w:space="0" w:color="auto"/>
            <w:left w:val="none" w:sz="0" w:space="0" w:color="auto"/>
            <w:bottom w:val="none" w:sz="0" w:space="0" w:color="auto"/>
            <w:right w:val="none" w:sz="0" w:space="0" w:color="auto"/>
          </w:divBdr>
          <w:divsChild>
            <w:div w:id="1429547215">
              <w:marLeft w:val="180"/>
              <w:marRight w:val="180"/>
              <w:marTop w:val="0"/>
              <w:marBottom w:val="0"/>
              <w:divBdr>
                <w:top w:val="none" w:sz="0" w:space="0" w:color="auto"/>
                <w:left w:val="none" w:sz="0" w:space="0" w:color="auto"/>
                <w:bottom w:val="none" w:sz="0" w:space="0" w:color="auto"/>
                <w:right w:val="none" w:sz="0" w:space="0" w:color="auto"/>
              </w:divBdr>
            </w:div>
            <w:div w:id="410977889">
              <w:marLeft w:val="0"/>
              <w:marRight w:val="0"/>
              <w:marTop w:val="0"/>
              <w:marBottom w:val="0"/>
              <w:divBdr>
                <w:top w:val="none" w:sz="0" w:space="0" w:color="auto"/>
                <w:left w:val="none" w:sz="0" w:space="0" w:color="auto"/>
                <w:bottom w:val="none" w:sz="0" w:space="0" w:color="auto"/>
                <w:right w:val="none" w:sz="0" w:space="0" w:color="auto"/>
              </w:divBdr>
            </w:div>
          </w:divsChild>
        </w:div>
        <w:div w:id="479350958">
          <w:marLeft w:val="0"/>
          <w:marRight w:val="300"/>
          <w:marTop w:val="0"/>
          <w:marBottom w:val="300"/>
          <w:divBdr>
            <w:top w:val="none" w:sz="0" w:space="0" w:color="auto"/>
            <w:left w:val="none" w:sz="0" w:space="0" w:color="auto"/>
            <w:bottom w:val="none" w:sz="0" w:space="0" w:color="auto"/>
            <w:right w:val="none" w:sz="0" w:space="0" w:color="auto"/>
          </w:divBdr>
          <w:divsChild>
            <w:div w:id="1694189205">
              <w:marLeft w:val="180"/>
              <w:marRight w:val="180"/>
              <w:marTop w:val="0"/>
              <w:marBottom w:val="0"/>
              <w:divBdr>
                <w:top w:val="none" w:sz="0" w:space="0" w:color="auto"/>
                <w:left w:val="none" w:sz="0" w:space="0" w:color="auto"/>
                <w:bottom w:val="none" w:sz="0" w:space="0" w:color="auto"/>
                <w:right w:val="none" w:sz="0" w:space="0" w:color="auto"/>
              </w:divBdr>
            </w:div>
            <w:div w:id="1709837580">
              <w:marLeft w:val="0"/>
              <w:marRight w:val="0"/>
              <w:marTop w:val="0"/>
              <w:marBottom w:val="0"/>
              <w:divBdr>
                <w:top w:val="none" w:sz="0" w:space="0" w:color="auto"/>
                <w:left w:val="none" w:sz="0" w:space="0" w:color="auto"/>
                <w:bottom w:val="none" w:sz="0" w:space="0" w:color="auto"/>
                <w:right w:val="none" w:sz="0" w:space="0" w:color="auto"/>
              </w:divBdr>
            </w:div>
          </w:divsChild>
        </w:div>
        <w:div w:id="1027023887">
          <w:marLeft w:val="0"/>
          <w:marRight w:val="300"/>
          <w:marTop w:val="0"/>
          <w:marBottom w:val="300"/>
          <w:divBdr>
            <w:top w:val="none" w:sz="0" w:space="0" w:color="auto"/>
            <w:left w:val="none" w:sz="0" w:space="0" w:color="auto"/>
            <w:bottom w:val="none" w:sz="0" w:space="0" w:color="auto"/>
            <w:right w:val="none" w:sz="0" w:space="0" w:color="auto"/>
          </w:divBdr>
          <w:divsChild>
            <w:div w:id="845098958">
              <w:marLeft w:val="180"/>
              <w:marRight w:val="180"/>
              <w:marTop w:val="0"/>
              <w:marBottom w:val="0"/>
              <w:divBdr>
                <w:top w:val="none" w:sz="0" w:space="0" w:color="auto"/>
                <w:left w:val="none" w:sz="0" w:space="0" w:color="auto"/>
                <w:bottom w:val="none" w:sz="0" w:space="0" w:color="auto"/>
                <w:right w:val="none" w:sz="0" w:space="0" w:color="auto"/>
              </w:divBdr>
            </w:div>
            <w:div w:id="1887257816">
              <w:marLeft w:val="0"/>
              <w:marRight w:val="0"/>
              <w:marTop w:val="0"/>
              <w:marBottom w:val="0"/>
              <w:divBdr>
                <w:top w:val="none" w:sz="0" w:space="0" w:color="auto"/>
                <w:left w:val="none" w:sz="0" w:space="0" w:color="auto"/>
                <w:bottom w:val="none" w:sz="0" w:space="0" w:color="auto"/>
                <w:right w:val="none" w:sz="0" w:space="0" w:color="auto"/>
              </w:divBdr>
            </w:div>
          </w:divsChild>
        </w:div>
        <w:div w:id="2089224752">
          <w:marLeft w:val="0"/>
          <w:marRight w:val="300"/>
          <w:marTop w:val="0"/>
          <w:marBottom w:val="300"/>
          <w:divBdr>
            <w:top w:val="none" w:sz="0" w:space="0" w:color="auto"/>
            <w:left w:val="none" w:sz="0" w:space="0" w:color="auto"/>
            <w:bottom w:val="none" w:sz="0" w:space="0" w:color="auto"/>
            <w:right w:val="none" w:sz="0" w:space="0" w:color="auto"/>
          </w:divBdr>
          <w:divsChild>
            <w:div w:id="1874919914">
              <w:marLeft w:val="210"/>
              <w:marRight w:val="195"/>
              <w:marTop w:val="0"/>
              <w:marBottom w:val="0"/>
              <w:divBdr>
                <w:top w:val="none" w:sz="0" w:space="0" w:color="auto"/>
                <w:left w:val="none" w:sz="0" w:space="0" w:color="auto"/>
                <w:bottom w:val="none" w:sz="0" w:space="0" w:color="auto"/>
                <w:right w:val="none" w:sz="0" w:space="0" w:color="auto"/>
              </w:divBdr>
            </w:div>
            <w:div w:id="627977042">
              <w:marLeft w:val="0"/>
              <w:marRight w:val="0"/>
              <w:marTop w:val="0"/>
              <w:marBottom w:val="0"/>
              <w:divBdr>
                <w:top w:val="none" w:sz="0" w:space="0" w:color="auto"/>
                <w:left w:val="none" w:sz="0" w:space="0" w:color="auto"/>
                <w:bottom w:val="none" w:sz="0" w:space="0" w:color="auto"/>
                <w:right w:val="none" w:sz="0" w:space="0" w:color="auto"/>
              </w:divBdr>
            </w:div>
          </w:divsChild>
        </w:div>
        <w:div w:id="1869680821">
          <w:marLeft w:val="0"/>
          <w:marRight w:val="300"/>
          <w:marTop w:val="0"/>
          <w:marBottom w:val="300"/>
          <w:divBdr>
            <w:top w:val="none" w:sz="0" w:space="0" w:color="auto"/>
            <w:left w:val="none" w:sz="0" w:space="0" w:color="auto"/>
            <w:bottom w:val="none" w:sz="0" w:space="0" w:color="auto"/>
            <w:right w:val="none" w:sz="0" w:space="0" w:color="auto"/>
          </w:divBdr>
          <w:divsChild>
            <w:div w:id="564336716">
              <w:marLeft w:val="30"/>
              <w:marRight w:val="15"/>
              <w:marTop w:val="0"/>
              <w:marBottom w:val="0"/>
              <w:divBdr>
                <w:top w:val="none" w:sz="0" w:space="0" w:color="auto"/>
                <w:left w:val="none" w:sz="0" w:space="0" w:color="auto"/>
                <w:bottom w:val="none" w:sz="0" w:space="0" w:color="auto"/>
                <w:right w:val="none" w:sz="0" w:space="0" w:color="auto"/>
              </w:divBdr>
            </w:div>
            <w:div w:id="314720650">
              <w:marLeft w:val="0"/>
              <w:marRight w:val="0"/>
              <w:marTop w:val="0"/>
              <w:marBottom w:val="0"/>
              <w:divBdr>
                <w:top w:val="none" w:sz="0" w:space="0" w:color="auto"/>
                <w:left w:val="none" w:sz="0" w:space="0" w:color="auto"/>
                <w:bottom w:val="none" w:sz="0" w:space="0" w:color="auto"/>
                <w:right w:val="none" w:sz="0" w:space="0" w:color="auto"/>
              </w:divBdr>
            </w:div>
          </w:divsChild>
        </w:div>
        <w:div w:id="1689065088">
          <w:marLeft w:val="0"/>
          <w:marRight w:val="300"/>
          <w:marTop w:val="0"/>
          <w:marBottom w:val="300"/>
          <w:divBdr>
            <w:top w:val="none" w:sz="0" w:space="0" w:color="auto"/>
            <w:left w:val="none" w:sz="0" w:space="0" w:color="auto"/>
            <w:bottom w:val="none" w:sz="0" w:space="0" w:color="auto"/>
            <w:right w:val="none" w:sz="0" w:space="0" w:color="auto"/>
          </w:divBdr>
          <w:divsChild>
            <w:div w:id="2124153219">
              <w:marLeft w:val="30"/>
              <w:marRight w:val="15"/>
              <w:marTop w:val="0"/>
              <w:marBottom w:val="0"/>
              <w:divBdr>
                <w:top w:val="none" w:sz="0" w:space="0" w:color="auto"/>
                <w:left w:val="none" w:sz="0" w:space="0" w:color="auto"/>
                <w:bottom w:val="none" w:sz="0" w:space="0" w:color="auto"/>
                <w:right w:val="none" w:sz="0" w:space="0" w:color="auto"/>
              </w:divBdr>
            </w:div>
            <w:div w:id="711080072">
              <w:marLeft w:val="0"/>
              <w:marRight w:val="0"/>
              <w:marTop w:val="0"/>
              <w:marBottom w:val="0"/>
              <w:divBdr>
                <w:top w:val="none" w:sz="0" w:space="0" w:color="auto"/>
                <w:left w:val="none" w:sz="0" w:space="0" w:color="auto"/>
                <w:bottom w:val="none" w:sz="0" w:space="0" w:color="auto"/>
                <w:right w:val="none" w:sz="0" w:space="0" w:color="auto"/>
              </w:divBdr>
            </w:div>
          </w:divsChild>
        </w:div>
        <w:div w:id="384716436">
          <w:marLeft w:val="0"/>
          <w:marRight w:val="300"/>
          <w:marTop w:val="0"/>
          <w:marBottom w:val="300"/>
          <w:divBdr>
            <w:top w:val="none" w:sz="0" w:space="0" w:color="auto"/>
            <w:left w:val="none" w:sz="0" w:space="0" w:color="auto"/>
            <w:bottom w:val="none" w:sz="0" w:space="0" w:color="auto"/>
            <w:right w:val="none" w:sz="0" w:space="0" w:color="auto"/>
          </w:divBdr>
          <w:divsChild>
            <w:div w:id="1212495084">
              <w:marLeft w:val="60"/>
              <w:marRight w:val="60"/>
              <w:marTop w:val="0"/>
              <w:marBottom w:val="0"/>
              <w:divBdr>
                <w:top w:val="none" w:sz="0" w:space="0" w:color="auto"/>
                <w:left w:val="none" w:sz="0" w:space="0" w:color="auto"/>
                <w:bottom w:val="none" w:sz="0" w:space="0" w:color="auto"/>
                <w:right w:val="none" w:sz="0" w:space="0" w:color="auto"/>
              </w:divBdr>
            </w:div>
            <w:div w:id="2032754745">
              <w:marLeft w:val="0"/>
              <w:marRight w:val="0"/>
              <w:marTop w:val="0"/>
              <w:marBottom w:val="0"/>
              <w:divBdr>
                <w:top w:val="none" w:sz="0" w:space="0" w:color="auto"/>
                <w:left w:val="none" w:sz="0" w:space="0" w:color="auto"/>
                <w:bottom w:val="none" w:sz="0" w:space="0" w:color="auto"/>
                <w:right w:val="none" w:sz="0" w:space="0" w:color="auto"/>
              </w:divBdr>
            </w:div>
          </w:divsChild>
        </w:div>
        <w:div w:id="476263509">
          <w:marLeft w:val="0"/>
          <w:marRight w:val="300"/>
          <w:marTop w:val="0"/>
          <w:marBottom w:val="300"/>
          <w:divBdr>
            <w:top w:val="none" w:sz="0" w:space="0" w:color="auto"/>
            <w:left w:val="none" w:sz="0" w:space="0" w:color="auto"/>
            <w:bottom w:val="none" w:sz="0" w:space="0" w:color="auto"/>
            <w:right w:val="none" w:sz="0" w:space="0" w:color="auto"/>
          </w:divBdr>
          <w:divsChild>
            <w:div w:id="445931170">
              <w:marLeft w:val="480"/>
              <w:marRight w:val="465"/>
              <w:marTop w:val="0"/>
              <w:marBottom w:val="0"/>
              <w:divBdr>
                <w:top w:val="none" w:sz="0" w:space="0" w:color="auto"/>
                <w:left w:val="none" w:sz="0" w:space="0" w:color="auto"/>
                <w:bottom w:val="none" w:sz="0" w:space="0" w:color="auto"/>
                <w:right w:val="none" w:sz="0" w:space="0" w:color="auto"/>
              </w:divBdr>
            </w:div>
            <w:div w:id="1791317169">
              <w:marLeft w:val="0"/>
              <w:marRight w:val="0"/>
              <w:marTop w:val="0"/>
              <w:marBottom w:val="0"/>
              <w:divBdr>
                <w:top w:val="none" w:sz="0" w:space="0" w:color="auto"/>
                <w:left w:val="none" w:sz="0" w:space="0" w:color="auto"/>
                <w:bottom w:val="none" w:sz="0" w:space="0" w:color="auto"/>
                <w:right w:val="none" w:sz="0" w:space="0" w:color="auto"/>
              </w:divBdr>
            </w:div>
          </w:divsChild>
        </w:div>
        <w:div w:id="1570534529">
          <w:marLeft w:val="0"/>
          <w:marRight w:val="300"/>
          <w:marTop w:val="0"/>
          <w:marBottom w:val="300"/>
          <w:divBdr>
            <w:top w:val="none" w:sz="0" w:space="0" w:color="auto"/>
            <w:left w:val="none" w:sz="0" w:space="0" w:color="auto"/>
            <w:bottom w:val="none" w:sz="0" w:space="0" w:color="auto"/>
            <w:right w:val="none" w:sz="0" w:space="0" w:color="auto"/>
          </w:divBdr>
          <w:divsChild>
            <w:div w:id="827213908">
              <w:marLeft w:val="510"/>
              <w:marRight w:val="510"/>
              <w:marTop w:val="0"/>
              <w:marBottom w:val="0"/>
              <w:divBdr>
                <w:top w:val="none" w:sz="0" w:space="0" w:color="auto"/>
                <w:left w:val="none" w:sz="0" w:space="0" w:color="auto"/>
                <w:bottom w:val="none" w:sz="0" w:space="0" w:color="auto"/>
                <w:right w:val="none" w:sz="0" w:space="0" w:color="auto"/>
              </w:divBdr>
            </w:div>
            <w:div w:id="1554779276">
              <w:marLeft w:val="0"/>
              <w:marRight w:val="0"/>
              <w:marTop w:val="0"/>
              <w:marBottom w:val="0"/>
              <w:divBdr>
                <w:top w:val="none" w:sz="0" w:space="0" w:color="auto"/>
                <w:left w:val="none" w:sz="0" w:space="0" w:color="auto"/>
                <w:bottom w:val="none" w:sz="0" w:space="0" w:color="auto"/>
                <w:right w:val="none" w:sz="0" w:space="0" w:color="auto"/>
              </w:divBdr>
            </w:div>
          </w:divsChild>
        </w:div>
        <w:div w:id="644165217">
          <w:marLeft w:val="0"/>
          <w:marRight w:val="300"/>
          <w:marTop w:val="0"/>
          <w:marBottom w:val="300"/>
          <w:divBdr>
            <w:top w:val="none" w:sz="0" w:space="0" w:color="auto"/>
            <w:left w:val="none" w:sz="0" w:space="0" w:color="auto"/>
            <w:bottom w:val="none" w:sz="0" w:space="0" w:color="auto"/>
            <w:right w:val="none" w:sz="0" w:space="0" w:color="auto"/>
          </w:divBdr>
          <w:divsChild>
            <w:div w:id="1426153650">
              <w:marLeft w:val="705"/>
              <w:marRight w:val="705"/>
              <w:marTop w:val="0"/>
              <w:marBottom w:val="0"/>
              <w:divBdr>
                <w:top w:val="none" w:sz="0" w:space="0" w:color="auto"/>
                <w:left w:val="none" w:sz="0" w:space="0" w:color="auto"/>
                <w:bottom w:val="none" w:sz="0" w:space="0" w:color="auto"/>
                <w:right w:val="none" w:sz="0" w:space="0" w:color="auto"/>
              </w:divBdr>
            </w:div>
          </w:divsChild>
        </w:div>
      </w:divsChild>
    </w:div>
    <w:div w:id="1526672832">
      <w:bodyDiv w:val="1"/>
      <w:marLeft w:val="0"/>
      <w:marRight w:val="0"/>
      <w:marTop w:val="0"/>
      <w:marBottom w:val="0"/>
      <w:divBdr>
        <w:top w:val="none" w:sz="0" w:space="0" w:color="auto"/>
        <w:left w:val="none" w:sz="0" w:space="0" w:color="auto"/>
        <w:bottom w:val="none" w:sz="0" w:space="0" w:color="auto"/>
        <w:right w:val="none" w:sz="0" w:space="0" w:color="auto"/>
      </w:divBdr>
      <w:divsChild>
        <w:div w:id="793405418">
          <w:marLeft w:val="0"/>
          <w:marRight w:val="0"/>
          <w:marTop w:val="0"/>
          <w:marBottom w:val="0"/>
          <w:divBdr>
            <w:top w:val="none" w:sz="0" w:space="0" w:color="auto"/>
            <w:left w:val="none" w:sz="0" w:space="0" w:color="auto"/>
            <w:bottom w:val="none" w:sz="0" w:space="0" w:color="auto"/>
            <w:right w:val="none" w:sz="0" w:space="0" w:color="auto"/>
          </w:divBdr>
          <w:divsChild>
            <w:div w:id="1121605596">
              <w:marLeft w:val="0"/>
              <w:marRight w:val="0"/>
              <w:marTop w:val="0"/>
              <w:marBottom w:val="0"/>
              <w:divBdr>
                <w:top w:val="none" w:sz="0" w:space="0" w:color="auto"/>
                <w:left w:val="none" w:sz="0" w:space="0" w:color="auto"/>
                <w:bottom w:val="none" w:sz="0" w:space="0" w:color="auto"/>
                <w:right w:val="none" w:sz="0" w:space="0" w:color="auto"/>
              </w:divBdr>
              <w:divsChild>
                <w:div w:id="425736661">
                  <w:marLeft w:val="0"/>
                  <w:marRight w:val="0"/>
                  <w:marTop w:val="0"/>
                  <w:marBottom w:val="0"/>
                  <w:divBdr>
                    <w:top w:val="none" w:sz="0" w:space="0" w:color="auto"/>
                    <w:left w:val="none" w:sz="0" w:space="0" w:color="auto"/>
                    <w:bottom w:val="none" w:sz="0" w:space="0" w:color="auto"/>
                    <w:right w:val="none" w:sz="0" w:space="0" w:color="auto"/>
                  </w:divBdr>
                  <w:divsChild>
                    <w:div w:id="1022709880">
                      <w:marLeft w:val="0"/>
                      <w:marRight w:val="0"/>
                      <w:marTop w:val="0"/>
                      <w:marBottom w:val="0"/>
                      <w:divBdr>
                        <w:top w:val="none" w:sz="0" w:space="0" w:color="auto"/>
                        <w:left w:val="none" w:sz="0" w:space="0" w:color="auto"/>
                        <w:bottom w:val="none" w:sz="0" w:space="0" w:color="auto"/>
                        <w:right w:val="none" w:sz="0" w:space="0" w:color="auto"/>
                      </w:divBdr>
                      <w:divsChild>
                        <w:div w:id="1714308159">
                          <w:marLeft w:val="0"/>
                          <w:marRight w:val="0"/>
                          <w:marTop w:val="0"/>
                          <w:marBottom w:val="0"/>
                          <w:divBdr>
                            <w:top w:val="none" w:sz="0" w:space="0" w:color="auto"/>
                            <w:left w:val="none" w:sz="0" w:space="0" w:color="auto"/>
                            <w:bottom w:val="none" w:sz="0" w:space="0" w:color="auto"/>
                            <w:right w:val="none" w:sz="0" w:space="0" w:color="auto"/>
                          </w:divBdr>
                          <w:divsChild>
                            <w:div w:id="1536573694">
                              <w:marLeft w:val="0"/>
                              <w:marRight w:val="0"/>
                              <w:marTop w:val="0"/>
                              <w:marBottom w:val="75"/>
                              <w:divBdr>
                                <w:top w:val="none" w:sz="0" w:space="0" w:color="auto"/>
                                <w:left w:val="none" w:sz="0" w:space="0" w:color="auto"/>
                                <w:bottom w:val="none" w:sz="0" w:space="0" w:color="auto"/>
                                <w:right w:val="none" w:sz="0" w:space="0" w:color="auto"/>
                              </w:divBdr>
                              <w:divsChild>
                                <w:div w:id="817456811">
                                  <w:marLeft w:val="0"/>
                                  <w:marRight w:val="0"/>
                                  <w:marTop w:val="0"/>
                                  <w:marBottom w:val="0"/>
                                  <w:divBdr>
                                    <w:top w:val="none" w:sz="0" w:space="0" w:color="auto"/>
                                    <w:left w:val="none" w:sz="0" w:space="0" w:color="auto"/>
                                    <w:bottom w:val="none" w:sz="0" w:space="0" w:color="auto"/>
                                    <w:right w:val="none" w:sz="0" w:space="0" w:color="auto"/>
                                  </w:divBdr>
                                  <w:divsChild>
                                    <w:div w:id="16120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031579">
          <w:marLeft w:val="0"/>
          <w:marRight w:val="0"/>
          <w:marTop w:val="0"/>
          <w:marBottom w:val="0"/>
          <w:divBdr>
            <w:top w:val="none" w:sz="0" w:space="0" w:color="auto"/>
            <w:left w:val="none" w:sz="0" w:space="0" w:color="auto"/>
            <w:bottom w:val="none" w:sz="0" w:space="0" w:color="auto"/>
            <w:right w:val="none" w:sz="0" w:space="0" w:color="auto"/>
          </w:divBdr>
          <w:divsChild>
            <w:div w:id="1494761849">
              <w:marLeft w:val="0"/>
              <w:marRight w:val="0"/>
              <w:marTop w:val="0"/>
              <w:marBottom w:val="0"/>
              <w:divBdr>
                <w:top w:val="none" w:sz="0" w:space="0" w:color="auto"/>
                <w:left w:val="none" w:sz="0" w:space="0" w:color="auto"/>
                <w:bottom w:val="none" w:sz="0" w:space="0" w:color="auto"/>
                <w:right w:val="none" w:sz="0" w:space="0" w:color="auto"/>
              </w:divBdr>
              <w:divsChild>
                <w:div w:id="1315521800">
                  <w:marLeft w:val="0"/>
                  <w:marRight w:val="0"/>
                  <w:marTop w:val="0"/>
                  <w:marBottom w:val="0"/>
                  <w:divBdr>
                    <w:top w:val="none" w:sz="0" w:space="0" w:color="auto"/>
                    <w:left w:val="none" w:sz="0" w:space="0" w:color="auto"/>
                    <w:bottom w:val="none" w:sz="0" w:space="0" w:color="auto"/>
                    <w:right w:val="none" w:sz="0" w:space="0" w:color="auto"/>
                  </w:divBdr>
                  <w:divsChild>
                    <w:div w:id="1204094655">
                      <w:marLeft w:val="0"/>
                      <w:marRight w:val="0"/>
                      <w:marTop w:val="0"/>
                      <w:marBottom w:val="0"/>
                      <w:divBdr>
                        <w:top w:val="none" w:sz="0" w:space="0" w:color="auto"/>
                        <w:left w:val="none" w:sz="0" w:space="0" w:color="auto"/>
                        <w:bottom w:val="none" w:sz="0" w:space="0" w:color="auto"/>
                        <w:right w:val="none" w:sz="0" w:space="0" w:color="auto"/>
                      </w:divBdr>
                      <w:divsChild>
                        <w:div w:id="870000955">
                          <w:marLeft w:val="0"/>
                          <w:marRight w:val="0"/>
                          <w:marTop w:val="0"/>
                          <w:marBottom w:val="0"/>
                          <w:divBdr>
                            <w:top w:val="none" w:sz="0" w:space="0" w:color="auto"/>
                            <w:left w:val="none" w:sz="0" w:space="0" w:color="auto"/>
                            <w:bottom w:val="none" w:sz="0" w:space="0" w:color="auto"/>
                            <w:right w:val="none" w:sz="0" w:space="0" w:color="auto"/>
                          </w:divBdr>
                          <w:divsChild>
                            <w:div w:id="440271514">
                              <w:marLeft w:val="0"/>
                              <w:marRight w:val="0"/>
                              <w:marTop w:val="0"/>
                              <w:marBottom w:val="75"/>
                              <w:divBdr>
                                <w:top w:val="none" w:sz="0" w:space="0" w:color="auto"/>
                                <w:left w:val="none" w:sz="0" w:space="0" w:color="auto"/>
                                <w:bottom w:val="none" w:sz="0" w:space="0" w:color="auto"/>
                                <w:right w:val="none" w:sz="0" w:space="0" w:color="auto"/>
                              </w:divBdr>
                              <w:divsChild>
                                <w:div w:id="186069480">
                                  <w:marLeft w:val="0"/>
                                  <w:marRight w:val="0"/>
                                  <w:marTop w:val="0"/>
                                  <w:marBottom w:val="0"/>
                                  <w:divBdr>
                                    <w:top w:val="none" w:sz="0" w:space="0" w:color="auto"/>
                                    <w:left w:val="none" w:sz="0" w:space="0" w:color="auto"/>
                                    <w:bottom w:val="none" w:sz="0" w:space="0" w:color="auto"/>
                                    <w:right w:val="none" w:sz="0" w:space="0" w:color="auto"/>
                                  </w:divBdr>
                                  <w:divsChild>
                                    <w:div w:id="3891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1242">
                              <w:marLeft w:val="0"/>
                              <w:marRight w:val="0"/>
                              <w:marTop w:val="0"/>
                              <w:marBottom w:val="75"/>
                              <w:divBdr>
                                <w:top w:val="none" w:sz="0" w:space="0" w:color="auto"/>
                                <w:left w:val="none" w:sz="0" w:space="0" w:color="auto"/>
                                <w:bottom w:val="none" w:sz="0" w:space="0" w:color="auto"/>
                                <w:right w:val="none" w:sz="0" w:space="0" w:color="auto"/>
                              </w:divBdr>
                              <w:divsChild>
                                <w:div w:id="1513954121">
                                  <w:marLeft w:val="0"/>
                                  <w:marRight w:val="0"/>
                                  <w:marTop w:val="0"/>
                                  <w:marBottom w:val="0"/>
                                  <w:divBdr>
                                    <w:top w:val="none" w:sz="0" w:space="0" w:color="auto"/>
                                    <w:left w:val="none" w:sz="0" w:space="0" w:color="auto"/>
                                    <w:bottom w:val="none" w:sz="0" w:space="0" w:color="auto"/>
                                    <w:right w:val="none" w:sz="0" w:space="0" w:color="auto"/>
                                  </w:divBdr>
                                  <w:divsChild>
                                    <w:div w:id="1527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eriodico.com.gt/noticias/investigacion/2022/02/14/mides-adjudica-contrato-a-hermano-de-ex-diputado/" TargetMode="Externa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lperiodico.com.gt/noticias/investigacion/2022/02/14/mides-adjudica-contrato-a-hermano-de-ex-diput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274</Words>
  <Characters>1513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Maco</dc:creator>
  <cp:keywords/>
  <dc:description/>
  <cp:lastModifiedBy>Maco</cp:lastModifiedBy>
  <cp:revision>2</cp:revision>
  <dcterms:created xsi:type="dcterms:W3CDTF">2022-02-15T04:17:00Z</dcterms:created>
  <dcterms:modified xsi:type="dcterms:W3CDTF">2022-02-18T04:36:00Z</dcterms:modified>
</cp:coreProperties>
</file>