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 w:themeColor="accent1" w:themeShade="7F"/>
  <w:body>
    <w:p w14:paraId="18B2CDD1" w14:textId="7AF15E4E" w:rsidR="00B77172" w:rsidRDefault="00B6719E" w:rsidP="00E137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728EA" wp14:editId="52516E2B">
                <wp:simplePos x="0" y="0"/>
                <wp:positionH relativeFrom="margin">
                  <wp:posOffset>2195830</wp:posOffset>
                </wp:positionH>
                <wp:positionV relativeFrom="paragraph">
                  <wp:posOffset>2033905</wp:posOffset>
                </wp:positionV>
                <wp:extent cx="3238500" cy="1514475"/>
                <wp:effectExtent l="228600" t="228600" r="247650" b="257175"/>
                <wp:wrapNone/>
                <wp:docPr id="8" name="Pergamino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14475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AB829" w14:textId="33DF393B" w:rsidR="00C55259" w:rsidRPr="006F69E3" w:rsidRDefault="00C55259" w:rsidP="00C5525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s-ES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9E3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s-ES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Noticias en el día de mi nacimiento </w:t>
                            </w:r>
                            <w:r w:rsidR="00B6719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s-ES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 de octubre del 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28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8" o:spid="_x0000_s1026" type="#_x0000_t98" style="position:absolute;margin-left:172.9pt;margin-top:160.15pt;width:25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" fillcolor="#00b050" strokecolor="#538135 [2409]" strokeweight="1pt">
                <v:stroke joinstyle="miter"/>
                <v:textbox>
                  <w:txbxContent>
                    <w:p w14:paraId="660AB829" w14:textId="33DF393B" w:rsidR="00C55259" w:rsidRPr="006F69E3" w:rsidRDefault="00C55259" w:rsidP="00C5525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es-ES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9E3"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es-ES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Noticias en el día de mi nacimiento </w:t>
                      </w:r>
                      <w:r w:rsidR="00B6719E"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es-ES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 de octubre del 2005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15F31" wp14:editId="6C8817A1">
                <wp:simplePos x="0" y="0"/>
                <wp:positionH relativeFrom="margin">
                  <wp:posOffset>5758180</wp:posOffset>
                </wp:positionH>
                <wp:positionV relativeFrom="paragraph">
                  <wp:posOffset>3460115</wp:posOffset>
                </wp:positionV>
                <wp:extent cx="2268039" cy="1994403"/>
                <wp:effectExtent l="228600" t="228600" r="247015" b="254000"/>
                <wp:wrapNone/>
                <wp:docPr id="9" name="Pergamino: vertic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39" cy="1994403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28655" w14:textId="37AFC1E7" w:rsidR="00C31C57" w:rsidRPr="006F69E3" w:rsidRDefault="00B6719E" w:rsidP="00C31C5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6F69E3" w:rsidRPr="006F69E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El 10 de octubre del 2005 d</w:t>
                            </w:r>
                            <w:r w:rsidR="00C31C57" w:rsidRPr="006F69E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ecenas de vecinos de Santiago Atitlán, en Guatemala, murieron ahogados cuando dormían</w:t>
                            </w:r>
                            <w:r w:rsidR="006F69E3" w:rsidRPr="006F69E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 causa del “Huracán Stan”.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5F3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9" o:spid="_x0000_s1027" type="#_x0000_t97" style="position:absolute;margin-left:453.4pt;margin-top:272.45pt;width:178.6pt;height:1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" fillcolor="#375623 [1609]" strokecolor="#538135 [2409]" strokeweight="1pt">
                <v:stroke joinstyle="miter"/>
                <v:textbox>
                  <w:txbxContent>
                    <w:p w14:paraId="2CF28655" w14:textId="37AFC1E7" w:rsidR="00C31C57" w:rsidRPr="006F69E3" w:rsidRDefault="00B6719E" w:rsidP="00C31C57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2. </w:t>
                      </w:r>
                      <w:r w:rsidR="006F69E3" w:rsidRPr="006F69E3">
                        <w:rPr>
                          <w:i/>
                          <w:iCs/>
                          <w:sz w:val="24"/>
                          <w:szCs w:val="24"/>
                        </w:rPr>
                        <w:t>El 10 de octubre del 2005 d</w:t>
                      </w:r>
                      <w:r w:rsidR="00C31C57" w:rsidRPr="006F69E3">
                        <w:rPr>
                          <w:i/>
                          <w:iCs/>
                          <w:sz w:val="24"/>
                          <w:szCs w:val="24"/>
                        </w:rPr>
                        <w:t>ecenas de vecinos de Santiago Atitlán, en Guatemala, murieron ahogados cuando dormían</w:t>
                      </w:r>
                      <w:r w:rsidR="006F69E3" w:rsidRPr="006F69E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a causa del “Huracán Stan”.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E5B58" wp14:editId="44FA10DD">
                <wp:simplePos x="0" y="0"/>
                <wp:positionH relativeFrom="column">
                  <wp:posOffset>277495</wp:posOffset>
                </wp:positionH>
                <wp:positionV relativeFrom="paragraph">
                  <wp:posOffset>3691255</wp:posOffset>
                </wp:positionV>
                <wp:extent cx="1888177" cy="1828800"/>
                <wp:effectExtent l="228600" t="228600" r="245745" b="247650"/>
                <wp:wrapNone/>
                <wp:docPr id="6" name="Pergamino: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7" cy="1828800"/>
                        </a:xfrm>
                        <a:prstGeom prst="verticalScroll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2F56442" w14:textId="781CFA1D" w:rsidR="00E137F4" w:rsidRPr="006F69E3" w:rsidRDefault="00B6719E" w:rsidP="00E137F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3249FF" w:rsidRPr="006F69E3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octubre</w:t>
                            </w:r>
                            <w:r w:rsidR="00445A4C" w:rsidRPr="006F69E3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2005</w:t>
                            </w:r>
                            <w:r w:rsidR="00E137F4" w:rsidRPr="006F69E3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: la región de Cachemira padece un terremoto de magnitud 7.6 en la escala de Richter.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5B58" id="Pergamino: vertical 6" o:spid="_x0000_s1028" type="#_x0000_t97" style="position:absolute;margin-left:21.85pt;margin-top:290.65pt;width:148.7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" fillcolor="#0070c0" strokecolor="#2f528f" strokeweight="1pt">
                <v:stroke joinstyle="miter"/>
                <v:textbox>
                  <w:txbxContent>
                    <w:p w14:paraId="32F56442" w14:textId="781CFA1D" w:rsidR="00E137F4" w:rsidRPr="006F69E3" w:rsidRDefault="00B6719E" w:rsidP="00E137F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3. </w:t>
                      </w:r>
                      <w:r w:rsidR="003249FF" w:rsidRPr="006F69E3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octubre</w:t>
                      </w:r>
                      <w:r w:rsidR="00445A4C" w:rsidRPr="006F69E3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2005</w:t>
                      </w:r>
                      <w:r w:rsidR="00E137F4" w:rsidRPr="006F69E3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: la región de Cachemira padece un terremoto de magnitud 7.6 en la escala de Richter.</w:t>
                      </w:r>
                    </w:p>
                  </w:txbxContent>
                </v:textbox>
              </v:shape>
            </w:pict>
          </mc:Fallback>
        </mc:AlternateContent>
      </w:r>
      <w:r w:rsidRPr="00E137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FD9EE" wp14:editId="6637AD51">
                <wp:simplePos x="0" y="0"/>
                <wp:positionH relativeFrom="margin">
                  <wp:posOffset>5676265</wp:posOffset>
                </wp:positionH>
                <wp:positionV relativeFrom="paragraph">
                  <wp:posOffset>-131445</wp:posOffset>
                </wp:positionV>
                <wp:extent cx="2671948" cy="2648198"/>
                <wp:effectExtent l="228600" t="228600" r="243205" b="247650"/>
                <wp:wrapNone/>
                <wp:docPr id="7" name="Pergamino: vertic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48" cy="2648198"/>
                        </a:xfrm>
                        <a:prstGeom prst="verticalScroll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36887" w14:textId="52EDC258" w:rsidR="00C55259" w:rsidRPr="006F69E3" w:rsidRDefault="00B6719E" w:rsidP="00C55259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1. </w:t>
                            </w:r>
                            <w:r w:rsidR="00C55259" w:rsidRPr="006F69E3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El huracán Stan fue la decimoctava tormenta tropical y el décimo huracán de la temporada de huracanes del océano Atlántico en 2005. Sta</w:t>
                            </w:r>
                            <w:r w:rsidR="00E137F4" w:rsidRPr="006F69E3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 w:rsidR="00C55259" w:rsidRPr="006F69E3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fue la segunda tormenta </w:t>
                            </w:r>
                            <w:r w:rsidR="00E137F4" w:rsidRPr="006F69E3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“S” desde que comenzó a usarse el sistema de denominaciones de huracanes.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D9EE" id="Pergamino: vertical 7" o:spid="_x0000_s1029" type="#_x0000_t97" style="position:absolute;margin-left:446.95pt;margin-top:-10.35pt;width:210.4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" fillcolor="black [2144]" strokecolor="#393737 [814]">
                <v:fill color2="#666 [1936]" rotate="t" angle="180" colors="0 black;31457f #080808;1 #666" focus="100%" type="gradient"/>
                <v:textbox>
                  <w:txbxContent>
                    <w:p w14:paraId="3A836887" w14:textId="52EDC258" w:rsidR="00C55259" w:rsidRPr="006F69E3" w:rsidRDefault="00B6719E" w:rsidP="00C55259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1. </w:t>
                      </w:r>
                      <w:r w:rsidR="00C55259" w:rsidRPr="006F69E3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El huracán Stan fue la decimoctava tormenta tropical y el décimo huracán de la temporada de huracanes del océano Atlántico en 2005. Sta</w:t>
                      </w:r>
                      <w:r w:rsidR="00E137F4" w:rsidRPr="006F69E3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n</w:t>
                      </w:r>
                      <w:r w:rsidR="00C55259" w:rsidRPr="006F69E3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fue la segunda tormenta </w:t>
                      </w:r>
                      <w:r w:rsidR="00E137F4" w:rsidRPr="006F69E3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“S” desde que comenzó a usarse el sistema de denominaciones de huracanes.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37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615E" wp14:editId="571368DB">
                <wp:simplePos x="0" y="0"/>
                <wp:positionH relativeFrom="column">
                  <wp:posOffset>328295</wp:posOffset>
                </wp:positionH>
                <wp:positionV relativeFrom="paragraph">
                  <wp:posOffset>-11430</wp:posOffset>
                </wp:positionV>
                <wp:extent cx="1986455" cy="1897774"/>
                <wp:effectExtent l="228600" t="228600" r="242570" b="255270"/>
                <wp:wrapNone/>
                <wp:docPr id="5" name="Pergamino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5" cy="1897774"/>
                        </a:xfrm>
                        <a:prstGeom prst="verticalScroll">
                          <a:avLst/>
                        </a:prstGeom>
                        <a:solidFill>
                          <a:srgbClr val="7C1A59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0B8EC" w14:textId="0605DBE9" w:rsidR="00C55259" w:rsidRPr="00B6719E" w:rsidRDefault="00B6719E" w:rsidP="00B6719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445A4C" w:rsidRPr="00B6719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En</w:t>
                            </w:r>
                            <w:r w:rsidR="00C55259" w:rsidRPr="00B6719E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octubre</w:t>
                            </w:r>
                            <w:r w:rsidR="00445A4C" w:rsidRPr="00B6719E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del 2005</w:t>
                            </w:r>
                            <w:r w:rsidR="00C55259" w:rsidRPr="00B6719E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se </w:t>
                            </w:r>
                            <w:r w:rsidR="006F69E3" w:rsidRPr="00B6719E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celebró</w:t>
                            </w:r>
                            <w:r w:rsidR="00C55259" w:rsidRPr="00B6719E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la conmemoración a Santa Lucía Patrona de los invidentes</w:t>
                            </w:r>
                            <w:r w:rsidR="00D93B8C" w:rsidRPr="00B6719E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615E" id="Pergamino: vertical 5" o:spid="_x0000_s1030" type="#_x0000_t97" style="position:absolute;margin-left:25.85pt;margin-top:-.9pt;width:156.4pt;height:1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" fillcolor="#7c1a59" strokecolor="#0d0d0d [3069]" strokeweight="1pt">
                <v:stroke joinstyle="miter"/>
                <v:textbox>
                  <w:txbxContent>
                    <w:p w14:paraId="7B00B8EC" w14:textId="0605DBE9" w:rsidR="00C55259" w:rsidRPr="00B6719E" w:rsidRDefault="00B6719E" w:rsidP="00B6719E">
                      <w:pPr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4. </w:t>
                      </w:r>
                      <w:r w:rsidR="00445A4C" w:rsidRPr="00B6719E">
                        <w:rPr>
                          <w:i/>
                          <w:iCs/>
                          <w:sz w:val="24"/>
                          <w:szCs w:val="24"/>
                        </w:rPr>
                        <w:t>En</w:t>
                      </w:r>
                      <w:r w:rsidR="00C55259" w:rsidRPr="00B6719E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octubre</w:t>
                      </w:r>
                      <w:r w:rsidR="00445A4C" w:rsidRPr="00B6719E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del 2005</w:t>
                      </w:r>
                      <w:r w:rsidR="00C55259" w:rsidRPr="00B6719E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se </w:t>
                      </w:r>
                      <w:r w:rsidR="006F69E3" w:rsidRPr="00B6719E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celebró</w:t>
                      </w:r>
                      <w:r w:rsidR="00C55259" w:rsidRPr="00B6719E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la conmemoración a Santa Lucía Patrona de los invidentes</w:t>
                      </w:r>
                      <w:r w:rsidR="00D93B8C" w:rsidRPr="00B6719E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7172" w:rsidSect="00B6719E">
      <w:pgSz w:w="15840" w:h="12240" w:orient="landscape"/>
      <w:pgMar w:top="1701" w:right="1417" w:bottom="1701" w:left="1417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14EA"/>
    <w:multiLevelType w:val="hybridMultilevel"/>
    <w:tmpl w:val="BFE696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3C64"/>
    <w:multiLevelType w:val="hybridMultilevel"/>
    <w:tmpl w:val="23AAA5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4B"/>
    <w:rsid w:val="003249FF"/>
    <w:rsid w:val="00445A4C"/>
    <w:rsid w:val="0059074B"/>
    <w:rsid w:val="006F69E3"/>
    <w:rsid w:val="00762F8A"/>
    <w:rsid w:val="00802DCD"/>
    <w:rsid w:val="00B6719E"/>
    <w:rsid w:val="00B77172"/>
    <w:rsid w:val="00C31C57"/>
    <w:rsid w:val="00C55259"/>
    <w:rsid w:val="00D93B8C"/>
    <w:rsid w:val="00DC4448"/>
    <w:rsid w:val="00E137F4"/>
    <w:rsid w:val="00E61472"/>
    <w:rsid w:val="00F1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0FC3F"/>
  <w15:chartTrackingRefBased/>
  <w15:docId w15:val="{A4D4F6AC-1F6C-4A72-A995-06F42CD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1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1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2022-02-14T18:16:00Z</dcterms:created>
  <dcterms:modified xsi:type="dcterms:W3CDTF">2022-02-14T18:18:00Z</dcterms:modified>
</cp:coreProperties>
</file>