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C5A" w:rsidRDefault="00871C5A" w:rsidP="00871C5A">
      <w:pPr>
        <w:rPr>
          <w:rFonts w:ascii="Adobe Gothic Std B" w:eastAsia="Adobe Gothic Std B" w:hAnsi="Adobe Gothic Std B"/>
        </w:rPr>
      </w:pPr>
      <w:r>
        <w:rPr>
          <w:rFonts w:ascii="Adobe Gothic Std B" w:eastAsia="Adobe Gothic Std B" w:hAnsi="Adobe Gothic Std B" w:hint="eastAsia"/>
        </w:rPr>
        <w:t>Colegio del Futuro</w:t>
      </w:r>
    </w:p>
    <w:p w:rsidR="00871C5A" w:rsidRDefault="00871C5A" w:rsidP="00871C5A">
      <w:pPr>
        <w:rPr>
          <w:rFonts w:ascii="Adobe Gothic Std B" w:eastAsia="Adobe Gothic Std B" w:hAnsi="Adobe Gothic Std B" w:hint="eastAsia"/>
        </w:rPr>
      </w:pPr>
      <w:r>
        <w:rPr>
          <w:rFonts w:ascii="Adobe Gothic Std B" w:eastAsia="Adobe Gothic Std B" w:hAnsi="Adobe Gothic Std B" w:hint="eastAsia"/>
        </w:rPr>
        <w:t>Lengua y literatura</w:t>
      </w:r>
    </w:p>
    <w:p w:rsidR="00871C5A" w:rsidRDefault="00871C5A" w:rsidP="00871C5A">
      <w:pPr>
        <w:rPr>
          <w:rFonts w:ascii="Adobe Gothic Std B" w:eastAsia="Adobe Gothic Std B" w:hAnsi="Adobe Gothic Std B" w:hint="eastAsia"/>
        </w:rPr>
      </w:pPr>
      <w:r>
        <w:rPr>
          <w:rFonts w:ascii="Adobe Gothic Std B" w:eastAsia="Adobe Gothic Std B" w:hAnsi="Adobe Gothic Std B" w:hint="eastAsia"/>
        </w:rPr>
        <w:t>Asesora: Maril</w:t>
      </w:r>
      <w:r>
        <w:rPr>
          <w:rFonts w:ascii="MS Gothic" w:eastAsia="MS Gothic" w:hAnsi="MS Gothic" w:cs="MS Gothic" w:hint="eastAsia"/>
        </w:rPr>
        <w:t>ú</w:t>
      </w:r>
      <w:r>
        <w:rPr>
          <w:rFonts w:ascii="Adobe Gothic Std B" w:eastAsia="Adobe Gothic Std B" w:hAnsi="Adobe Gothic Std B" w:hint="eastAsia"/>
        </w:rPr>
        <w:t xml:space="preserve"> Valle</w:t>
      </w:r>
    </w:p>
    <w:p w:rsidR="00871C5A" w:rsidRDefault="00871C5A" w:rsidP="00871C5A">
      <w:pPr>
        <w:rPr>
          <w:rFonts w:hint="eastAsia"/>
        </w:rPr>
      </w:pPr>
    </w:p>
    <w:p w:rsidR="00871C5A" w:rsidRDefault="00871C5A" w:rsidP="00871C5A"/>
    <w:p w:rsidR="00871C5A" w:rsidRDefault="00871C5A" w:rsidP="00871C5A"/>
    <w:p w:rsidR="00871C5A" w:rsidRDefault="00871C5A" w:rsidP="00871C5A"/>
    <w:p w:rsidR="00871C5A" w:rsidRDefault="00871C5A" w:rsidP="00871C5A"/>
    <w:p w:rsidR="00871C5A" w:rsidRDefault="00871C5A" w:rsidP="00871C5A">
      <w:pPr>
        <w:jc w:val="center"/>
        <w:rPr>
          <w:rFonts w:ascii="Adobe Gothic Std B" w:eastAsia="Adobe Gothic Std B" w:hAnsi="Adobe Gothic Std B"/>
          <w:sz w:val="56"/>
          <w:szCs w:val="56"/>
        </w:rPr>
      </w:pPr>
      <w:r>
        <w:rPr>
          <w:rFonts w:ascii="Adobe Gothic Std B" w:eastAsia="Adobe Gothic Std B" w:hAnsi="Adobe Gothic Std B" w:hint="eastAsia"/>
          <w:sz w:val="56"/>
          <w:szCs w:val="56"/>
        </w:rPr>
        <w:t>Lengua  y Literatura</w:t>
      </w:r>
    </w:p>
    <w:p w:rsidR="00871C5A" w:rsidRDefault="00871C5A" w:rsidP="00871C5A">
      <w:pPr>
        <w:jc w:val="center"/>
        <w:rPr>
          <w:rFonts w:ascii="Adobe Gothic Std B" w:eastAsia="Adobe Gothic Std B" w:hAnsi="Adobe Gothic Std B" w:hint="eastAsia"/>
          <w:sz w:val="56"/>
          <w:szCs w:val="56"/>
        </w:rPr>
      </w:pPr>
    </w:p>
    <w:p w:rsidR="00871C5A" w:rsidRDefault="00871C5A" w:rsidP="00871C5A">
      <w:pPr>
        <w:jc w:val="center"/>
        <w:rPr>
          <w:rFonts w:ascii="Adobe Gothic Std B" w:eastAsia="Adobe Gothic Std B" w:hAnsi="Adobe Gothic Std B" w:hint="eastAsia"/>
          <w:sz w:val="56"/>
          <w:szCs w:val="56"/>
        </w:rPr>
      </w:pPr>
    </w:p>
    <w:p w:rsidR="00871C5A" w:rsidRDefault="00871C5A" w:rsidP="00871C5A">
      <w:pPr>
        <w:jc w:val="center"/>
        <w:rPr>
          <w:rFonts w:ascii="Adobe Gothic Std B" w:eastAsia="Adobe Gothic Std B" w:hAnsi="Adobe Gothic Std B" w:hint="eastAsia"/>
          <w:sz w:val="56"/>
          <w:szCs w:val="56"/>
        </w:rPr>
      </w:pPr>
    </w:p>
    <w:p w:rsidR="00871C5A" w:rsidRDefault="00871C5A" w:rsidP="00871C5A">
      <w:pPr>
        <w:jc w:val="right"/>
        <w:rPr>
          <w:rFonts w:ascii="Adobe Gothic Std B" w:eastAsia="Adobe Gothic Std B" w:hAnsi="Adobe Gothic Std B" w:hint="eastAsia"/>
          <w:sz w:val="56"/>
          <w:szCs w:val="56"/>
        </w:rPr>
      </w:pPr>
    </w:p>
    <w:p w:rsidR="00871C5A" w:rsidRDefault="00871C5A" w:rsidP="00871C5A">
      <w:pPr>
        <w:jc w:val="right"/>
        <w:rPr>
          <w:rFonts w:ascii="MS Gothic" w:eastAsia="MS Gothic" w:hAnsi="MS Gothic" w:cs="MS Gothic" w:hint="eastAsia"/>
        </w:rPr>
      </w:pPr>
      <w:proofErr w:type="spellStart"/>
      <w:r>
        <w:rPr>
          <w:rFonts w:ascii="Adobe Gothic Std B" w:eastAsia="Adobe Gothic Std B" w:hAnsi="Adobe Gothic Std B" w:hint="eastAsia"/>
        </w:rPr>
        <w:t>Jose</w:t>
      </w:r>
      <w:proofErr w:type="spellEnd"/>
      <w:r>
        <w:rPr>
          <w:rFonts w:ascii="Adobe Gothic Std B" w:eastAsia="Adobe Gothic Std B" w:hAnsi="Adobe Gothic Std B" w:hint="eastAsia"/>
        </w:rPr>
        <w:t xml:space="preserve"> Rodrigo </w:t>
      </w:r>
      <w:proofErr w:type="spellStart"/>
      <w:r>
        <w:rPr>
          <w:rFonts w:ascii="Adobe Gothic Std B" w:eastAsia="Adobe Gothic Std B" w:hAnsi="Adobe Gothic Std B" w:hint="eastAsia"/>
        </w:rPr>
        <w:t>Coroy</w:t>
      </w:r>
      <w:proofErr w:type="spellEnd"/>
      <w:r>
        <w:rPr>
          <w:rFonts w:ascii="Adobe Gothic Std B" w:eastAsia="Adobe Gothic Std B" w:hAnsi="Adobe Gothic Std B" w:hint="eastAsia"/>
        </w:rPr>
        <w:t xml:space="preserve"> </w:t>
      </w:r>
      <w:proofErr w:type="spellStart"/>
      <w:r>
        <w:rPr>
          <w:rFonts w:ascii="Adobe Gothic Std B" w:eastAsia="Adobe Gothic Std B" w:hAnsi="Adobe Gothic Std B" w:hint="eastAsia"/>
        </w:rPr>
        <w:t>Concu</w:t>
      </w:r>
      <w:r>
        <w:rPr>
          <w:rFonts w:ascii="MS Gothic" w:eastAsia="MS Gothic" w:hAnsi="MS Gothic" w:cs="MS Gothic" w:hint="eastAsia"/>
        </w:rPr>
        <w:t>á</w:t>
      </w:r>
      <w:proofErr w:type="spellEnd"/>
    </w:p>
    <w:p w:rsidR="00871C5A" w:rsidRDefault="00871C5A" w:rsidP="00871C5A">
      <w:pPr>
        <w:jc w:val="right"/>
        <w:rPr>
          <w:rFonts w:ascii="Adobe Gothic Std B" w:eastAsia="Adobe Gothic Std B" w:hAnsi="Adobe Gothic Std B" w:cs="MS Gothic" w:hint="eastAsia"/>
        </w:rPr>
      </w:pPr>
      <w:r>
        <w:rPr>
          <w:rFonts w:ascii="Adobe Gothic Std B" w:eastAsia="Adobe Gothic Std B" w:hAnsi="Adobe Gothic Std B" w:cs="MS Gothic" w:hint="eastAsia"/>
        </w:rPr>
        <w:t>Bachillerato en ciencias y letras</w:t>
      </w:r>
    </w:p>
    <w:p w:rsidR="00871C5A" w:rsidRDefault="00871C5A" w:rsidP="00871C5A">
      <w:pPr>
        <w:jc w:val="right"/>
        <w:rPr>
          <w:rFonts w:ascii="Adobe Gothic Std B" w:eastAsia="Adobe Gothic Std B" w:hAnsi="Adobe Gothic Std B" w:cs="MS Gothic"/>
        </w:rPr>
      </w:pPr>
      <w:r>
        <w:rPr>
          <w:rFonts w:ascii="Adobe Gothic Std B" w:eastAsia="Adobe Gothic Std B" w:hAnsi="Adobe Gothic Std B" w:cs="MS Gothic" w:hint="eastAsia"/>
        </w:rPr>
        <w:t>Guatemala 15 de Marzo, 2023</w:t>
      </w:r>
    </w:p>
    <w:p w:rsidR="00871C5A" w:rsidRDefault="00871C5A" w:rsidP="00871C5A">
      <w:pPr>
        <w:jc w:val="right"/>
        <w:rPr>
          <w:rFonts w:ascii="Adobe Gothic Std B" w:eastAsia="Adobe Gothic Std B" w:hAnsi="Adobe Gothic Std B" w:cs="MS Gothic" w:hint="eastAsia"/>
        </w:rPr>
      </w:pPr>
    </w:p>
    <w:p w:rsidR="00F24DDE" w:rsidRDefault="00871C5A" w:rsidP="00871C5A">
      <w:pPr>
        <w:jc w:val="center"/>
        <w:rPr>
          <w:rFonts w:ascii="Adobe Gothic Std B" w:eastAsia="Adobe Gothic Std B" w:hAnsi="Adobe Gothic Std B"/>
          <w:sz w:val="48"/>
          <w:szCs w:val="48"/>
        </w:rPr>
      </w:pPr>
      <w:r w:rsidRPr="00871C5A">
        <w:rPr>
          <w:rFonts w:ascii="Adobe Gothic Std B" w:eastAsia="Adobe Gothic Std B" w:hAnsi="Adobe Gothic Std B"/>
          <w:sz w:val="48"/>
          <w:szCs w:val="48"/>
        </w:rPr>
        <w:lastRenderedPageBreak/>
        <w:t>Uso de la x y la Z</w:t>
      </w:r>
    </w:p>
    <w:p w:rsidR="00871C5A" w:rsidRDefault="00871C5A" w:rsidP="00871C5A">
      <w:pPr>
        <w:ind w:left="708" w:hanging="708"/>
      </w:pPr>
      <w:r>
        <w:t>Se escribirá con</w:t>
      </w:r>
      <w:r w:rsidRPr="00871C5A">
        <w:rPr>
          <w:sz w:val="44"/>
          <w:szCs w:val="44"/>
        </w:rPr>
        <w:t xml:space="preserve"> X</w:t>
      </w:r>
      <w:r>
        <w:t xml:space="preserve"> delante de las sílabas —PLA, —PLE, —PLI, —PLO y —PRE, —PRI, —PRO. Se exceptúan ESPLENDOR, ESPLIEGO y sus derivados</w:t>
      </w:r>
    </w:p>
    <w:p w:rsidR="00871C5A" w:rsidRPr="00CB226E" w:rsidRDefault="00871C5A" w:rsidP="00871C5A">
      <w:pPr>
        <w:ind w:left="708" w:hanging="708"/>
        <w:rPr>
          <w:rFonts w:cs="Open Sans"/>
          <w:color w:val="111111"/>
          <w:shd w:val="clear" w:color="auto" w:fill="FFFFFF"/>
        </w:rPr>
      </w:pPr>
      <w:r w:rsidRPr="00CB226E">
        <w:rPr>
          <w:rFonts w:cs="Open Sans"/>
          <w:color w:val="111111"/>
          <w:shd w:val="clear" w:color="auto" w:fill="FFFFFF"/>
        </w:rPr>
        <w:t>P</w:t>
      </w:r>
      <w:r w:rsidRPr="00CB226E">
        <w:rPr>
          <w:rFonts w:cs="Open Sans"/>
          <w:color w:val="111111"/>
          <w:shd w:val="clear" w:color="auto" w:fill="FFFFFF"/>
        </w:rPr>
        <w:t>alabras que comienzan por “EXTRA” y “EX” (con sentido de fuera)</w:t>
      </w:r>
    </w:p>
    <w:p w:rsidR="00871C5A" w:rsidRPr="00CB226E" w:rsidRDefault="00CB226E" w:rsidP="00871C5A">
      <w:pPr>
        <w:ind w:left="708" w:hanging="708"/>
      </w:pPr>
      <w:r w:rsidRPr="00CB226E">
        <w:rPr>
          <w:rFonts w:cs="Open Sans"/>
          <w:color w:val="111111"/>
          <w:shd w:val="clear" w:color="auto" w:fill="FFFFFF"/>
        </w:rPr>
        <w:t xml:space="preserve">“X” </w:t>
      </w:r>
      <w:r>
        <w:rPr>
          <w:rFonts w:cs="Open Sans"/>
          <w:color w:val="111111"/>
          <w:shd w:val="clear" w:color="auto" w:fill="FFFFFF"/>
        </w:rPr>
        <w:t xml:space="preserve"> se utiliza </w:t>
      </w:r>
      <w:r w:rsidRPr="00CB226E">
        <w:rPr>
          <w:rFonts w:cs="Open Sans"/>
          <w:color w:val="111111"/>
          <w:shd w:val="clear" w:color="auto" w:fill="FFFFFF"/>
        </w:rPr>
        <w:t>delante de las siguientes sílabas: PRE, PRI, PRO</w:t>
      </w:r>
    </w:p>
    <w:p w:rsidR="00871C5A" w:rsidRDefault="00871C5A" w:rsidP="00871C5A">
      <w:pPr>
        <w:ind w:left="708" w:hanging="708"/>
        <w:rPr>
          <w:rFonts w:ascii="Adobe Gothic Std B" w:eastAsia="Adobe Gothic Std B" w:hAnsi="Adobe Gothic Std B"/>
        </w:rPr>
      </w:pPr>
    </w:p>
    <w:p w:rsidR="00871C5A" w:rsidRDefault="00871C5A" w:rsidP="00871C5A">
      <w:pPr>
        <w:rPr>
          <w:rFonts w:ascii="MS Gothic" w:eastAsia="MS Gothic" w:hAnsi="MS Gothic" w:cs="MS Gothic"/>
          <w:b/>
        </w:rPr>
      </w:pPr>
      <w:proofErr w:type="spellStart"/>
      <w:proofErr w:type="gramStart"/>
      <w:r>
        <w:rPr>
          <w:rFonts w:ascii="Adobe Gothic Std B" w:eastAsia="Adobe Gothic Std B" w:hAnsi="Adobe Gothic Std B"/>
        </w:rPr>
        <w:t>eXplorar</w:t>
      </w:r>
      <w:proofErr w:type="spellEnd"/>
      <w:proofErr w:type="gramEnd"/>
      <w:r>
        <w:rPr>
          <w:rFonts w:ascii="Adobe Gothic Std B" w:eastAsia="Adobe Gothic Std B" w:hAnsi="Adobe Gothic Std B"/>
        </w:rPr>
        <w:t xml:space="preserve">, </w:t>
      </w:r>
      <w:proofErr w:type="spellStart"/>
      <w:r>
        <w:rPr>
          <w:rFonts w:ascii="Adobe Gothic Std B" w:eastAsia="Adobe Gothic Std B" w:hAnsi="Adobe Gothic Std B"/>
        </w:rPr>
        <w:t>eXplic</w:t>
      </w:r>
      <w:r w:rsidRPr="00871C5A">
        <w:rPr>
          <w:rFonts w:ascii="MS Gothic" w:eastAsia="MS Gothic" w:hAnsi="MS Gothic" w:cs="MS Gothic"/>
          <w:b/>
        </w:rPr>
        <w:t>í</w:t>
      </w:r>
      <w:r>
        <w:rPr>
          <w:rFonts w:ascii="Adobe Gothic Std B" w:eastAsia="Adobe Gothic Std B" w:hAnsi="Adobe Gothic Std B"/>
        </w:rPr>
        <w:t>to</w:t>
      </w:r>
      <w:proofErr w:type="spellEnd"/>
      <w:r>
        <w:rPr>
          <w:rFonts w:ascii="Adobe Gothic Std B" w:eastAsia="Adobe Gothic Std B" w:hAnsi="Adobe Gothic Std B"/>
        </w:rPr>
        <w:t xml:space="preserve">,  </w:t>
      </w:r>
      <w:proofErr w:type="spellStart"/>
      <w:r>
        <w:rPr>
          <w:rFonts w:ascii="Adobe Gothic Std B" w:eastAsia="Adobe Gothic Std B" w:hAnsi="Adobe Gothic Std B"/>
        </w:rPr>
        <w:t>eXpresivo</w:t>
      </w:r>
      <w:proofErr w:type="spellEnd"/>
      <w:r>
        <w:rPr>
          <w:rFonts w:ascii="Adobe Gothic Std B" w:eastAsia="Adobe Gothic Std B" w:hAnsi="Adobe Gothic Std B"/>
        </w:rPr>
        <w:t xml:space="preserve">, </w:t>
      </w:r>
      <w:proofErr w:type="spellStart"/>
      <w:r>
        <w:rPr>
          <w:rFonts w:ascii="Adobe Gothic Std B" w:eastAsia="Adobe Gothic Std B" w:hAnsi="Adobe Gothic Std B"/>
        </w:rPr>
        <w:t>eXpropiar</w:t>
      </w:r>
      <w:proofErr w:type="spellEnd"/>
      <w:r>
        <w:rPr>
          <w:rFonts w:ascii="Adobe Gothic Std B" w:eastAsia="Adobe Gothic Std B" w:hAnsi="Adobe Gothic Std B"/>
        </w:rPr>
        <w:t xml:space="preserve">, </w:t>
      </w:r>
      <w:proofErr w:type="spellStart"/>
      <w:r>
        <w:rPr>
          <w:rFonts w:ascii="Adobe Gothic Std B" w:eastAsia="Adobe Gothic Std B" w:hAnsi="Adobe Gothic Std B"/>
        </w:rPr>
        <w:t>eXtra</w:t>
      </w:r>
      <w:r>
        <w:rPr>
          <w:rFonts w:ascii="MS Gothic" w:eastAsia="MS Gothic" w:hAnsi="MS Gothic" w:cs="MS Gothic"/>
          <w:b/>
        </w:rPr>
        <w:t>ñ</w:t>
      </w:r>
      <w:r w:rsidR="00CB226E">
        <w:rPr>
          <w:rFonts w:ascii="MS Gothic" w:eastAsia="MS Gothic" w:hAnsi="MS Gothic" w:cs="MS Gothic"/>
          <w:b/>
        </w:rPr>
        <w:t>o</w:t>
      </w:r>
      <w:proofErr w:type="spellEnd"/>
      <w:r>
        <w:rPr>
          <w:rFonts w:ascii="MS Gothic" w:eastAsia="MS Gothic" w:hAnsi="MS Gothic" w:cs="MS Gothic"/>
          <w:b/>
        </w:rPr>
        <w:t xml:space="preserve">, </w:t>
      </w:r>
      <w:proofErr w:type="spellStart"/>
      <w:r>
        <w:rPr>
          <w:rFonts w:ascii="MS Gothic" w:eastAsia="MS Gothic" w:hAnsi="MS Gothic" w:cs="MS Gothic"/>
          <w:b/>
        </w:rPr>
        <w:t>eXtramilitar</w:t>
      </w:r>
      <w:proofErr w:type="spellEnd"/>
      <w:r>
        <w:rPr>
          <w:rFonts w:ascii="MS Gothic" w:eastAsia="MS Gothic" w:hAnsi="MS Gothic" w:cs="MS Gothic"/>
          <w:b/>
        </w:rPr>
        <w:t xml:space="preserve">, </w:t>
      </w:r>
      <w:proofErr w:type="spellStart"/>
      <w:r>
        <w:rPr>
          <w:rFonts w:ascii="MS Gothic" w:eastAsia="MS Gothic" w:hAnsi="MS Gothic" w:cs="MS Gothic"/>
          <w:b/>
        </w:rPr>
        <w:t>eXhalar</w:t>
      </w:r>
      <w:proofErr w:type="spellEnd"/>
      <w:r>
        <w:rPr>
          <w:rFonts w:ascii="MS Gothic" w:eastAsia="MS Gothic" w:hAnsi="MS Gothic" w:cs="MS Gothic"/>
          <w:b/>
        </w:rPr>
        <w:t xml:space="preserve">, </w:t>
      </w:r>
      <w:proofErr w:type="spellStart"/>
      <w:r>
        <w:rPr>
          <w:rFonts w:ascii="MS Gothic" w:eastAsia="MS Gothic" w:hAnsi="MS Gothic" w:cs="MS Gothic"/>
          <w:b/>
        </w:rPr>
        <w:t>eXpulsión</w:t>
      </w:r>
      <w:proofErr w:type="spellEnd"/>
    </w:p>
    <w:p w:rsidR="00871C5A" w:rsidRPr="00871C5A" w:rsidRDefault="00871C5A" w:rsidP="00871C5A">
      <w:pPr>
        <w:rPr>
          <w:rFonts w:ascii="MS Gothic" w:eastAsia="MS Gothic" w:hAnsi="MS Gothic" w:cs="MS Gothic"/>
        </w:rPr>
      </w:pPr>
    </w:p>
    <w:p w:rsidR="00871C5A" w:rsidRPr="00871C5A" w:rsidRDefault="00871C5A" w:rsidP="00871C5A">
      <w:pPr>
        <w:rPr>
          <w:rFonts w:ascii="Adobe Gothic Std B" w:eastAsia="Adobe Gothic Std B" w:hAnsi="Adobe Gothic Std B"/>
        </w:rPr>
      </w:pPr>
    </w:p>
    <w:p w:rsidR="00871C5A" w:rsidRDefault="00CB226E" w:rsidP="00871C5A">
      <w:pPr>
        <w:rPr>
          <w:rFonts w:cs="Arial"/>
          <w:color w:val="040C28"/>
        </w:rPr>
      </w:pPr>
      <w:r>
        <w:rPr>
          <w:rFonts w:cs="Arial"/>
          <w:color w:val="202124"/>
          <w:shd w:val="clear" w:color="auto" w:fill="FFFFFF"/>
        </w:rPr>
        <w:t>Debes escribir con</w:t>
      </w:r>
      <w:r w:rsidRPr="00CB226E">
        <w:rPr>
          <w:rFonts w:cs="Arial"/>
          <w:color w:val="202124"/>
          <w:sz w:val="40"/>
          <w:szCs w:val="40"/>
          <w:shd w:val="clear" w:color="auto" w:fill="FFFFFF"/>
        </w:rPr>
        <w:t xml:space="preserve"> Z</w:t>
      </w:r>
      <w:r w:rsidRPr="00CB226E">
        <w:rPr>
          <w:rFonts w:cs="Arial"/>
          <w:color w:val="202124"/>
          <w:shd w:val="clear" w:color="auto" w:fill="FFFFFF"/>
        </w:rPr>
        <w:t>, al final, </w:t>
      </w:r>
      <w:r w:rsidRPr="00CB226E">
        <w:rPr>
          <w:rFonts w:cs="Arial"/>
          <w:color w:val="040C28"/>
        </w:rPr>
        <w:t>cuando las palabras terminan en -</w:t>
      </w:r>
      <w:proofErr w:type="spellStart"/>
      <w:r w:rsidRPr="00CB226E">
        <w:rPr>
          <w:rFonts w:cs="Arial"/>
          <w:color w:val="040C28"/>
        </w:rPr>
        <w:t>ez</w:t>
      </w:r>
      <w:proofErr w:type="spellEnd"/>
      <w:r w:rsidRPr="00CB226E">
        <w:rPr>
          <w:rFonts w:cs="Arial"/>
          <w:color w:val="040C28"/>
        </w:rPr>
        <w:t xml:space="preserve"> o </w:t>
      </w:r>
      <w:proofErr w:type="spellStart"/>
      <w:r w:rsidRPr="00CB226E">
        <w:rPr>
          <w:rFonts w:cs="Arial"/>
          <w:color w:val="040C28"/>
        </w:rPr>
        <w:t>eza</w:t>
      </w:r>
      <w:proofErr w:type="spellEnd"/>
    </w:p>
    <w:p w:rsidR="00CB226E" w:rsidRDefault="00CB226E" w:rsidP="00871C5A">
      <w:pPr>
        <w:rPr>
          <w:rFonts w:cs="Arial"/>
          <w:color w:val="040C28"/>
        </w:rPr>
      </w:pPr>
    </w:p>
    <w:p w:rsidR="00CB226E" w:rsidRPr="00CB226E" w:rsidRDefault="00CB226E" w:rsidP="00871C5A">
      <w:pPr>
        <w:rPr>
          <w:rFonts w:eastAsia="Adobe Gothic Std B"/>
        </w:rPr>
      </w:pPr>
    </w:p>
    <w:p w:rsidR="00871C5A" w:rsidRPr="00CB226E" w:rsidRDefault="00CB226E" w:rsidP="00871C5A">
      <w:pPr>
        <w:rPr>
          <w:rFonts w:ascii="MS Gothic" w:eastAsia="MS Gothic" w:hAnsi="MS Gothic"/>
          <w:b/>
        </w:rPr>
      </w:pPr>
      <w:proofErr w:type="spellStart"/>
      <w:proofErr w:type="gramStart"/>
      <w:r>
        <w:rPr>
          <w:rFonts w:ascii="MS Gothic" w:eastAsia="MS Gothic" w:hAnsi="MS Gothic"/>
          <w:b/>
        </w:rPr>
        <w:t>balaZo</w:t>
      </w:r>
      <w:proofErr w:type="spellEnd"/>
      <w:proofErr w:type="gramEnd"/>
      <w:r>
        <w:rPr>
          <w:rFonts w:ascii="MS Gothic" w:eastAsia="MS Gothic" w:hAnsi="MS Gothic"/>
          <w:b/>
        </w:rPr>
        <w:t xml:space="preserve">, </w:t>
      </w:r>
      <w:proofErr w:type="spellStart"/>
      <w:r>
        <w:rPr>
          <w:rFonts w:ascii="MS Gothic" w:eastAsia="MS Gothic" w:hAnsi="MS Gothic"/>
          <w:b/>
        </w:rPr>
        <w:t>gentileZa</w:t>
      </w:r>
      <w:proofErr w:type="spellEnd"/>
      <w:r>
        <w:rPr>
          <w:rFonts w:ascii="MS Gothic" w:eastAsia="MS Gothic" w:hAnsi="MS Gothic"/>
          <w:b/>
        </w:rPr>
        <w:t xml:space="preserve">, </w:t>
      </w:r>
      <w:proofErr w:type="spellStart"/>
      <w:r>
        <w:rPr>
          <w:rFonts w:ascii="MS Gothic" w:eastAsia="MS Gothic" w:hAnsi="MS Gothic"/>
          <w:b/>
        </w:rPr>
        <w:t>naZca</w:t>
      </w:r>
      <w:proofErr w:type="spellEnd"/>
      <w:r>
        <w:rPr>
          <w:rFonts w:ascii="MS Gothic" w:eastAsia="MS Gothic" w:hAnsi="MS Gothic"/>
          <w:b/>
        </w:rPr>
        <w:t xml:space="preserve">, </w:t>
      </w:r>
      <w:proofErr w:type="spellStart"/>
      <w:r>
        <w:rPr>
          <w:rFonts w:ascii="MS Gothic" w:eastAsia="MS Gothic" w:hAnsi="MS Gothic"/>
          <w:b/>
        </w:rPr>
        <w:t>permaneZco</w:t>
      </w:r>
      <w:proofErr w:type="spellEnd"/>
      <w:r>
        <w:rPr>
          <w:rFonts w:ascii="MS Gothic" w:eastAsia="MS Gothic" w:hAnsi="MS Gothic"/>
          <w:b/>
        </w:rPr>
        <w:t xml:space="preserve">, </w:t>
      </w:r>
      <w:r w:rsidR="00510A23">
        <w:rPr>
          <w:rFonts w:ascii="MS Gothic" w:eastAsia="MS Gothic" w:hAnsi="MS Gothic"/>
          <w:b/>
        </w:rPr>
        <w:t xml:space="preserve">golazo, picazón, </w:t>
      </w:r>
      <w:proofErr w:type="spellStart"/>
      <w:r w:rsidR="00510A23">
        <w:rPr>
          <w:rFonts w:ascii="MS Gothic" w:eastAsia="MS Gothic" w:hAnsi="MS Gothic"/>
          <w:b/>
        </w:rPr>
        <w:t>pereZa</w:t>
      </w:r>
      <w:proofErr w:type="spellEnd"/>
    </w:p>
    <w:p w:rsidR="00871C5A" w:rsidRPr="00871C5A" w:rsidRDefault="00871C5A" w:rsidP="00871C5A">
      <w:pPr>
        <w:rPr>
          <w:rFonts w:ascii="Adobe Gothic Std B" w:eastAsia="Adobe Gothic Std B" w:hAnsi="Adobe Gothic Std B"/>
        </w:rPr>
      </w:pPr>
    </w:p>
    <w:p w:rsidR="00871C5A" w:rsidRPr="00871C5A" w:rsidRDefault="00871C5A" w:rsidP="00871C5A">
      <w:pPr>
        <w:rPr>
          <w:rFonts w:ascii="Adobe Gothic Std B" w:eastAsia="Adobe Gothic Std B" w:hAnsi="Adobe Gothic Std B"/>
        </w:rPr>
      </w:pPr>
    </w:p>
    <w:p w:rsidR="00871C5A" w:rsidRPr="00871C5A" w:rsidRDefault="00871C5A" w:rsidP="00871C5A">
      <w:pPr>
        <w:rPr>
          <w:rFonts w:ascii="Adobe Gothic Std B" w:eastAsia="Adobe Gothic Std B" w:hAnsi="Adobe Gothic Std B"/>
        </w:rPr>
      </w:pPr>
    </w:p>
    <w:p w:rsidR="00871C5A" w:rsidRPr="00871C5A" w:rsidRDefault="00871C5A" w:rsidP="00871C5A">
      <w:pPr>
        <w:rPr>
          <w:rFonts w:ascii="Adobe Gothic Std B" w:eastAsia="Adobe Gothic Std B" w:hAnsi="Adobe Gothic Std B"/>
        </w:rPr>
      </w:pPr>
    </w:p>
    <w:p w:rsidR="00871C5A" w:rsidRPr="00871C5A" w:rsidRDefault="00871C5A" w:rsidP="00871C5A">
      <w:pPr>
        <w:rPr>
          <w:rFonts w:ascii="Adobe Gothic Std B" w:eastAsia="Adobe Gothic Std B" w:hAnsi="Adobe Gothic Std B"/>
        </w:rPr>
      </w:pPr>
    </w:p>
    <w:p w:rsidR="00871C5A" w:rsidRPr="00871C5A" w:rsidRDefault="00871C5A" w:rsidP="00871C5A">
      <w:pPr>
        <w:rPr>
          <w:rFonts w:ascii="Adobe Gothic Std B" w:eastAsia="Adobe Gothic Std B" w:hAnsi="Adobe Gothic Std B"/>
        </w:rPr>
      </w:pPr>
    </w:p>
    <w:p w:rsidR="00871C5A" w:rsidRPr="00871C5A" w:rsidRDefault="00CB226E" w:rsidP="00871C5A">
      <w:pPr>
        <w:rPr>
          <w:rFonts w:ascii="Adobe Gothic Std B" w:eastAsia="Adobe Gothic Std B" w:hAnsi="Adobe Gothic Std B"/>
        </w:rPr>
      </w:pPr>
      <w:r>
        <w:rPr>
          <w:rFonts w:ascii="Verdana" w:hAnsi="Verdana"/>
          <w:color w:val="444444"/>
          <w:sz w:val="20"/>
          <w:szCs w:val="20"/>
          <w:shd w:val="clear" w:color="auto" w:fill="F4F4F4"/>
        </w:rPr>
        <w:t> </w:t>
      </w:r>
      <w:proofErr w:type="spellStart"/>
      <w:proofErr w:type="gramStart"/>
      <w:r>
        <w:rPr>
          <w:rFonts w:ascii="Verdana" w:hAnsi="Verdana"/>
          <w:color w:val="444444"/>
          <w:sz w:val="20"/>
          <w:szCs w:val="20"/>
          <w:shd w:val="clear" w:color="auto" w:fill="F4F4F4"/>
        </w:rPr>
        <w:t>e</w:t>
      </w:r>
      <w:r w:rsidRPr="00CB226E">
        <w:rPr>
          <w:rFonts w:ascii="Verdana" w:hAnsi="Verdana"/>
          <w:b/>
          <w:color w:val="C00000"/>
          <w:sz w:val="20"/>
          <w:szCs w:val="20"/>
          <w:shd w:val="clear" w:color="auto" w:fill="F4F4F4"/>
        </w:rPr>
        <w:t>X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ito</w:t>
      </w:r>
      <w:proofErr w:type="spellEnd"/>
      <w:proofErr w:type="gramEnd"/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  <w:shd w:val="clear" w:color="auto" w:fill="F4F4F4"/>
        </w:rPr>
        <w:t>e</w:t>
      </w:r>
      <w:r w:rsidRPr="00CB226E">
        <w:rPr>
          <w:rFonts w:ascii="Verdana" w:hAnsi="Verdana"/>
          <w:b/>
          <w:color w:val="C00000"/>
          <w:sz w:val="20"/>
          <w:szCs w:val="20"/>
          <w:shd w:val="clear" w:color="auto" w:fill="F4F4F4"/>
        </w:rPr>
        <w:t>S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coger</w:t>
      </w:r>
      <w:proofErr w:type="spellEnd"/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  <w:shd w:val="clear" w:color="auto" w:fill="F4F4F4"/>
        </w:rPr>
        <w:t>e</w:t>
      </w:r>
      <w:r w:rsidRPr="00CB226E">
        <w:rPr>
          <w:rFonts w:ascii="Verdana" w:hAnsi="Verdana"/>
          <w:b/>
          <w:color w:val="C00000"/>
          <w:sz w:val="20"/>
          <w:szCs w:val="20"/>
          <w:shd w:val="clear" w:color="auto" w:fill="F4F4F4"/>
        </w:rPr>
        <w:t>S</w:t>
      </w:r>
      <w:r w:rsidR="00871C5A">
        <w:rPr>
          <w:rFonts w:ascii="Verdana" w:hAnsi="Verdana"/>
          <w:color w:val="444444"/>
          <w:sz w:val="20"/>
          <w:szCs w:val="20"/>
          <w:shd w:val="clear" w:color="auto" w:fill="F4F4F4"/>
        </w:rPr>
        <w:t>píritu</w:t>
      </w:r>
      <w:proofErr w:type="spellEnd"/>
      <w:r w:rsidR="00871C5A"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, </w:t>
      </w:r>
      <w:proofErr w:type="spellStart"/>
      <w:r w:rsidR="00871C5A">
        <w:rPr>
          <w:rFonts w:ascii="Verdana" w:hAnsi="Verdana"/>
          <w:color w:val="444444"/>
          <w:sz w:val="20"/>
          <w:szCs w:val="20"/>
          <w:shd w:val="clear" w:color="auto" w:fill="F4F4F4"/>
        </w:rPr>
        <w:t>satisfa</w:t>
      </w:r>
      <w:r w:rsidRPr="00CB226E">
        <w:rPr>
          <w:rFonts w:ascii="Verdana" w:hAnsi="Verdana"/>
          <w:b/>
          <w:color w:val="C00000"/>
          <w:sz w:val="20"/>
          <w:szCs w:val="20"/>
          <w:shd w:val="clear" w:color="auto" w:fill="F4F4F4"/>
        </w:rPr>
        <w:t>CC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iones</w:t>
      </w:r>
      <w:proofErr w:type="spellEnd"/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, </w:t>
      </w:r>
      <w:r w:rsidRPr="00CB226E">
        <w:rPr>
          <w:rFonts w:ascii="Verdana" w:hAnsi="Verdana"/>
          <w:b/>
          <w:color w:val="C00000"/>
          <w:sz w:val="20"/>
          <w:szCs w:val="20"/>
          <w:shd w:val="clear" w:color="auto" w:fill="F4F4F4"/>
        </w:rPr>
        <w:t>S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acrificios, </w:t>
      </w:r>
      <w:proofErr w:type="spellStart"/>
      <w:r>
        <w:rPr>
          <w:rFonts w:ascii="Verdana" w:hAnsi="Verdana"/>
          <w:color w:val="444444"/>
          <w:sz w:val="20"/>
          <w:szCs w:val="20"/>
          <w:shd w:val="clear" w:color="auto" w:fill="F4F4F4"/>
        </w:rPr>
        <w:t>e</w:t>
      </w:r>
      <w:r w:rsidRPr="00CB226E">
        <w:rPr>
          <w:rFonts w:ascii="Verdana" w:hAnsi="Verdana"/>
          <w:b/>
          <w:color w:val="C00000"/>
          <w:sz w:val="20"/>
          <w:szCs w:val="20"/>
          <w:shd w:val="clear" w:color="auto" w:fill="F4F4F4"/>
        </w:rPr>
        <w:t>X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celentes</w:t>
      </w:r>
      <w:proofErr w:type="spellEnd"/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, </w:t>
      </w:r>
      <w:proofErr w:type="spellStart"/>
      <w:r w:rsidRPr="00CB226E">
        <w:rPr>
          <w:rFonts w:ascii="Verdana" w:hAnsi="Verdana"/>
          <w:b/>
          <w:color w:val="C00000"/>
          <w:sz w:val="20"/>
          <w:szCs w:val="20"/>
          <w:shd w:val="clear" w:color="auto" w:fill="F4F4F4"/>
        </w:rPr>
        <w:t>Z</w:t>
      </w:r>
      <w:r>
        <w:rPr>
          <w:rFonts w:ascii="Verdana" w:hAnsi="Verdana"/>
          <w:color w:val="444444"/>
          <w:sz w:val="20"/>
          <w:szCs w:val="20"/>
          <w:shd w:val="clear" w:color="auto" w:fill="F4F4F4"/>
        </w:rPr>
        <w:t>ombies</w:t>
      </w:r>
      <w:proofErr w:type="spellEnd"/>
      <w:r>
        <w:rPr>
          <w:rFonts w:ascii="Verdana" w:hAnsi="Verdana"/>
          <w:color w:val="444444"/>
          <w:sz w:val="20"/>
          <w:szCs w:val="20"/>
          <w:shd w:val="clear" w:color="auto" w:fill="F4F4F4"/>
        </w:rPr>
        <w:t xml:space="preserve">, </w:t>
      </w:r>
      <w:proofErr w:type="spellStart"/>
      <w:r>
        <w:rPr>
          <w:rFonts w:ascii="Verdana" w:hAnsi="Verdana"/>
          <w:color w:val="444444"/>
          <w:sz w:val="20"/>
          <w:szCs w:val="20"/>
          <w:shd w:val="clear" w:color="auto" w:fill="F4F4F4"/>
        </w:rPr>
        <w:t>a</w:t>
      </w:r>
      <w:r w:rsidRPr="00CB226E">
        <w:rPr>
          <w:rFonts w:ascii="Verdana" w:hAnsi="Verdana"/>
          <w:b/>
          <w:color w:val="C00000"/>
          <w:sz w:val="20"/>
          <w:szCs w:val="20"/>
          <w:shd w:val="clear" w:color="auto" w:fill="F4F4F4"/>
        </w:rPr>
        <w:t>CC</w:t>
      </w:r>
      <w:r w:rsidR="00871C5A">
        <w:rPr>
          <w:rFonts w:ascii="Verdana" w:hAnsi="Verdana"/>
          <w:color w:val="444444"/>
          <w:sz w:val="20"/>
          <w:szCs w:val="20"/>
          <w:shd w:val="clear" w:color="auto" w:fill="F4F4F4"/>
        </w:rPr>
        <w:t>ión</w:t>
      </w:r>
      <w:proofErr w:type="spellEnd"/>
    </w:p>
    <w:p w:rsidR="00871C5A" w:rsidRPr="00871C5A" w:rsidRDefault="00871C5A" w:rsidP="00871C5A">
      <w:pPr>
        <w:rPr>
          <w:rFonts w:ascii="Adobe Gothic Std B" w:eastAsia="Adobe Gothic Std B" w:hAnsi="Adobe Gothic Std B"/>
        </w:rPr>
      </w:pPr>
      <w:bookmarkStart w:id="0" w:name="_GoBack"/>
      <w:bookmarkEnd w:id="0"/>
    </w:p>
    <w:sectPr w:rsidR="00871C5A" w:rsidRPr="00871C5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dobe Gothic Std B">
    <w:panose1 w:val="00000000000000000000"/>
    <w:charset w:val="80"/>
    <w:family w:val="swiss"/>
    <w:notTrueType/>
    <w:pitch w:val="variable"/>
    <w:sig w:usb0="00000203" w:usb1="29D72C10" w:usb2="00000010" w:usb3="00000000" w:csb0="002A0005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1C5A"/>
    <w:rsid w:val="00510A23"/>
    <w:rsid w:val="00871C5A"/>
    <w:rsid w:val="00CB226E"/>
    <w:rsid w:val="00F24D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C5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45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120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</dc:creator>
  <cp:lastModifiedBy>Rod</cp:lastModifiedBy>
  <cp:revision>1</cp:revision>
  <dcterms:created xsi:type="dcterms:W3CDTF">2023-03-17T03:56:00Z</dcterms:created>
  <dcterms:modified xsi:type="dcterms:W3CDTF">2023-03-17T04:17:00Z</dcterms:modified>
</cp:coreProperties>
</file>