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A3B8" w14:textId="7916DB16" w:rsidR="00396D67" w:rsidRDefault="00396D67" w:rsidP="00396D67">
      <w:pPr>
        <w:jc w:val="center"/>
        <w:rPr>
          <w:color w:val="FF0000"/>
          <w:sz w:val="40"/>
          <w:szCs w:val="40"/>
        </w:rPr>
      </w:pPr>
      <w:r w:rsidRPr="00396D67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58C1966" wp14:editId="1A223109">
            <wp:simplePos x="0" y="0"/>
            <wp:positionH relativeFrom="column">
              <wp:posOffset>81915</wp:posOffset>
            </wp:positionH>
            <wp:positionV relativeFrom="paragraph">
              <wp:posOffset>847725</wp:posOffset>
            </wp:positionV>
            <wp:extent cx="5612130" cy="4321175"/>
            <wp:effectExtent l="0" t="0" r="7620" b="3175"/>
            <wp:wrapTopAndBottom/>
            <wp:docPr id="1" name="Imagen 1" descr="Perspectiva Paralela | Artí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pectiva Paralela | Artíst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D67">
        <w:rPr>
          <w:color w:val="FF0000"/>
          <w:sz w:val="40"/>
          <w:szCs w:val="40"/>
        </w:rPr>
        <w:t>Perspectiva paralela</w:t>
      </w:r>
    </w:p>
    <w:p w14:paraId="7CDFD9FE" w14:textId="32BAE0FB" w:rsidR="00396D67" w:rsidRPr="00396D67" w:rsidRDefault="00396D67" w:rsidP="00396D67">
      <w:pPr>
        <w:rPr>
          <w:sz w:val="40"/>
          <w:szCs w:val="40"/>
        </w:rPr>
      </w:pPr>
    </w:p>
    <w:p w14:paraId="5A7DDF2E" w14:textId="51840FF9" w:rsidR="00396D67" w:rsidRPr="00893B27" w:rsidRDefault="005E24F7" w:rsidP="005E24F7">
      <w:pPr>
        <w:rPr>
          <w:sz w:val="32"/>
          <w:szCs w:val="32"/>
        </w:rPr>
      </w:pPr>
      <w:r w:rsidRPr="00893B27">
        <w:rPr>
          <w:sz w:val="32"/>
          <w:szCs w:val="32"/>
        </w:rPr>
        <w:t xml:space="preserve">La perspectiva paralela se basa en el enfoque de un objeto que aparece en su dimensión en 3D (tridimensional: profundidad, altura y anchura) en donde la punta más alta del techo las cuatro paredes, además del techo y las dimensiones internas de espacio neto de la casa. Como la casa es geométrica encaja perfectamente con las rectas horizontales y verticales que les corresponde adecuadamente con el ángulo </w:t>
      </w:r>
      <w:r w:rsidR="00893B27" w:rsidRPr="00893B27">
        <w:rPr>
          <w:sz w:val="32"/>
          <w:szCs w:val="32"/>
        </w:rPr>
        <w:t>y distancia. El ángulo y distancia les da el toque que aparece ser estirado o desviando ligeramente de la proporción actual de la casa dándole una perspectiva real.</w:t>
      </w:r>
      <w:r w:rsidRPr="00893B27">
        <w:rPr>
          <w:sz w:val="32"/>
          <w:szCs w:val="32"/>
        </w:rPr>
        <w:t xml:space="preserve"> </w:t>
      </w:r>
    </w:p>
    <w:p w14:paraId="3E37CA85" w14:textId="7D6127FB" w:rsidR="00396D67" w:rsidRPr="00893B27" w:rsidRDefault="00396D67" w:rsidP="00396D67">
      <w:pPr>
        <w:rPr>
          <w:sz w:val="32"/>
          <w:szCs w:val="32"/>
        </w:rPr>
      </w:pPr>
    </w:p>
    <w:p w14:paraId="1347B5F5" w14:textId="411C2F87" w:rsidR="00396D67" w:rsidRPr="00893B27" w:rsidRDefault="00396D67" w:rsidP="00396D67">
      <w:pPr>
        <w:rPr>
          <w:sz w:val="32"/>
          <w:szCs w:val="32"/>
        </w:rPr>
      </w:pPr>
    </w:p>
    <w:p w14:paraId="7158185F" w14:textId="5BABD58B" w:rsidR="00396D67" w:rsidRPr="00893B27" w:rsidRDefault="00396D67" w:rsidP="00396D67">
      <w:pPr>
        <w:rPr>
          <w:sz w:val="32"/>
          <w:szCs w:val="32"/>
        </w:rPr>
      </w:pPr>
    </w:p>
    <w:p w14:paraId="6A2C1806" w14:textId="38A298EA" w:rsidR="00396D67" w:rsidRPr="00893B27" w:rsidRDefault="00396D67" w:rsidP="00396D67">
      <w:pPr>
        <w:rPr>
          <w:sz w:val="32"/>
          <w:szCs w:val="32"/>
        </w:rPr>
      </w:pPr>
    </w:p>
    <w:p w14:paraId="50D110B7" w14:textId="7F7B0FCC" w:rsidR="00396D67" w:rsidRPr="00893B27" w:rsidRDefault="00396D67" w:rsidP="00396D67">
      <w:pPr>
        <w:rPr>
          <w:sz w:val="32"/>
          <w:szCs w:val="32"/>
        </w:rPr>
      </w:pPr>
    </w:p>
    <w:p w14:paraId="2F1A04B7" w14:textId="1433A0D9" w:rsidR="00396D67" w:rsidRPr="00893B27" w:rsidRDefault="00396D67" w:rsidP="00396D67">
      <w:pPr>
        <w:rPr>
          <w:sz w:val="32"/>
          <w:szCs w:val="32"/>
        </w:rPr>
      </w:pPr>
    </w:p>
    <w:p w14:paraId="1BAE596F" w14:textId="77777777" w:rsidR="00396D67" w:rsidRPr="00893B27" w:rsidRDefault="00396D67" w:rsidP="00396D67">
      <w:pPr>
        <w:rPr>
          <w:sz w:val="32"/>
          <w:szCs w:val="32"/>
        </w:rPr>
      </w:pPr>
    </w:p>
    <w:sectPr w:rsidR="00396D67" w:rsidRPr="00893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67"/>
    <w:rsid w:val="001E3E72"/>
    <w:rsid w:val="00396D67"/>
    <w:rsid w:val="005E24F7"/>
    <w:rsid w:val="005E28CF"/>
    <w:rsid w:val="008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3A7DE"/>
  <w15:chartTrackingRefBased/>
  <w15:docId w15:val="{F1250A1D-E005-4F79-A3A1-3A62DCF2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2021-05-06T20:33:00Z</dcterms:created>
  <dcterms:modified xsi:type="dcterms:W3CDTF">2021-05-11T00:23:00Z</dcterms:modified>
</cp:coreProperties>
</file>