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60" w:rsidRDefault="00E9565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1616340</wp:posOffset>
                </wp:positionV>
                <wp:extent cx="6936827" cy="1364776"/>
                <wp:effectExtent l="0" t="0" r="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6827" cy="13647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652" w:rsidRPr="001B5239" w:rsidRDefault="00E95652" w:rsidP="001B5239">
                            <w:pPr>
                              <w:jc w:val="center"/>
                              <w:rPr>
                                <w:rFonts w:ascii="Arial" w:hAnsi="Arial" w:cs="Arial"/>
                                <w:color w:val="7030A0"/>
                                <w:sz w:val="72"/>
                                <w:szCs w:val="32"/>
                              </w:rPr>
                            </w:pPr>
                            <w:r w:rsidRPr="00E95652">
                              <w:rPr>
                                <w:rFonts w:ascii="Arial" w:hAnsi="Arial" w:cs="Arial"/>
                                <w:color w:val="7030A0"/>
                                <w:sz w:val="72"/>
                                <w:szCs w:val="32"/>
                              </w:rPr>
                              <w:t>¡</w:t>
                            </w:r>
                            <w:r w:rsidRPr="00E95652">
                              <w:rPr>
                                <w:rFonts w:ascii="Better Together" w:hAnsi="Better Together"/>
                                <w:color w:val="7030A0"/>
                                <w:sz w:val="72"/>
                                <w:szCs w:val="32"/>
                              </w:rPr>
                              <w:t>Fiesta de cumplea</w:t>
                            </w:r>
                            <w:r w:rsidRPr="00E95652">
                              <w:rPr>
                                <w:rFonts w:ascii="Cambria" w:hAnsi="Cambria" w:cs="Cambria"/>
                                <w:color w:val="7030A0"/>
                                <w:sz w:val="72"/>
                                <w:szCs w:val="32"/>
                              </w:rPr>
                              <w:t>ñ</w:t>
                            </w:r>
                            <w:r w:rsidRPr="00E95652">
                              <w:rPr>
                                <w:rFonts w:ascii="Better Together" w:hAnsi="Better Together"/>
                                <w:color w:val="7030A0"/>
                                <w:sz w:val="72"/>
                                <w:szCs w:val="32"/>
                              </w:rPr>
                              <w:t>os</w:t>
                            </w:r>
                            <w:r w:rsidRPr="00E95652">
                              <w:rPr>
                                <w:rFonts w:ascii="Arial" w:hAnsi="Arial" w:cs="Arial"/>
                                <w:color w:val="7030A0"/>
                                <w:sz w:val="72"/>
                                <w:szCs w:val="32"/>
                              </w:rPr>
                              <w:t>!</w:t>
                            </w:r>
                          </w:p>
                          <w:p w:rsidR="00E95652" w:rsidRPr="00E95652" w:rsidRDefault="00E95652" w:rsidP="00E95652">
                            <w:pPr>
                              <w:jc w:val="center"/>
                              <w:rPr>
                                <w:rFonts w:ascii="Better Together" w:hAnsi="Better Together"/>
                                <w:color w:val="7030A0"/>
                                <w:sz w:val="72"/>
                                <w:szCs w:val="32"/>
                              </w:rPr>
                            </w:pPr>
                            <w:r w:rsidRPr="00E95652">
                              <w:rPr>
                                <w:rFonts w:ascii="Brush Script MT" w:hAnsi="Brush Script MT" w:cs="Cambria"/>
                                <w:color w:val="7030A0"/>
                                <w:sz w:val="72"/>
                                <w:szCs w:val="32"/>
                              </w:rPr>
                              <w:t>¡Únete a nosotros para celebrar su gran día!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127.25pt;width:546.2pt;height:107.4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" filled="f" stroked="f">
                <v:textbox>
                  <w:txbxContent>
                    <w:p w:rsidR="00E95652" w:rsidRPr="001B5239" w:rsidRDefault="00E95652" w:rsidP="001B5239">
                      <w:pPr>
                        <w:jc w:val="center"/>
                        <w:rPr>
                          <w:rFonts w:ascii="Arial" w:hAnsi="Arial" w:cs="Arial"/>
                          <w:color w:val="7030A0"/>
                          <w:sz w:val="72"/>
                          <w:szCs w:val="32"/>
                        </w:rPr>
                      </w:pPr>
                      <w:r w:rsidRPr="00E95652">
                        <w:rPr>
                          <w:rFonts w:ascii="Arial" w:hAnsi="Arial" w:cs="Arial"/>
                          <w:color w:val="7030A0"/>
                          <w:sz w:val="72"/>
                          <w:szCs w:val="32"/>
                        </w:rPr>
                        <w:t>¡</w:t>
                      </w:r>
                      <w:r w:rsidRPr="00E95652">
                        <w:rPr>
                          <w:rFonts w:ascii="Better Together" w:hAnsi="Better Together"/>
                          <w:color w:val="7030A0"/>
                          <w:sz w:val="72"/>
                          <w:szCs w:val="32"/>
                        </w:rPr>
                        <w:t>Fiesta de cumplea</w:t>
                      </w:r>
                      <w:r w:rsidRPr="00E95652">
                        <w:rPr>
                          <w:rFonts w:ascii="Cambria" w:hAnsi="Cambria" w:cs="Cambria"/>
                          <w:color w:val="7030A0"/>
                          <w:sz w:val="72"/>
                          <w:szCs w:val="32"/>
                        </w:rPr>
                        <w:t>ñ</w:t>
                      </w:r>
                      <w:r w:rsidRPr="00E95652">
                        <w:rPr>
                          <w:rFonts w:ascii="Better Together" w:hAnsi="Better Together"/>
                          <w:color w:val="7030A0"/>
                          <w:sz w:val="72"/>
                          <w:szCs w:val="32"/>
                        </w:rPr>
                        <w:t>os</w:t>
                      </w:r>
                      <w:r w:rsidRPr="00E95652">
                        <w:rPr>
                          <w:rFonts w:ascii="Arial" w:hAnsi="Arial" w:cs="Arial"/>
                          <w:color w:val="7030A0"/>
                          <w:sz w:val="72"/>
                          <w:szCs w:val="32"/>
                        </w:rPr>
                        <w:t>!</w:t>
                      </w:r>
                    </w:p>
                    <w:p w:rsidR="00E95652" w:rsidRPr="00E95652" w:rsidRDefault="00E95652" w:rsidP="00E95652">
                      <w:pPr>
                        <w:jc w:val="center"/>
                        <w:rPr>
                          <w:rFonts w:ascii="Better Together" w:hAnsi="Better Together"/>
                          <w:color w:val="7030A0"/>
                          <w:sz w:val="72"/>
                          <w:szCs w:val="32"/>
                        </w:rPr>
                      </w:pPr>
                      <w:r w:rsidRPr="00E95652">
                        <w:rPr>
                          <w:rFonts w:ascii="Brush Script MT" w:hAnsi="Brush Script MT" w:cs="Cambria"/>
                          <w:color w:val="7030A0"/>
                          <w:sz w:val="72"/>
                          <w:szCs w:val="32"/>
                        </w:rPr>
                        <w:t>¡Únete a nosotros para celebrar su gran día!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AD66A" wp14:editId="6B306A29">
                <wp:simplePos x="0" y="0"/>
                <wp:positionH relativeFrom="margin">
                  <wp:align>center</wp:align>
                </wp:positionH>
                <wp:positionV relativeFrom="paragraph">
                  <wp:posOffset>3310255</wp:posOffset>
                </wp:positionV>
                <wp:extent cx="5423338" cy="2490952"/>
                <wp:effectExtent l="0" t="0" r="25400" b="24130"/>
                <wp:wrapNone/>
                <wp:docPr id="5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3338" cy="2490952"/>
                        </a:xfrm>
                        <a:prstGeom prst="roundRect">
                          <a:avLst/>
                        </a:prstGeom>
                        <a:solidFill>
                          <a:srgbClr val="FF6699">
                            <a:alpha val="44000"/>
                          </a:srgbClr>
                        </a:solidFill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4118" w:rsidRPr="00ED4118" w:rsidRDefault="00ED4118" w:rsidP="00ED4118">
                            <w:pPr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</w:pPr>
                            <w:r w:rsidRPr="00ED4118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>La fiesta se llevará a cabo en:</w:t>
                            </w:r>
                          </w:p>
                          <w:p w:rsidR="00ED4118" w:rsidRPr="00ED4118" w:rsidRDefault="00ED4118" w:rsidP="00ED4118">
                            <w:pPr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</w:pPr>
                            <w:r w:rsidRPr="00ED4118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>El día:</w:t>
                            </w:r>
                          </w:p>
                          <w:p w:rsidR="00ED4118" w:rsidRPr="00ED4118" w:rsidRDefault="00ED4118" w:rsidP="00ED4118">
                            <w:pPr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</w:pPr>
                            <w:r w:rsidRPr="00ED4118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>Hora:</w:t>
                            </w:r>
                          </w:p>
                          <w:p w:rsidR="00ED4118" w:rsidRPr="00ED4118" w:rsidRDefault="00ED4118" w:rsidP="00ED4118">
                            <w:pPr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</w:pPr>
                            <w:r w:rsidRPr="00ED4118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>Puedes confirmar tu asistencia al email:</w:t>
                            </w:r>
                          </w:p>
                          <w:p w:rsidR="00ED4118" w:rsidRPr="00ED4118" w:rsidRDefault="00ED4118" w:rsidP="00ED4118">
                            <w:pPr>
                              <w:jc w:val="center"/>
                              <w:rPr>
                                <w:rFonts w:ascii="Cambria" w:hAnsi="Cambria" w:cs="Arial"/>
                                <w:color w:val="000000" w:themeColor="text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EAD66A" id="Rectángulo redondeado 5" o:spid="_x0000_s1027" style="position:absolute;margin-left:0;margin-top:260.65pt;width:427.05pt;height:196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" fillcolor="#f69" strokecolor="#f39" strokeweight="1.5pt">
                <v:fill opacity="28784f"/>
                <v:stroke joinstyle="miter"/>
                <v:textbox>
                  <w:txbxContent>
                    <w:p w:rsidR="00ED4118" w:rsidRPr="00ED4118" w:rsidRDefault="00ED4118" w:rsidP="00ED4118">
                      <w:pPr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</w:pPr>
                      <w:r w:rsidRPr="00ED4118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>La fiesta se llevará a cabo en:</w:t>
                      </w:r>
                    </w:p>
                    <w:p w:rsidR="00ED4118" w:rsidRPr="00ED4118" w:rsidRDefault="00ED4118" w:rsidP="00ED4118">
                      <w:pPr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</w:pPr>
                      <w:r w:rsidRPr="00ED4118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>El día:</w:t>
                      </w:r>
                    </w:p>
                    <w:p w:rsidR="00ED4118" w:rsidRPr="00ED4118" w:rsidRDefault="00ED4118" w:rsidP="00ED4118">
                      <w:pPr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</w:pPr>
                      <w:r w:rsidRPr="00ED4118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>Hora:</w:t>
                      </w:r>
                    </w:p>
                    <w:p w:rsidR="00ED4118" w:rsidRPr="00ED4118" w:rsidRDefault="00ED4118" w:rsidP="00ED4118">
                      <w:pPr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</w:pPr>
                      <w:r w:rsidRPr="00ED4118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>Puedes confirmar tu asistencia al email:</w:t>
                      </w:r>
                    </w:p>
                    <w:p w:rsidR="00ED4118" w:rsidRPr="00ED4118" w:rsidRDefault="00ED4118" w:rsidP="00ED4118">
                      <w:pPr>
                        <w:jc w:val="center"/>
                        <w:rPr>
                          <w:rFonts w:ascii="Cambria" w:hAnsi="Cambria" w:cs="Arial"/>
                          <w:color w:val="000000" w:themeColor="text1"/>
                          <w:sz w:val="9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14860">
        <w:rPr>
          <w:noProof/>
          <w:lang w:eastAsia="es-GT"/>
        </w:rPr>
        <w:drawing>
          <wp:inline distT="0" distB="0" distL="0" distR="0" wp14:anchorId="48B31E22" wp14:editId="1A97E648">
            <wp:extent cx="9207062" cy="3209290"/>
            <wp:effectExtent l="0" t="0" r="0" b="0"/>
            <wp:docPr id="1" name="Imagen 1" descr="Dibujos animados de torta de cumpleaños, borde de estrellas del empavesado  de globo, empavesados ​​y globos ilustración, frontera, cuadro, texto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bujos animados de torta de cumpleaños, borde de estrellas del empavesado  de globo, empavesados ​​y globos ilustración, frontera, cuadro, texto png |  PNGW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9291" cy="3217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860" w:rsidRPr="00F14860" w:rsidRDefault="00F14860" w:rsidP="00F14860"/>
    <w:p w:rsidR="00A73B2B" w:rsidRPr="00F14860" w:rsidRDefault="0032395E" w:rsidP="0032395E">
      <w:bookmarkStart w:id="0" w:name="_GoBack"/>
      <w:bookmarkEnd w:id="0"/>
      <w:r>
        <w:rPr>
          <w:noProof/>
          <w:lang w:eastAsia="es-GT"/>
        </w:rPr>
        <w:drawing>
          <wp:anchor distT="0" distB="0" distL="114300" distR="114300" simplePos="0" relativeHeight="251658240" behindDoc="0" locked="0" layoutInCell="1" allowOverlap="1" wp14:anchorId="222043F1" wp14:editId="4ADB3BE2">
            <wp:simplePos x="0" y="0"/>
            <wp:positionH relativeFrom="margin">
              <wp:align>right</wp:align>
            </wp:positionH>
            <wp:positionV relativeFrom="paragraph">
              <wp:posOffset>410210</wp:posOffset>
            </wp:positionV>
            <wp:extent cx="9127490" cy="2821305"/>
            <wp:effectExtent l="0" t="0" r="0" b="0"/>
            <wp:wrapTopAndBottom/>
            <wp:docPr id="3" name="Imagen 3" descr="5,041 ilustraciones de Cumpleaños png - Ilustraciones, imágenes y vectores  de stock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5,041 ilustraciones de Cumpleaños png - Ilustraciones, imágenes y vectores  de stock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744" b="5907"/>
                    <a:stretch/>
                  </pic:blipFill>
                  <pic:spPr bwMode="auto">
                    <a:xfrm>
                      <a:off x="0" y="0"/>
                      <a:ext cx="9127490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73B2B" w:rsidRPr="00F14860" w:rsidSect="00F1486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tter Together">
    <w:panose1 w:val="02000506000000020004"/>
    <w:charset w:val="00"/>
    <w:family w:val="auto"/>
    <w:pitch w:val="variable"/>
    <w:sig w:usb0="A000022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8000000F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60"/>
    <w:rsid w:val="001B5239"/>
    <w:rsid w:val="0032395E"/>
    <w:rsid w:val="00A73B2B"/>
    <w:rsid w:val="00E95652"/>
    <w:rsid w:val="00ED4118"/>
    <w:rsid w:val="00F1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7E8178"/>
  <w15:chartTrackingRefBased/>
  <w15:docId w15:val="{F398AED4-EE77-4FBB-8375-D4129AF6C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2022-07-22T20:34:00Z</dcterms:created>
  <dcterms:modified xsi:type="dcterms:W3CDTF">2022-07-22T21:15:00Z</dcterms:modified>
</cp:coreProperties>
</file>