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0BD12" w14:textId="03C7EE3F" w:rsidR="00BE45AB" w:rsidRDefault="00BE45AB" w:rsidP="00BE45AB">
      <w:pPr>
        <w:rPr>
          <w:rFonts w:ascii="Bookman Old Style" w:hAnsi="Bookman Old Style"/>
          <w:sz w:val="24"/>
          <w:szCs w:val="24"/>
          <w:lang w:val="es-ES"/>
        </w:rPr>
      </w:pPr>
      <w:r w:rsidRPr="00BE45AB">
        <w:rPr>
          <w:rFonts w:ascii="Bookman Old Style" w:hAnsi="Bookman Old Style"/>
          <w:sz w:val="24"/>
          <w:szCs w:val="24"/>
          <w:lang w:val="es-ES"/>
        </w:rPr>
        <w:t>2</w:t>
      </w:r>
      <w:r w:rsidR="00E24E3D">
        <w:rPr>
          <w:rFonts w:ascii="Bookman Old Style" w:hAnsi="Bookman Old Style"/>
          <w:sz w:val="24"/>
          <w:szCs w:val="24"/>
          <w:lang w:val="es-ES"/>
        </w:rPr>
        <w:t>2</w:t>
      </w:r>
      <w:r w:rsidRPr="00BE45AB">
        <w:rPr>
          <w:rFonts w:ascii="Bookman Old Style" w:hAnsi="Bookman Old Style"/>
          <w:sz w:val="24"/>
          <w:szCs w:val="24"/>
          <w:lang w:val="es-ES"/>
        </w:rPr>
        <w:t xml:space="preserve"> DE MAYO DEL 2022        </w:t>
      </w:r>
      <w:r>
        <w:rPr>
          <w:rFonts w:ascii="Bookman Old Style" w:hAnsi="Bookman Old Style"/>
          <w:sz w:val="24"/>
          <w:szCs w:val="24"/>
          <w:lang w:val="es-ES"/>
        </w:rPr>
        <w:t xml:space="preserve">         </w:t>
      </w:r>
    </w:p>
    <w:p w14:paraId="6D221CA6" w14:textId="77777777" w:rsidR="00BE45AB" w:rsidRDefault="00BE45AB" w:rsidP="00BE45AB">
      <w:pPr>
        <w:jc w:val="right"/>
        <w:rPr>
          <w:rFonts w:ascii="Bookman Old Style" w:hAnsi="Bookman Old Style"/>
          <w:sz w:val="24"/>
          <w:szCs w:val="24"/>
          <w:lang w:val="es-ES"/>
        </w:rPr>
      </w:pPr>
    </w:p>
    <w:p w14:paraId="50B20696" w14:textId="77777777" w:rsidR="003E4A49" w:rsidRP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  <w:r w:rsidRPr="00BE45AB">
        <w:rPr>
          <w:rFonts w:ascii="Bookman Old Style" w:hAnsi="Bookman Old Style"/>
          <w:sz w:val="28"/>
          <w:szCs w:val="28"/>
          <w:lang w:val="es-ES"/>
        </w:rPr>
        <w:t>COLEGIO CIENTIFICO MONTESSORI</w:t>
      </w:r>
    </w:p>
    <w:p w14:paraId="58B3931D" w14:textId="77777777" w:rsid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</w:p>
    <w:p w14:paraId="7C1FAB94" w14:textId="77777777" w:rsid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</w:p>
    <w:p w14:paraId="66064A1E" w14:textId="77777777" w:rsid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</w:p>
    <w:p w14:paraId="1A565CC2" w14:textId="77777777" w:rsid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</w:p>
    <w:p w14:paraId="7E313B9D" w14:textId="77777777" w:rsid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</w:p>
    <w:p w14:paraId="41C8FEA1" w14:textId="77777777" w:rsid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</w:p>
    <w:p w14:paraId="56DD456C" w14:textId="77777777" w:rsid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</w:p>
    <w:p w14:paraId="01BD1F66" w14:textId="77777777" w:rsidR="00BE45AB" w:rsidRDefault="00BE45AB" w:rsidP="00BE45AB">
      <w:pPr>
        <w:rPr>
          <w:rFonts w:ascii="Bookman Old Style" w:hAnsi="Bookman Old Style"/>
          <w:sz w:val="28"/>
          <w:szCs w:val="28"/>
          <w:lang w:val="es-ES"/>
        </w:rPr>
      </w:pPr>
    </w:p>
    <w:p w14:paraId="4F6A3364" w14:textId="77777777" w:rsidR="00BE45AB" w:rsidRPr="00BC1203" w:rsidRDefault="00BE45AB" w:rsidP="00BE45AB">
      <w:pPr>
        <w:jc w:val="center"/>
        <w:rPr>
          <w:rFonts w:ascii="Bookman Old Style" w:hAnsi="Bookman Old Style"/>
          <w:sz w:val="56"/>
          <w:szCs w:val="56"/>
          <w:lang w:val="es-ES"/>
        </w:rPr>
      </w:pPr>
      <w:r w:rsidRPr="00BC1203">
        <w:rPr>
          <w:rFonts w:ascii="Bookman Old Style" w:hAnsi="Bookman Old Style"/>
          <w:sz w:val="56"/>
          <w:szCs w:val="56"/>
          <w:lang w:val="es-ES"/>
        </w:rPr>
        <w:t>PROYECTO FINAL</w:t>
      </w:r>
    </w:p>
    <w:p w14:paraId="38426B08" w14:textId="77777777" w:rsidR="00BE45AB" w:rsidRDefault="00BE45AB" w:rsidP="00BE45AB">
      <w:pPr>
        <w:jc w:val="center"/>
        <w:rPr>
          <w:rFonts w:ascii="Bookman Old Style" w:hAnsi="Bookman Old Style"/>
          <w:sz w:val="52"/>
          <w:szCs w:val="52"/>
          <w:lang w:val="es-ES"/>
        </w:rPr>
      </w:pPr>
    </w:p>
    <w:p w14:paraId="6710EB5E" w14:textId="77777777" w:rsidR="00BE45AB" w:rsidRDefault="00BE45AB" w:rsidP="00BE45AB">
      <w:pPr>
        <w:jc w:val="center"/>
        <w:rPr>
          <w:rFonts w:ascii="Bookman Old Style" w:hAnsi="Bookman Old Style"/>
          <w:sz w:val="52"/>
          <w:szCs w:val="52"/>
          <w:lang w:val="es-ES"/>
        </w:rPr>
      </w:pPr>
    </w:p>
    <w:p w14:paraId="0F2270B5" w14:textId="77777777" w:rsidR="00BE45AB" w:rsidRDefault="00BE45AB" w:rsidP="00BE45AB">
      <w:pPr>
        <w:jc w:val="center"/>
        <w:rPr>
          <w:rFonts w:ascii="Bookman Old Style" w:hAnsi="Bookman Old Style"/>
          <w:sz w:val="52"/>
          <w:szCs w:val="52"/>
          <w:lang w:val="es-ES"/>
        </w:rPr>
      </w:pPr>
    </w:p>
    <w:p w14:paraId="374A9763" w14:textId="77777777" w:rsidR="00BE45AB" w:rsidRDefault="00BE45AB" w:rsidP="00BE45AB">
      <w:pPr>
        <w:jc w:val="right"/>
        <w:rPr>
          <w:rFonts w:ascii="Bookman Old Style" w:hAnsi="Bookman Old Style"/>
          <w:sz w:val="52"/>
          <w:szCs w:val="52"/>
          <w:lang w:val="es-ES"/>
        </w:rPr>
      </w:pPr>
    </w:p>
    <w:p w14:paraId="439E7D51" w14:textId="77777777" w:rsidR="00BE45AB" w:rsidRDefault="00BE45AB" w:rsidP="00BE45AB">
      <w:pPr>
        <w:jc w:val="right"/>
        <w:rPr>
          <w:rFonts w:ascii="Bookman Old Style" w:hAnsi="Bookman Old Style"/>
          <w:sz w:val="32"/>
          <w:szCs w:val="32"/>
          <w:lang w:val="es-ES"/>
        </w:rPr>
      </w:pPr>
    </w:p>
    <w:p w14:paraId="323A69CA" w14:textId="77777777" w:rsidR="00BE45AB" w:rsidRDefault="00BE45AB" w:rsidP="00BE45AB">
      <w:pPr>
        <w:jc w:val="right"/>
        <w:rPr>
          <w:rFonts w:ascii="Bookman Old Style" w:hAnsi="Bookman Old Style"/>
          <w:sz w:val="32"/>
          <w:szCs w:val="32"/>
          <w:lang w:val="es-ES"/>
        </w:rPr>
      </w:pPr>
    </w:p>
    <w:p w14:paraId="05F92A4D" w14:textId="77777777" w:rsidR="00BE45AB" w:rsidRDefault="00BE45AB" w:rsidP="00BE45AB">
      <w:pPr>
        <w:jc w:val="right"/>
        <w:rPr>
          <w:rFonts w:ascii="Bookman Old Style" w:hAnsi="Bookman Old Style"/>
          <w:sz w:val="32"/>
          <w:szCs w:val="32"/>
          <w:lang w:val="es-ES"/>
        </w:rPr>
      </w:pPr>
    </w:p>
    <w:p w14:paraId="42D87D20" w14:textId="77777777" w:rsidR="00BE45AB" w:rsidRPr="00562010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  <w:r w:rsidRPr="00562010">
        <w:rPr>
          <w:rFonts w:ascii="Bookman Old Style" w:hAnsi="Bookman Old Style"/>
          <w:sz w:val="28"/>
          <w:szCs w:val="28"/>
          <w:lang w:val="es-ES"/>
        </w:rPr>
        <w:t>JOSÉ OTTONIEL NORIEGA MOGOLLÓN</w:t>
      </w:r>
    </w:p>
    <w:p w14:paraId="06451476" w14:textId="77777777" w:rsidR="00BE45AB" w:rsidRPr="00562010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  <w:r w:rsidRPr="00562010">
        <w:rPr>
          <w:rFonts w:ascii="Bookman Old Style" w:hAnsi="Bookman Old Style"/>
          <w:sz w:val="28"/>
          <w:szCs w:val="28"/>
          <w:lang w:val="es-ES"/>
        </w:rPr>
        <w:t>CUARTO BACHILLERATO</w:t>
      </w:r>
    </w:p>
    <w:p w14:paraId="232EB28F" w14:textId="669B849D" w:rsidR="00BE45AB" w:rsidRPr="00562010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  <w:r w:rsidRPr="00562010">
        <w:rPr>
          <w:rFonts w:ascii="Bookman Old Style" w:hAnsi="Bookman Old Style"/>
          <w:sz w:val="28"/>
          <w:szCs w:val="28"/>
          <w:lang w:val="es-ES"/>
        </w:rPr>
        <w:t>BACHILLERATO CON ORIENTACIÓNEN</w:t>
      </w:r>
      <w:r w:rsidR="00562010" w:rsidRPr="00562010">
        <w:rPr>
          <w:rFonts w:ascii="Bookman Old Style" w:hAnsi="Bookman Old Style"/>
          <w:sz w:val="28"/>
          <w:szCs w:val="28"/>
          <w:lang w:val="es-ES"/>
        </w:rPr>
        <w:t xml:space="preserve"> EN</w:t>
      </w:r>
      <w:r w:rsidRPr="00562010">
        <w:rPr>
          <w:rFonts w:ascii="Bookman Old Style" w:hAnsi="Bookman Old Style"/>
          <w:sz w:val="28"/>
          <w:szCs w:val="28"/>
          <w:lang w:val="es-ES"/>
        </w:rPr>
        <w:t xml:space="preserve"> COMPUTACIÓN</w:t>
      </w:r>
    </w:p>
    <w:p w14:paraId="5184DA8F" w14:textId="77777777" w:rsidR="00BE45AB" w:rsidRPr="00BC1203" w:rsidRDefault="00BC1203" w:rsidP="00BC1203">
      <w:pPr>
        <w:jc w:val="center"/>
        <w:rPr>
          <w:rFonts w:ascii="Bookman Old Style" w:hAnsi="Bookman Old Style"/>
          <w:sz w:val="24"/>
          <w:szCs w:val="24"/>
          <w:lang w:val="es-ES"/>
        </w:rPr>
      </w:pPr>
      <w:r w:rsidRPr="00BC1203">
        <w:rPr>
          <w:rFonts w:ascii="Bookman Old Style" w:hAnsi="Bookman Old Style"/>
          <w:sz w:val="24"/>
          <w:szCs w:val="24"/>
          <w:lang w:val="es-ES"/>
        </w:rPr>
        <w:lastRenderedPageBreak/>
        <w:t>TABLA DE CONTENIDO</w:t>
      </w:r>
    </w:p>
    <w:p w14:paraId="70C18C25" w14:textId="77777777" w:rsidR="00BC1203" w:rsidRPr="00BC1203" w:rsidRDefault="00BC1203" w:rsidP="00BC1203">
      <w:pPr>
        <w:jc w:val="center"/>
        <w:rPr>
          <w:rFonts w:ascii="Bookman Old Style" w:hAnsi="Bookman Old Style"/>
          <w:sz w:val="24"/>
          <w:szCs w:val="24"/>
          <w:lang w:val="es-ES"/>
        </w:rPr>
      </w:pPr>
    </w:p>
    <w:p w14:paraId="4C2A4C5F" w14:textId="7522C3BC" w:rsidR="00BC1203" w:rsidRDefault="00BC1203" w:rsidP="00BC1203">
      <w:pPr>
        <w:jc w:val="center"/>
        <w:rPr>
          <w:rFonts w:ascii="Bookman Old Style" w:hAnsi="Bookman Old Style"/>
          <w:sz w:val="24"/>
          <w:szCs w:val="24"/>
          <w:lang w:val="es-ES"/>
        </w:rPr>
      </w:pPr>
      <w:r w:rsidRPr="00BC1203">
        <w:rPr>
          <w:rFonts w:ascii="Bookman Old Style" w:hAnsi="Bookman Old Style"/>
          <w:sz w:val="24"/>
          <w:szCs w:val="24"/>
          <w:lang w:val="es-ES"/>
        </w:rPr>
        <w:t xml:space="preserve">INDICE </w:t>
      </w:r>
    </w:p>
    <w:p w14:paraId="51BBEFA4" w14:textId="31E55998" w:rsidR="00E24E3D" w:rsidRDefault="00E24E3D" w:rsidP="00BC1203">
      <w:pPr>
        <w:jc w:val="center"/>
        <w:rPr>
          <w:rFonts w:ascii="Bookman Old Style" w:hAnsi="Bookman Old Style"/>
          <w:sz w:val="24"/>
          <w:szCs w:val="24"/>
          <w:lang w:val="es-ES"/>
        </w:rPr>
      </w:pPr>
    </w:p>
    <w:p w14:paraId="46AAEF17" w14:textId="77777777" w:rsidR="00E24E3D" w:rsidRDefault="00E24E3D" w:rsidP="00BC1203">
      <w:pPr>
        <w:jc w:val="center"/>
        <w:rPr>
          <w:rFonts w:ascii="Bookman Old Style" w:hAnsi="Bookman Old Style"/>
          <w:sz w:val="24"/>
          <w:szCs w:val="24"/>
          <w:lang w:val="es-ES"/>
        </w:rPr>
      </w:pPr>
    </w:p>
    <w:p w14:paraId="03E47A61" w14:textId="6F377F6D" w:rsidR="00E24E3D" w:rsidRDefault="00E24E3D" w:rsidP="00BC1203">
      <w:pPr>
        <w:jc w:val="center"/>
        <w:rPr>
          <w:rFonts w:ascii="Bookman Old Style" w:hAnsi="Bookman Old Style"/>
          <w:sz w:val="24"/>
          <w:szCs w:val="24"/>
          <w:lang w:val="es-ES"/>
        </w:rPr>
      </w:pPr>
    </w:p>
    <w:p w14:paraId="3F206E89" w14:textId="5A3D5403" w:rsidR="00E24E3D" w:rsidRDefault="00E24E3D" w:rsidP="00BC1203">
      <w:pPr>
        <w:jc w:val="center"/>
        <w:rPr>
          <w:rFonts w:ascii="Bookman Old Style" w:hAnsi="Bookman Old Style"/>
          <w:sz w:val="24"/>
          <w:szCs w:val="24"/>
          <w:lang w:val="es-ES"/>
        </w:rPr>
      </w:pPr>
    </w:p>
    <w:p w14:paraId="7DCCD38C" w14:textId="35DCA79B" w:rsidR="00E24E3D" w:rsidRDefault="00E24E3D" w:rsidP="00BC1203">
      <w:pPr>
        <w:jc w:val="center"/>
        <w:rPr>
          <w:rFonts w:ascii="Bookman Old Style" w:hAnsi="Bookman Old Style"/>
          <w:sz w:val="24"/>
          <w:szCs w:val="24"/>
          <w:lang w:val="es-ES"/>
        </w:rPr>
      </w:pPr>
    </w:p>
    <w:p w14:paraId="6D16C7FD" w14:textId="1E031738" w:rsidR="00E24E3D" w:rsidRPr="00E24E3D" w:rsidRDefault="00E24E3D" w:rsidP="00BC1203">
      <w:pPr>
        <w:jc w:val="center"/>
        <w:rPr>
          <w:rFonts w:ascii="Bookman Old Style" w:hAnsi="Bookman Old Style"/>
          <w:sz w:val="44"/>
          <w:szCs w:val="44"/>
          <w:lang w:val="es-ES"/>
        </w:rPr>
      </w:pPr>
    </w:p>
    <w:sdt>
      <w:sdtPr>
        <w:rPr>
          <w:rFonts w:ascii="Bookman Old Style" w:hAnsi="Bookman Old Style"/>
          <w:sz w:val="44"/>
          <w:szCs w:val="44"/>
          <w:lang w:val="es-ES"/>
        </w:rPr>
        <w:id w:val="-883565828"/>
        <w:docPartObj>
          <w:docPartGallery w:val="Table of Contents"/>
          <w:docPartUnique/>
        </w:docPartObj>
      </w:sdtPr>
      <w:sdtEndPr>
        <w:rPr>
          <w:rFonts w:eastAsiaTheme="minorHAnsi" w:cstheme="minorBidi"/>
          <w:b/>
          <w:bCs/>
          <w:color w:val="auto"/>
          <w:lang w:eastAsia="en-US"/>
        </w:rPr>
      </w:sdtEndPr>
      <w:sdtContent>
        <w:p w14:paraId="1378DF99" w14:textId="5ADCDA2E" w:rsidR="00E24E3D" w:rsidRPr="00E24E3D" w:rsidRDefault="00E24E3D">
          <w:pPr>
            <w:pStyle w:val="TtuloTDC"/>
            <w:rPr>
              <w:rFonts w:ascii="Bookman Old Style" w:hAnsi="Bookman Old Style"/>
              <w:sz w:val="44"/>
              <w:szCs w:val="44"/>
            </w:rPr>
          </w:pPr>
          <w:r w:rsidRPr="00E24E3D">
            <w:rPr>
              <w:rFonts w:ascii="Bookman Old Style" w:hAnsi="Bookman Old Style"/>
              <w:sz w:val="44"/>
              <w:szCs w:val="44"/>
              <w:lang w:val="es-ES"/>
            </w:rPr>
            <w:t>Contenido</w:t>
          </w:r>
        </w:p>
        <w:p w14:paraId="124B9A36" w14:textId="7E0D0768" w:rsidR="00E24E3D" w:rsidRPr="00E24E3D" w:rsidRDefault="00E24E3D">
          <w:pPr>
            <w:pStyle w:val="TDC1"/>
            <w:tabs>
              <w:tab w:val="right" w:leader="dot" w:pos="9394"/>
            </w:tabs>
            <w:rPr>
              <w:rFonts w:ascii="Bookman Old Style" w:hAnsi="Bookman Old Style"/>
              <w:noProof/>
              <w:sz w:val="44"/>
              <w:szCs w:val="44"/>
            </w:rPr>
          </w:pPr>
          <w:r w:rsidRPr="00E24E3D">
            <w:rPr>
              <w:rFonts w:ascii="Bookman Old Style" w:hAnsi="Bookman Old Style"/>
              <w:sz w:val="44"/>
              <w:szCs w:val="44"/>
            </w:rPr>
            <w:fldChar w:fldCharType="begin"/>
          </w:r>
          <w:r w:rsidRPr="00E24E3D">
            <w:rPr>
              <w:rFonts w:ascii="Bookman Old Style" w:hAnsi="Bookman Old Style"/>
              <w:sz w:val="44"/>
              <w:szCs w:val="44"/>
            </w:rPr>
            <w:instrText xml:space="preserve"> TOC \o "1-3" \h \z \u </w:instrText>
          </w:r>
          <w:r w:rsidRPr="00E24E3D">
            <w:rPr>
              <w:rFonts w:ascii="Bookman Old Style" w:hAnsi="Bookman Old Style"/>
              <w:sz w:val="44"/>
              <w:szCs w:val="44"/>
            </w:rPr>
            <w:fldChar w:fldCharType="separate"/>
          </w:r>
          <w:hyperlink w:anchor="_Toc104157646" w:history="1">
            <w:r w:rsidRPr="00E24E3D">
              <w:rPr>
                <w:rStyle w:val="Hipervnculo"/>
                <w:rFonts w:ascii="Bookman Old Style" w:hAnsi="Bookman Old Style"/>
                <w:noProof/>
                <w:sz w:val="44"/>
                <w:szCs w:val="44"/>
                <w:lang w:val="es-ES"/>
              </w:rPr>
              <w:t>Tipos de transporte</w: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tab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begin"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instrText xml:space="preserve"> PAGEREF _Toc104157646 \h </w:instrTex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separate"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t>1</w: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end"/>
            </w:r>
          </w:hyperlink>
        </w:p>
        <w:p w14:paraId="7967C435" w14:textId="3AD589C2" w:rsidR="00E24E3D" w:rsidRPr="00E24E3D" w:rsidRDefault="00E24E3D">
          <w:pPr>
            <w:pStyle w:val="TDC2"/>
            <w:tabs>
              <w:tab w:val="right" w:leader="dot" w:pos="9394"/>
            </w:tabs>
            <w:rPr>
              <w:rFonts w:ascii="Bookman Old Style" w:hAnsi="Bookman Old Style"/>
              <w:noProof/>
              <w:sz w:val="44"/>
              <w:szCs w:val="44"/>
            </w:rPr>
          </w:pPr>
          <w:hyperlink w:anchor="_Toc104157647" w:history="1">
            <w:r w:rsidRPr="00E24E3D">
              <w:rPr>
                <w:rStyle w:val="Hipervnculo"/>
                <w:rFonts w:ascii="Bookman Old Style" w:hAnsi="Bookman Old Style"/>
                <w:noProof/>
                <w:sz w:val="44"/>
                <w:szCs w:val="44"/>
                <w:lang w:val="es-ES"/>
              </w:rPr>
              <w:t>Transporte aé</w:t>
            </w:r>
            <w:r w:rsidRPr="00E24E3D">
              <w:rPr>
                <w:rStyle w:val="Hipervnculo"/>
                <w:rFonts w:ascii="Bookman Old Style" w:hAnsi="Bookman Old Style"/>
                <w:noProof/>
                <w:sz w:val="44"/>
                <w:szCs w:val="44"/>
                <w:lang w:val="es-ES"/>
              </w:rPr>
              <w:t>r</w:t>
            </w:r>
            <w:r w:rsidRPr="00E24E3D">
              <w:rPr>
                <w:rStyle w:val="Hipervnculo"/>
                <w:rFonts w:ascii="Bookman Old Style" w:hAnsi="Bookman Old Style"/>
                <w:noProof/>
                <w:sz w:val="44"/>
                <w:szCs w:val="44"/>
                <w:lang w:val="es-ES"/>
              </w:rPr>
              <w:t>eo</w: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tab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begin"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instrText xml:space="preserve"> PAGEREF _Toc104157647 \h </w:instrTex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separate"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t>2</w: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end"/>
            </w:r>
          </w:hyperlink>
        </w:p>
        <w:p w14:paraId="1CDF271B" w14:textId="27D4C442" w:rsidR="00E24E3D" w:rsidRPr="00E24E3D" w:rsidRDefault="00E24E3D">
          <w:pPr>
            <w:pStyle w:val="TDC2"/>
            <w:tabs>
              <w:tab w:val="right" w:leader="dot" w:pos="9394"/>
            </w:tabs>
            <w:rPr>
              <w:rFonts w:ascii="Bookman Old Style" w:hAnsi="Bookman Old Style"/>
              <w:noProof/>
              <w:sz w:val="44"/>
              <w:szCs w:val="44"/>
            </w:rPr>
          </w:pPr>
          <w:hyperlink w:anchor="_Toc104157648" w:history="1">
            <w:r w:rsidRPr="00E24E3D">
              <w:rPr>
                <w:rStyle w:val="Hipervnculo"/>
                <w:rFonts w:ascii="Bookman Old Style" w:hAnsi="Bookman Old Style"/>
                <w:noProof/>
                <w:sz w:val="44"/>
                <w:szCs w:val="44"/>
                <w:lang w:val="es-ES"/>
              </w:rPr>
              <w:t>Transporte Marítimo</w: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tab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begin"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instrText xml:space="preserve"> PAGEREF _Toc104157648 \h </w:instrTex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separate"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t>2</w: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end"/>
            </w:r>
          </w:hyperlink>
        </w:p>
        <w:p w14:paraId="37EC0868" w14:textId="26622219" w:rsidR="00E24E3D" w:rsidRPr="00E24E3D" w:rsidRDefault="00E24E3D">
          <w:pPr>
            <w:pStyle w:val="TDC2"/>
            <w:tabs>
              <w:tab w:val="right" w:leader="dot" w:pos="9394"/>
            </w:tabs>
            <w:rPr>
              <w:rFonts w:ascii="Bookman Old Style" w:hAnsi="Bookman Old Style"/>
              <w:noProof/>
              <w:sz w:val="44"/>
              <w:szCs w:val="44"/>
            </w:rPr>
          </w:pPr>
          <w:hyperlink w:anchor="_Toc104157649" w:history="1">
            <w:r w:rsidRPr="00E24E3D">
              <w:rPr>
                <w:rStyle w:val="Hipervnculo"/>
                <w:rFonts w:ascii="Bookman Old Style" w:hAnsi="Bookman Old Style"/>
                <w:noProof/>
                <w:sz w:val="44"/>
                <w:szCs w:val="44"/>
                <w:lang w:val="es-ES"/>
              </w:rPr>
              <w:t>Transporte Terrestre</w: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tab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begin"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instrText xml:space="preserve"> PAGEREF _Toc104157649 \h </w:instrTex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separate"/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t>2</w:t>
            </w:r>
            <w:r w:rsidRPr="00E24E3D">
              <w:rPr>
                <w:rFonts w:ascii="Bookman Old Style" w:hAnsi="Bookman Old Style"/>
                <w:noProof/>
                <w:webHidden/>
                <w:sz w:val="44"/>
                <w:szCs w:val="44"/>
              </w:rPr>
              <w:fldChar w:fldCharType="end"/>
            </w:r>
          </w:hyperlink>
        </w:p>
        <w:p w14:paraId="1F26AD80" w14:textId="1DC2F279" w:rsidR="00E24E3D" w:rsidRPr="00E24E3D" w:rsidRDefault="00E24E3D">
          <w:pPr>
            <w:rPr>
              <w:rFonts w:ascii="Bookman Old Style" w:hAnsi="Bookman Old Style"/>
              <w:sz w:val="44"/>
              <w:szCs w:val="44"/>
            </w:rPr>
          </w:pPr>
          <w:r w:rsidRPr="00E24E3D">
            <w:rPr>
              <w:rFonts w:ascii="Bookman Old Style" w:hAnsi="Bookman Old Style"/>
              <w:b/>
              <w:bCs/>
              <w:sz w:val="44"/>
              <w:szCs w:val="44"/>
              <w:lang w:val="es-ES"/>
            </w:rPr>
            <w:fldChar w:fldCharType="end"/>
          </w:r>
        </w:p>
      </w:sdtContent>
    </w:sdt>
    <w:p w14:paraId="6CB1EC69" w14:textId="77777777" w:rsidR="00E24E3D" w:rsidRPr="00BC1203" w:rsidRDefault="00E24E3D" w:rsidP="00BC1203">
      <w:pPr>
        <w:jc w:val="center"/>
        <w:rPr>
          <w:rFonts w:ascii="Bookman Old Style" w:hAnsi="Bookman Old Style"/>
          <w:sz w:val="24"/>
          <w:szCs w:val="24"/>
          <w:lang w:val="es-ES"/>
        </w:rPr>
      </w:pPr>
    </w:p>
    <w:p w14:paraId="0DC0A5C4" w14:textId="77777777" w:rsidR="00BE45AB" w:rsidRPr="00BE45AB" w:rsidRDefault="00BE45AB" w:rsidP="00BE45AB">
      <w:pPr>
        <w:jc w:val="right"/>
        <w:rPr>
          <w:rFonts w:ascii="Bookman Old Style" w:hAnsi="Bookman Old Style"/>
          <w:sz w:val="32"/>
          <w:szCs w:val="32"/>
          <w:lang w:val="es-ES"/>
        </w:rPr>
      </w:pPr>
    </w:p>
    <w:p w14:paraId="32A40E18" w14:textId="77777777" w:rsid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</w:p>
    <w:p w14:paraId="5ABD89E8" w14:textId="77777777" w:rsid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</w:p>
    <w:p w14:paraId="3460654B" w14:textId="77777777" w:rsid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</w:p>
    <w:p w14:paraId="711ACA2E" w14:textId="77777777" w:rsidR="00BE45AB" w:rsidRPr="00BE45AB" w:rsidRDefault="00BE45AB" w:rsidP="00BE45AB">
      <w:pPr>
        <w:jc w:val="right"/>
        <w:rPr>
          <w:rFonts w:ascii="Bookman Old Style" w:hAnsi="Bookman Old Style"/>
          <w:sz w:val="28"/>
          <w:szCs w:val="28"/>
          <w:lang w:val="es-ES"/>
        </w:rPr>
      </w:pPr>
      <w:r w:rsidRPr="00BE45AB">
        <w:rPr>
          <w:rFonts w:ascii="Bookman Old Style" w:hAnsi="Bookman Old Style"/>
          <w:sz w:val="28"/>
          <w:szCs w:val="28"/>
          <w:lang w:val="es-ES"/>
        </w:rPr>
        <w:t xml:space="preserve"> </w:t>
      </w:r>
    </w:p>
    <w:p w14:paraId="2BCB420B" w14:textId="77777777" w:rsidR="00BE45AB" w:rsidRPr="00BE45AB" w:rsidRDefault="00BE45AB">
      <w:pPr>
        <w:rPr>
          <w:rFonts w:ascii="Bookman Old Style" w:hAnsi="Bookman Old Style"/>
          <w:sz w:val="28"/>
          <w:szCs w:val="28"/>
          <w:lang w:val="es-ES"/>
        </w:rPr>
      </w:pPr>
    </w:p>
    <w:p w14:paraId="7196E4C5" w14:textId="77777777" w:rsidR="00BE45AB" w:rsidRPr="00BE45AB" w:rsidRDefault="00BE45AB">
      <w:pPr>
        <w:rPr>
          <w:rFonts w:ascii="Bookman Old Style" w:hAnsi="Bookman Old Style"/>
          <w:sz w:val="24"/>
          <w:szCs w:val="24"/>
          <w:lang w:val="es-ES"/>
        </w:rPr>
      </w:pPr>
    </w:p>
    <w:p w14:paraId="60A08E51" w14:textId="69D6872B" w:rsidR="003E4A49" w:rsidRPr="00BE45AB" w:rsidRDefault="00562010">
      <w:pPr>
        <w:rPr>
          <w:lang w:val="es-ES"/>
        </w:rPr>
      </w:pPr>
      <w:r>
        <w:rPr>
          <w:lang w:val="es-ES"/>
        </w:rPr>
        <w:t xml:space="preserve">                                                         </w:t>
      </w:r>
      <w:r w:rsidR="003E4A49" w:rsidRPr="00BE45AB">
        <w:rPr>
          <w:lang w:val="es-ES"/>
        </w:rPr>
        <w:br w:type="page"/>
      </w:r>
    </w:p>
    <w:p w14:paraId="0A80996A" w14:textId="77777777" w:rsidR="003E4A49" w:rsidRPr="00BE45AB" w:rsidRDefault="003E4A49" w:rsidP="00D2254D">
      <w:pPr>
        <w:jc w:val="center"/>
        <w:rPr>
          <w:lang w:val="es-ES"/>
        </w:rPr>
        <w:sectPr w:rsidR="003E4A49" w:rsidRPr="00BE45AB" w:rsidSect="00BE45AB">
          <w:headerReference w:type="even" r:id="rId8"/>
          <w:headerReference w:type="default" r:id="rId9"/>
          <w:headerReference w:type="first" r:id="rId10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05D80BDB" w14:textId="21875201" w:rsidR="00056509" w:rsidRDefault="00141C45" w:rsidP="00D30785">
      <w:pPr>
        <w:pStyle w:val="Ttulo1"/>
        <w:jc w:val="center"/>
        <w:rPr>
          <w:rFonts w:ascii="Bookman Old Style" w:hAnsi="Bookman Old Style"/>
          <w:color w:val="000000" w:themeColor="text1"/>
          <w:sz w:val="52"/>
          <w:szCs w:val="52"/>
          <w:lang w:val="es-ES"/>
        </w:rPr>
      </w:pPr>
      <w:bookmarkStart w:id="0" w:name="_Toc104157646"/>
      <w:r w:rsidRPr="00D30785">
        <w:rPr>
          <w:rFonts w:ascii="Bookman Old Style" w:hAnsi="Bookman Old Style"/>
          <w:color w:val="000000" w:themeColor="text1"/>
          <w:sz w:val="52"/>
          <w:szCs w:val="52"/>
          <w:lang w:val="es-ES"/>
        </w:rPr>
        <w:lastRenderedPageBreak/>
        <w:t>Tipos de transporte</w:t>
      </w:r>
      <w:bookmarkEnd w:id="0"/>
    </w:p>
    <w:p w14:paraId="5F61B4B2" w14:textId="425E03AE" w:rsidR="00D30785" w:rsidRDefault="00D30785" w:rsidP="00D30785">
      <w:pPr>
        <w:rPr>
          <w:lang w:val="es-ES"/>
        </w:rPr>
      </w:pPr>
    </w:p>
    <w:p w14:paraId="2BBFFD15" w14:textId="7F5CE46B" w:rsidR="00D30785" w:rsidRDefault="00D30785" w:rsidP="00D30785">
      <w:pPr>
        <w:rPr>
          <w:lang w:val="es-ES"/>
        </w:rPr>
      </w:pPr>
    </w:p>
    <w:p w14:paraId="3FF18D8A" w14:textId="63349506" w:rsidR="00D30785" w:rsidRPr="00D2254D" w:rsidRDefault="00D30785" w:rsidP="00D2254D">
      <w:pPr>
        <w:jc w:val="center"/>
        <w:rPr>
          <w:rFonts w:ascii="Bookman Old Style" w:hAnsi="Bookman Old Style"/>
          <w:sz w:val="48"/>
          <w:szCs w:val="48"/>
        </w:rPr>
      </w:pPr>
      <w:r w:rsidRPr="00D2254D">
        <w:rPr>
          <w:rFonts w:ascii="Bookman Old Style" w:hAnsi="Bookman Old Style"/>
          <w:sz w:val="48"/>
          <w:szCs w:val="48"/>
        </w:rPr>
        <w:t>Aéreo</w:t>
      </w:r>
    </w:p>
    <w:p w14:paraId="6036A8D6" w14:textId="76CF3EC9" w:rsidR="00D30785" w:rsidRDefault="00D2254D" w:rsidP="00D2254D">
      <w:pPr>
        <w:tabs>
          <w:tab w:val="left" w:pos="305"/>
          <w:tab w:val="center" w:pos="1029"/>
        </w:tabs>
        <w:rPr>
          <w:rFonts w:ascii="Bookman Old Style" w:hAnsi="Bookman Old Style"/>
          <w:sz w:val="48"/>
          <w:szCs w:val="48"/>
          <w:lang w:val="es-ES"/>
        </w:rPr>
      </w:pPr>
      <w:r>
        <w:rPr>
          <w:rFonts w:ascii="Bookman Old Style" w:hAnsi="Bookman Old Style"/>
          <w:sz w:val="48"/>
          <w:szCs w:val="48"/>
          <w:lang w:val="es-ES"/>
        </w:rPr>
        <w:tab/>
      </w:r>
      <w:r>
        <w:rPr>
          <w:rFonts w:ascii="Bookman Old Style" w:hAnsi="Bookman Old Style"/>
          <w:sz w:val="48"/>
          <w:szCs w:val="48"/>
          <w:lang w:val="es-ES"/>
        </w:rPr>
        <w:tab/>
      </w:r>
      <w:r w:rsidR="00D30785">
        <w:rPr>
          <w:rFonts w:ascii="Bookman Old Style" w:hAnsi="Bookman Old Style"/>
          <w:noProof/>
          <w:sz w:val="48"/>
          <w:szCs w:val="48"/>
          <w:lang w:val="es-ES"/>
        </w:rPr>
        <w:drawing>
          <wp:anchor distT="0" distB="0" distL="114300" distR="114300" simplePos="0" relativeHeight="251661312" behindDoc="0" locked="0" layoutInCell="1" allowOverlap="1" wp14:anchorId="6AAEF33B" wp14:editId="06EEF760">
            <wp:simplePos x="0" y="0"/>
            <wp:positionH relativeFrom="margin">
              <wp:align>center</wp:align>
            </wp:positionH>
            <wp:positionV relativeFrom="paragraph">
              <wp:posOffset>12295</wp:posOffset>
            </wp:positionV>
            <wp:extent cx="2770505" cy="165798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DFCC2" w14:textId="7A910D36" w:rsidR="00D30785" w:rsidRDefault="00D30785" w:rsidP="00D30785">
      <w:pPr>
        <w:jc w:val="center"/>
        <w:rPr>
          <w:rFonts w:ascii="Bookman Old Style" w:hAnsi="Bookman Old Style"/>
          <w:sz w:val="48"/>
          <w:szCs w:val="48"/>
          <w:lang w:val="es-ES"/>
        </w:rPr>
      </w:pPr>
    </w:p>
    <w:p w14:paraId="716A9AFE" w14:textId="5F32D670" w:rsidR="00D30785" w:rsidRPr="00D30785" w:rsidRDefault="00D30785" w:rsidP="00D30785">
      <w:pPr>
        <w:jc w:val="center"/>
        <w:rPr>
          <w:rFonts w:ascii="Bookman Old Style" w:hAnsi="Bookman Old Style"/>
          <w:sz w:val="48"/>
          <w:szCs w:val="48"/>
          <w:lang w:val="es-ES"/>
        </w:rPr>
      </w:pPr>
      <w:r w:rsidRPr="00D30785">
        <w:rPr>
          <w:rFonts w:ascii="Bookman Old Style" w:hAnsi="Bookman Old Style"/>
          <w:sz w:val="48"/>
          <w:szCs w:val="48"/>
          <w:lang w:val="es-ES"/>
        </w:rPr>
        <w:t xml:space="preserve"> </w:t>
      </w:r>
    </w:p>
    <w:p w14:paraId="30E831F7" w14:textId="7E267470" w:rsidR="00141C45" w:rsidRDefault="00141C45" w:rsidP="00D30785">
      <w:pPr>
        <w:pStyle w:val="Ttulo1"/>
        <w:jc w:val="center"/>
        <w:rPr>
          <w:rFonts w:ascii="Bookman Old Style" w:hAnsi="Bookman Old Style"/>
          <w:color w:val="000000" w:themeColor="text1"/>
          <w:sz w:val="48"/>
          <w:szCs w:val="48"/>
          <w:lang w:val="es-ES"/>
        </w:rPr>
      </w:pPr>
    </w:p>
    <w:p w14:paraId="244DF86E" w14:textId="7286710A" w:rsidR="00D30785" w:rsidRPr="00D2254D" w:rsidRDefault="00D2254D" w:rsidP="00D2254D">
      <w:pPr>
        <w:jc w:val="center"/>
        <w:rPr>
          <w:rFonts w:ascii="Bookman Old Style" w:hAnsi="Bookman Old Style"/>
          <w:sz w:val="48"/>
          <w:szCs w:val="48"/>
          <w:lang w:val="es-ES"/>
        </w:rPr>
      </w:pPr>
      <w:r w:rsidRPr="00D2254D">
        <w:rPr>
          <w:rFonts w:ascii="Bookman Old Style" w:hAnsi="Bookman Old Style"/>
          <w:sz w:val="48"/>
          <w:szCs w:val="48"/>
          <w:lang w:val="es-ES"/>
        </w:rPr>
        <w:t>Marítimo</w:t>
      </w:r>
    </w:p>
    <w:p w14:paraId="676272EC" w14:textId="1AF4D6D8" w:rsidR="00D30785" w:rsidRDefault="00D30785" w:rsidP="00D30785">
      <w:pPr>
        <w:rPr>
          <w:lang w:val="es-ES"/>
        </w:rPr>
      </w:pPr>
    </w:p>
    <w:p w14:paraId="0CD04FDF" w14:textId="76269679" w:rsidR="00D30785" w:rsidRDefault="00D2254D" w:rsidP="00D30785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63775B92" wp14:editId="4167A8C7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2978031" cy="1291244"/>
            <wp:effectExtent l="0" t="0" r="0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31" cy="129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3E4535" w14:textId="78F1BE6B" w:rsidR="00D30785" w:rsidRDefault="00D30785" w:rsidP="00D30785">
      <w:pPr>
        <w:rPr>
          <w:lang w:val="es-ES"/>
        </w:rPr>
      </w:pPr>
    </w:p>
    <w:p w14:paraId="6D23099A" w14:textId="22AD1B69" w:rsidR="00D30785" w:rsidRDefault="00D30785" w:rsidP="00D30785">
      <w:pPr>
        <w:rPr>
          <w:lang w:val="es-ES"/>
        </w:rPr>
      </w:pPr>
    </w:p>
    <w:p w14:paraId="149AF798" w14:textId="0783E621" w:rsidR="00D30785" w:rsidRDefault="00D30785" w:rsidP="00D30785">
      <w:pPr>
        <w:rPr>
          <w:lang w:val="es-ES"/>
        </w:rPr>
      </w:pPr>
    </w:p>
    <w:p w14:paraId="19E8C271" w14:textId="11783242" w:rsidR="00D30785" w:rsidRDefault="00D30785" w:rsidP="00D30785">
      <w:pPr>
        <w:rPr>
          <w:lang w:val="es-ES"/>
        </w:rPr>
      </w:pPr>
    </w:p>
    <w:p w14:paraId="4B2CD336" w14:textId="21BADA2F" w:rsidR="00D30785" w:rsidRPr="00D2254D" w:rsidRDefault="00D2254D" w:rsidP="00D2254D">
      <w:pPr>
        <w:jc w:val="center"/>
        <w:rPr>
          <w:rFonts w:ascii="Bookman Old Style" w:hAnsi="Bookman Old Style"/>
          <w:sz w:val="48"/>
          <w:szCs w:val="48"/>
          <w:lang w:val="es-ES"/>
        </w:rPr>
      </w:pPr>
      <w:r w:rsidRPr="00D2254D">
        <w:rPr>
          <w:rFonts w:ascii="Bookman Old Style" w:hAnsi="Bookman Old Style"/>
          <w:sz w:val="48"/>
          <w:szCs w:val="48"/>
          <w:lang w:val="es-ES"/>
        </w:rPr>
        <w:t>Terrestre</w:t>
      </w:r>
    </w:p>
    <w:p w14:paraId="17871D0B" w14:textId="2072B7CA" w:rsidR="00D30785" w:rsidRDefault="00D2254D" w:rsidP="00D30785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4141E6C1" wp14:editId="6C018624">
            <wp:simplePos x="0" y="0"/>
            <wp:positionH relativeFrom="margin">
              <wp:align>center</wp:align>
            </wp:positionH>
            <wp:positionV relativeFrom="paragraph">
              <wp:posOffset>25284</wp:posOffset>
            </wp:positionV>
            <wp:extent cx="2063750" cy="172021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7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B4CDA" w14:textId="1F9E8C22" w:rsidR="00D30785" w:rsidRDefault="00D30785" w:rsidP="00D30785">
      <w:pPr>
        <w:rPr>
          <w:lang w:val="es-ES"/>
        </w:rPr>
      </w:pPr>
    </w:p>
    <w:p w14:paraId="43DA1141" w14:textId="7A5ECB20" w:rsidR="00D30785" w:rsidRDefault="00D30785" w:rsidP="00D30785">
      <w:pPr>
        <w:rPr>
          <w:lang w:val="es-ES"/>
        </w:rPr>
      </w:pPr>
    </w:p>
    <w:p w14:paraId="4205765B" w14:textId="4436F6CC" w:rsidR="00D30785" w:rsidRDefault="00D30785" w:rsidP="00D30785">
      <w:pPr>
        <w:rPr>
          <w:lang w:val="es-ES"/>
        </w:rPr>
      </w:pPr>
    </w:p>
    <w:p w14:paraId="47A9FD3D" w14:textId="176594F5" w:rsidR="00D30785" w:rsidRDefault="00D30785" w:rsidP="00D30785">
      <w:pPr>
        <w:rPr>
          <w:lang w:val="es-ES"/>
        </w:rPr>
      </w:pPr>
    </w:p>
    <w:p w14:paraId="3E604CC4" w14:textId="4BA0FEB9" w:rsidR="00D30785" w:rsidRDefault="00D30785" w:rsidP="00D30785">
      <w:pPr>
        <w:rPr>
          <w:lang w:val="es-ES"/>
        </w:rPr>
      </w:pPr>
    </w:p>
    <w:p w14:paraId="426A2917" w14:textId="77777777" w:rsidR="00D2254D" w:rsidRDefault="00D2254D" w:rsidP="00D2254D">
      <w:pPr>
        <w:spacing w:after="0"/>
        <w:rPr>
          <w:lang w:val="es-ES"/>
        </w:rPr>
      </w:pPr>
    </w:p>
    <w:p w14:paraId="0182E7F9" w14:textId="5A5559D1" w:rsidR="007C5BBF" w:rsidRPr="00E24E3D" w:rsidRDefault="00141C45" w:rsidP="00E24E3D">
      <w:pPr>
        <w:pStyle w:val="Ttulo2"/>
        <w:jc w:val="center"/>
        <w:rPr>
          <w:rFonts w:ascii="Bookman Old Style" w:hAnsi="Bookman Old Style"/>
          <w:color w:val="000000" w:themeColor="text1"/>
          <w:sz w:val="48"/>
          <w:szCs w:val="48"/>
          <w:lang w:val="es-ES"/>
        </w:rPr>
        <w:sectPr w:rsidR="007C5BBF" w:rsidRPr="00E24E3D" w:rsidSect="003E4A49">
          <w:headerReference w:type="even" r:id="rId14"/>
          <w:headerReference w:type="default" r:id="rId15"/>
          <w:footerReference w:type="default" r:id="rId16"/>
          <w:headerReference w:type="first" r:id="rId1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bookmarkStart w:id="1" w:name="_Toc104157647"/>
      <w:r w:rsidRPr="00E24E3D">
        <w:rPr>
          <w:rFonts w:ascii="Bookman Old Style" w:hAnsi="Bookman Old Style"/>
          <w:color w:val="000000" w:themeColor="text1"/>
          <w:sz w:val="48"/>
          <w:szCs w:val="48"/>
          <w:lang w:val="es-ES"/>
        </w:rPr>
        <w:lastRenderedPageBreak/>
        <w:t xml:space="preserve">Transporte </w:t>
      </w:r>
      <w:r w:rsidR="00E24E3D">
        <w:rPr>
          <w:rFonts w:ascii="Bookman Old Style" w:hAnsi="Bookman Old Style"/>
          <w:color w:val="000000" w:themeColor="text1"/>
          <w:sz w:val="48"/>
          <w:szCs w:val="48"/>
          <w:lang w:val="es-ES"/>
        </w:rPr>
        <w:t>A</w:t>
      </w:r>
      <w:r w:rsidRPr="00E24E3D">
        <w:rPr>
          <w:rFonts w:ascii="Bookman Old Style" w:hAnsi="Bookman Old Style"/>
          <w:color w:val="000000" w:themeColor="text1"/>
          <w:sz w:val="48"/>
          <w:szCs w:val="48"/>
          <w:lang w:val="es-ES"/>
        </w:rPr>
        <w:t>éreo</w:t>
      </w:r>
      <w:bookmarkEnd w:id="1"/>
      <w:r w:rsidRPr="00E24E3D">
        <w:rPr>
          <w:rFonts w:ascii="Bookman Old Style" w:hAnsi="Bookman Old Style"/>
          <w:color w:val="000000" w:themeColor="text1"/>
          <w:sz w:val="48"/>
          <w:szCs w:val="48"/>
          <w:lang w:val="es-ES"/>
        </w:rPr>
        <w:t xml:space="preserve"> </w:t>
      </w:r>
    </w:p>
    <w:p w14:paraId="74DAF954" w14:textId="2E314507" w:rsidR="00D2254D" w:rsidRDefault="00D2254D" w:rsidP="00D2254D">
      <w:pPr>
        <w:spacing w:after="0"/>
        <w:rPr>
          <w:rFonts w:ascii="Bookman Old Style" w:hAnsi="Bookman Old Style"/>
          <w:sz w:val="48"/>
          <w:szCs w:val="48"/>
          <w:lang w:val="es-ES"/>
        </w:rPr>
        <w:sectPr w:rsidR="00D2254D" w:rsidSect="007C5BBF">
          <w:type w:val="continuous"/>
          <w:pgSz w:w="12240" w:h="15840"/>
          <w:pgMar w:top="1417" w:right="1701" w:bottom="1417" w:left="1701" w:header="708" w:footer="708" w:gutter="0"/>
          <w:pgNumType w:start="1"/>
          <w:cols w:num="2" w:space="708"/>
          <w:docGrid w:linePitch="360"/>
        </w:sectPr>
      </w:pPr>
    </w:p>
    <w:p w14:paraId="3AC07858" w14:textId="77777777" w:rsidR="00D2254D" w:rsidRDefault="00D2254D" w:rsidP="00D2254D">
      <w:pPr>
        <w:spacing w:after="0"/>
        <w:rPr>
          <w:rFonts w:ascii="Bookman Old Style" w:hAnsi="Bookman Old Style"/>
          <w:sz w:val="36"/>
          <w:szCs w:val="36"/>
          <w:lang w:val="es-ES"/>
        </w:rPr>
        <w:sectPr w:rsidR="00D2254D" w:rsidSect="00D2254D">
          <w:type w:val="continuous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64E166E" w14:textId="5932EF31" w:rsidR="007C5BBF" w:rsidRDefault="007C5BBF" w:rsidP="00D2254D">
      <w:pPr>
        <w:spacing w:after="0"/>
        <w:jc w:val="center"/>
        <w:rPr>
          <w:rFonts w:ascii="Bookman Old Style" w:hAnsi="Bookman Old Style"/>
          <w:sz w:val="36"/>
          <w:szCs w:val="36"/>
          <w:lang w:val="es-ES"/>
        </w:rPr>
        <w:sectPr w:rsidR="007C5BBF" w:rsidSect="00D2254D">
          <w:type w:val="continuous"/>
          <w:pgSz w:w="12240" w:h="15840"/>
          <w:pgMar w:top="1417" w:right="1701" w:bottom="1417" w:left="1701" w:header="708" w:footer="708" w:gutter="0"/>
          <w:pgNumType w:start="1"/>
          <w:cols w:num="2" w:space="708"/>
          <w:docGrid w:linePitch="360"/>
        </w:sectPr>
      </w:pPr>
      <w:r w:rsidRPr="007C5BBF">
        <w:rPr>
          <w:rFonts w:ascii="Bookman Old Style" w:hAnsi="Bookman Old Style"/>
          <w:sz w:val="36"/>
          <w:szCs w:val="36"/>
          <w:lang w:val="es-ES"/>
        </w:rPr>
        <w:t xml:space="preserve">El transporte aéreo es de los cuatro tipos de transporte es el </w:t>
      </w:r>
      <w:r w:rsidRPr="007C5BBF">
        <w:rPr>
          <w:rFonts w:ascii="Bookman Old Style" w:hAnsi="Bookman Old Style"/>
          <w:sz w:val="36"/>
          <w:szCs w:val="36"/>
          <w:lang w:val="es-ES"/>
        </w:rPr>
        <w:t>más</w:t>
      </w:r>
      <w:r w:rsidRPr="007C5BBF">
        <w:rPr>
          <w:rFonts w:ascii="Bookman Old Style" w:hAnsi="Bookman Old Style"/>
          <w:sz w:val="36"/>
          <w:szCs w:val="36"/>
          <w:lang w:val="es-ES"/>
        </w:rPr>
        <w:t xml:space="preserve"> “joven” ya que su uso se comenzó a extender en el siglo XX con la aparición de los </w:t>
      </w:r>
      <w:r w:rsidRPr="007C5BBF">
        <w:rPr>
          <w:rFonts w:ascii="Bookman Old Style" w:hAnsi="Bookman Old Style"/>
          <w:sz w:val="36"/>
          <w:szCs w:val="36"/>
          <w:lang w:val="es-ES"/>
        </w:rPr>
        <w:t xml:space="preserve">aviones. La II Guerra Mundial dio el empujón final a una forma de transporte donde la rapidez es la característica </w:t>
      </w:r>
      <w:r w:rsidRPr="007C5BBF">
        <w:rPr>
          <w:rFonts w:ascii="Bookman Old Style" w:hAnsi="Bookman Old Style"/>
          <w:sz w:val="36"/>
          <w:szCs w:val="36"/>
          <w:lang w:val="es-ES"/>
        </w:rPr>
        <w:t>más</w:t>
      </w:r>
      <w:r w:rsidRPr="007C5BBF">
        <w:rPr>
          <w:rFonts w:ascii="Bookman Old Style" w:hAnsi="Bookman Old Style"/>
          <w:sz w:val="36"/>
          <w:szCs w:val="36"/>
          <w:lang w:val="es-ES"/>
        </w:rPr>
        <w:t xml:space="preserve"> importante.</w:t>
      </w:r>
    </w:p>
    <w:p w14:paraId="0A18199E" w14:textId="77777777" w:rsidR="00D2254D" w:rsidRDefault="00D2254D" w:rsidP="00D2254D">
      <w:pPr>
        <w:spacing w:after="0"/>
        <w:jc w:val="center"/>
        <w:rPr>
          <w:rFonts w:ascii="Bookman Old Style" w:hAnsi="Bookman Old Style"/>
          <w:sz w:val="36"/>
          <w:szCs w:val="36"/>
          <w:lang w:val="es-ES"/>
        </w:rPr>
        <w:sectPr w:rsidR="00D2254D" w:rsidSect="00D2254D">
          <w:type w:val="continuous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4C4B8E39" w14:textId="1A1DF3A1" w:rsidR="00056509" w:rsidRDefault="00056509" w:rsidP="00D2254D">
      <w:pPr>
        <w:spacing w:after="0"/>
        <w:jc w:val="center"/>
        <w:rPr>
          <w:rFonts w:ascii="Bookman Old Style" w:hAnsi="Bookman Old Style"/>
          <w:sz w:val="36"/>
          <w:szCs w:val="36"/>
          <w:lang w:val="es-ES"/>
        </w:rPr>
      </w:pPr>
    </w:p>
    <w:p w14:paraId="135F8BDB" w14:textId="77777777" w:rsidR="00D2254D" w:rsidRDefault="00D2254D" w:rsidP="007C5BBF">
      <w:pPr>
        <w:spacing w:after="0"/>
        <w:jc w:val="both"/>
        <w:rPr>
          <w:rFonts w:ascii="Bookman Old Style" w:hAnsi="Bookman Old Style"/>
          <w:sz w:val="36"/>
          <w:szCs w:val="36"/>
          <w:lang w:val="es-ES"/>
        </w:rPr>
        <w:sectPr w:rsidR="00D2254D" w:rsidSect="00D2254D">
          <w:type w:val="continuous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0199DC9A" w14:textId="04D5A675" w:rsidR="007C5BBF" w:rsidRDefault="00D30785" w:rsidP="007C5BBF">
      <w:pPr>
        <w:spacing w:after="0"/>
        <w:jc w:val="both"/>
        <w:rPr>
          <w:rFonts w:ascii="Bookman Old Style" w:hAnsi="Bookman Old Style"/>
          <w:sz w:val="36"/>
          <w:szCs w:val="36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2FB2BD" wp14:editId="00BD9AA6">
            <wp:simplePos x="0" y="0"/>
            <wp:positionH relativeFrom="margin">
              <wp:posOffset>-865</wp:posOffset>
            </wp:positionH>
            <wp:positionV relativeFrom="paragraph">
              <wp:posOffset>484390</wp:posOffset>
            </wp:positionV>
            <wp:extent cx="5813425" cy="3477260"/>
            <wp:effectExtent l="0" t="0" r="0" b="8890"/>
            <wp:wrapSquare wrapText="bothSides"/>
            <wp:docPr id="7" name="Imagen 7" descr="1.-Transpórtes aéreos - Medios de Trasn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.-Transpórtes aéreos - Medios de Trasnpor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0"/>
                    <a:stretch/>
                  </pic:blipFill>
                  <pic:spPr bwMode="auto">
                    <a:xfrm>
                      <a:off x="0" y="0"/>
                      <a:ext cx="581342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3DB7D" w14:textId="23EABBB7" w:rsidR="007C5BBF" w:rsidRPr="00E24E3D" w:rsidRDefault="007C5BBF" w:rsidP="00E24E3D">
      <w:pPr>
        <w:pStyle w:val="Ttulo2"/>
        <w:jc w:val="center"/>
        <w:rPr>
          <w:rFonts w:ascii="Bookman Old Style" w:hAnsi="Bookman Old Style"/>
          <w:color w:val="000000" w:themeColor="text1"/>
          <w:sz w:val="48"/>
          <w:szCs w:val="48"/>
          <w:lang w:val="es-ES"/>
        </w:rPr>
      </w:pPr>
      <w:bookmarkStart w:id="2" w:name="_Toc104157648"/>
      <w:r w:rsidRPr="00E24E3D">
        <w:rPr>
          <w:rFonts w:ascii="Bookman Old Style" w:hAnsi="Bookman Old Style"/>
          <w:color w:val="000000" w:themeColor="text1"/>
          <w:sz w:val="48"/>
          <w:szCs w:val="48"/>
          <w:lang w:val="es-ES"/>
        </w:rPr>
        <w:lastRenderedPageBreak/>
        <w:t>Transporte Marítimo</w:t>
      </w:r>
      <w:bookmarkEnd w:id="2"/>
    </w:p>
    <w:p w14:paraId="0CC0FE7A" w14:textId="77777777" w:rsidR="007C5BBF" w:rsidRDefault="007C5BBF" w:rsidP="00E24E3D">
      <w:pPr>
        <w:jc w:val="center"/>
        <w:rPr>
          <w:rFonts w:ascii="Bookman Old Style" w:hAnsi="Bookman Old Style"/>
          <w:sz w:val="48"/>
          <w:szCs w:val="48"/>
          <w:lang w:val="es-ES"/>
        </w:rPr>
      </w:pPr>
    </w:p>
    <w:p w14:paraId="13A2A393" w14:textId="3A66D70F" w:rsidR="007C5BBF" w:rsidRDefault="007C5BBF" w:rsidP="007C5BBF">
      <w:pPr>
        <w:jc w:val="both"/>
        <w:rPr>
          <w:rFonts w:ascii="Bookman Old Style" w:hAnsi="Bookman Old Style"/>
          <w:sz w:val="48"/>
          <w:szCs w:val="48"/>
          <w:lang w:val="es-ES"/>
        </w:rPr>
        <w:sectPr w:rsidR="007C5BBF" w:rsidSect="007C5BBF">
          <w:type w:val="continuous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36D8E8C6" w14:textId="05643CB1" w:rsidR="007C5BBF" w:rsidRPr="007C5BBF" w:rsidRDefault="007C5BBF" w:rsidP="007C5BBF">
      <w:pPr>
        <w:jc w:val="center"/>
        <w:rPr>
          <w:rFonts w:ascii="Bookman Old Style" w:hAnsi="Bookman Old Style"/>
          <w:sz w:val="36"/>
          <w:szCs w:val="36"/>
          <w:lang w:val="es-ES"/>
        </w:rPr>
        <w:sectPr w:rsidR="007C5BBF" w:rsidRPr="007C5BBF" w:rsidSect="007C5BBF">
          <w:type w:val="continuous"/>
          <w:pgSz w:w="12240" w:h="15840"/>
          <w:pgMar w:top="1417" w:right="1701" w:bottom="1417" w:left="1701" w:header="708" w:footer="708" w:gutter="0"/>
          <w:pgNumType w:start="1"/>
          <w:cols w:num="2" w:space="708"/>
          <w:docGrid w:linePitch="360"/>
        </w:sectPr>
      </w:pPr>
      <w:r w:rsidRPr="007C5BBF">
        <w:rPr>
          <w:rFonts w:ascii="Bookman Old Style" w:hAnsi="Bookman Old Style"/>
          <w:sz w:val="36"/>
          <w:szCs w:val="36"/>
          <w:lang w:val="es-ES"/>
        </w:rPr>
        <w:t xml:space="preserve">El transporte marítimo que se realiza en barcos portacontenedores es el principal medio por el que se lleva a cabo el comercio internacional. A diferencia del transporte aéreo, el transporte ferroviario o el transporte por </w:t>
      </w:r>
      <w:r w:rsidRPr="007C5BBF">
        <w:rPr>
          <w:rFonts w:ascii="Bookman Old Style" w:hAnsi="Bookman Old Style"/>
          <w:sz w:val="36"/>
          <w:szCs w:val="36"/>
          <w:lang w:val="es-ES"/>
        </w:rPr>
        <w:t xml:space="preserve">carretera, el transporte marítimo permite poder enviar grandes cantidades de mercancías en un solo medio (barco portacontenedores). </w:t>
      </w:r>
      <w:r w:rsidRPr="007C5BBF">
        <w:rPr>
          <w:rFonts w:ascii="Bookman Old Style" w:hAnsi="Bookman Old Style"/>
          <w:sz w:val="36"/>
          <w:szCs w:val="36"/>
          <w:lang w:val="es-ES"/>
        </w:rPr>
        <w:t>El envío</w:t>
      </w:r>
      <w:r w:rsidRPr="007C5BBF">
        <w:rPr>
          <w:rFonts w:ascii="Bookman Old Style" w:hAnsi="Bookman Old Style"/>
          <w:sz w:val="36"/>
          <w:szCs w:val="36"/>
          <w:lang w:val="es-ES"/>
        </w:rPr>
        <w:t xml:space="preserve"> de grandes cantidades permite que el coste por kilo transportado sea muy económico.</w:t>
      </w:r>
    </w:p>
    <w:p w14:paraId="42B91E12" w14:textId="7AABAC01" w:rsidR="00BC1203" w:rsidRPr="007C5BBF" w:rsidRDefault="00D30785" w:rsidP="007C5BBF">
      <w:pPr>
        <w:jc w:val="center"/>
        <w:rPr>
          <w:rFonts w:ascii="Bookman Old Style" w:hAnsi="Bookman Old Style"/>
          <w:sz w:val="36"/>
          <w:szCs w:val="36"/>
          <w:lang w:val="es-ES"/>
        </w:rPr>
      </w:pPr>
      <w:r>
        <w:rPr>
          <w:rFonts w:ascii="Bookman Old Style" w:hAnsi="Bookman Old Style"/>
          <w:noProof/>
          <w:sz w:val="48"/>
          <w:szCs w:val="48"/>
          <w:lang w:val="es-ES"/>
        </w:rPr>
        <w:drawing>
          <wp:anchor distT="0" distB="0" distL="114300" distR="114300" simplePos="0" relativeHeight="251659264" behindDoc="0" locked="0" layoutInCell="1" allowOverlap="1" wp14:anchorId="4AC4EA03" wp14:editId="5242C397">
            <wp:simplePos x="0" y="0"/>
            <wp:positionH relativeFrom="margin">
              <wp:posOffset>-94512</wp:posOffset>
            </wp:positionH>
            <wp:positionV relativeFrom="paragraph">
              <wp:posOffset>399381</wp:posOffset>
            </wp:positionV>
            <wp:extent cx="5697855" cy="2469515"/>
            <wp:effectExtent l="0" t="0" r="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46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3735A" w14:textId="1A34E7C2" w:rsidR="00BC1203" w:rsidRDefault="00BC1203" w:rsidP="00BC1203">
      <w:pPr>
        <w:jc w:val="center"/>
        <w:rPr>
          <w:rFonts w:ascii="Bookman Old Style" w:hAnsi="Bookman Old Style"/>
          <w:sz w:val="48"/>
          <w:szCs w:val="48"/>
          <w:lang w:val="es-ES"/>
        </w:rPr>
      </w:pPr>
    </w:p>
    <w:p w14:paraId="4B00E6A7" w14:textId="77777777" w:rsidR="00E24E3D" w:rsidRDefault="00E24E3D" w:rsidP="00BC1203">
      <w:pPr>
        <w:jc w:val="center"/>
        <w:rPr>
          <w:rFonts w:ascii="Bookman Old Style" w:hAnsi="Bookman Old Style"/>
          <w:sz w:val="48"/>
          <w:szCs w:val="48"/>
          <w:lang w:val="es-ES"/>
        </w:rPr>
      </w:pPr>
    </w:p>
    <w:p w14:paraId="2485FF5E" w14:textId="69B11F0B" w:rsidR="00D30785" w:rsidRPr="00E24E3D" w:rsidRDefault="00D30785" w:rsidP="00E24E3D">
      <w:pPr>
        <w:pStyle w:val="Ttulo2"/>
        <w:jc w:val="center"/>
        <w:rPr>
          <w:rFonts w:ascii="Bookman Old Style" w:hAnsi="Bookman Old Style"/>
          <w:color w:val="000000" w:themeColor="text1"/>
          <w:sz w:val="48"/>
          <w:szCs w:val="48"/>
          <w:lang w:val="es-ES"/>
        </w:rPr>
      </w:pPr>
      <w:bookmarkStart w:id="3" w:name="_Toc104157649"/>
      <w:r w:rsidRPr="00E24E3D">
        <w:rPr>
          <w:rFonts w:ascii="Bookman Old Style" w:hAnsi="Bookman Old Style"/>
          <w:color w:val="000000" w:themeColor="text1"/>
          <w:sz w:val="48"/>
          <w:szCs w:val="48"/>
          <w:lang w:val="es-ES"/>
        </w:rPr>
        <w:lastRenderedPageBreak/>
        <w:t>Transporte Terrestre</w:t>
      </w:r>
      <w:bookmarkEnd w:id="3"/>
    </w:p>
    <w:p w14:paraId="4A6479D4" w14:textId="77777777" w:rsidR="00D30785" w:rsidRDefault="00D30785" w:rsidP="00BC1203">
      <w:pPr>
        <w:jc w:val="center"/>
        <w:rPr>
          <w:rFonts w:ascii="Bookman Old Style" w:hAnsi="Bookman Old Style"/>
          <w:sz w:val="48"/>
          <w:szCs w:val="48"/>
          <w:lang w:val="es-ES"/>
        </w:rPr>
      </w:pPr>
    </w:p>
    <w:p w14:paraId="5A26BD3A" w14:textId="13BDB9BC" w:rsidR="00D30785" w:rsidRDefault="00D30785" w:rsidP="00BC1203">
      <w:pPr>
        <w:jc w:val="center"/>
        <w:rPr>
          <w:rFonts w:ascii="Bookman Old Style" w:hAnsi="Bookman Old Style"/>
          <w:sz w:val="48"/>
          <w:szCs w:val="48"/>
          <w:lang w:val="es-ES"/>
        </w:rPr>
        <w:sectPr w:rsidR="00D30785" w:rsidSect="007C5BBF">
          <w:type w:val="continuous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2F2D233B" w14:textId="06C54CFA" w:rsidR="00BC1203" w:rsidRPr="00D30785" w:rsidRDefault="00D30785" w:rsidP="00E24E3D">
      <w:pPr>
        <w:jc w:val="center"/>
        <w:rPr>
          <w:rFonts w:ascii="Bookman Old Style" w:hAnsi="Bookman Old Style"/>
          <w:sz w:val="36"/>
          <w:szCs w:val="36"/>
          <w:lang w:val="es-ES"/>
        </w:rPr>
      </w:pPr>
      <w:r w:rsidRPr="00D30785">
        <w:rPr>
          <w:rFonts w:ascii="Bookman Old Style" w:hAnsi="Bookman Old Style"/>
          <w:sz w:val="36"/>
          <w:szCs w:val="36"/>
          <w:lang w:val="es-ES"/>
        </w:rPr>
        <w:t xml:space="preserve">El transporte terrestre es el tipo de transporte </w:t>
      </w:r>
      <w:r w:rsidRPr="00D30785">
        <w:rPr>
          <w:rFonts w:ascii="Bookman Old Style" w:hAnsi="Bookman Old Style"/>
          <w:sz w:val="36"/>
          <w:szCs w:val="36"/>
          <w:lang w:val="es-ES"/>
        </w:rPr>
        <w:t>más</w:t>
      </w:r>
      <w:r w:rsidRPr="00D30785">
        <w:rPr>
          <w:rFonts w:ascii="Bookman Old Style" w:hAnsi="Bookman Old Style"/>
          <w:sz w:val="36"/>
          <w:szCs w:val="36"/>
          <w:lang w:val="es-ES"/>
        </w:rPr>
        <w:t xml:space="preserve"> utilizado para la recogida y entrega de mercancías en distancias cortas. Este tipo de transporte se utiliza en todos los países del </w:t>
      </w:r>
      <w:r w:rsidRPr="00D30785">
        <w:rPr>
          <w:rFonts w:ascii="Bookman Old Style" w:hAnsi="Bookman Old Style"/>
          <w:sz w:val="36"/>
          <w:szCs w:val="36"/>
          <w:lang w:val="es-ES"/>
        </w:rPr>
        <w:t>mundo,</w:t>
      </w:r>
      <w:r w:rsidRPr="00D30785">
        <w:rPr>
          <w:rFonts w:ascii="Bookman Old Style" w:hAnsi="Bookman Old Style"/>
          <w:sz w:val="36"/>
          <w:szCs w:val="36"/>
          <w:lang w:val="es-ES"/>
        </w:rPr>
        <w:t xml:space="preserve"> </w:t>
      </w:r>
      <w:r w:rsidRPr="00D30785">
        <w:rPr>
          <w:rFonts w:ascii="Bookman Old Style" w:hAnsi="Bookman Old Style"/>
          <w:sz w:val="36"/>
          <w:szCs w:val="36"/>
          <w:lang w:val="es-ES"/>
        </w:rPr>
        <w:t xml:space="preserve">aunque su uso en los que poseen unas infraestructuras bien adaptadas (autovías y autopistas mayormente) es mucho </w:t>
      </w:r>
      <w:r w:rsidRPr="00D30785">
        <w:rPr>
          <w:rFonts w:ascii="Bookman Old Style" w:hAnsi="Bookman Old Style"/>
          <w:sz w:val="36"/>
          <w:szCs w:val="36"/>
          <w:lang w:val="es-ES"/>
        </w:rPr>
        <w:t>más</w:t>
      </w:r>
      <w:r w:rsidRPr="00D30785">
        <w:rPr>
          <w:rFonts w:ascii="Bookman Old Style" w:hAnsi="Bookman Old Style"/>
          <w:sz w:val="36"/>
          <w:szCs w:val="36"/>
          <w:lang w:val="es-ES"/>
        </w:rPr>
        <w:t xml:space="preserve"> intensivo.</w:t>
      </w:r>
    </w:p>
    <w:p w14:paraId="71AD589C" w14:textId="16B3C12C" w:rsidR="00BC1203" w:rsidRPr="00BC1203" w:rsidRDefault="00BC1203" w:rsidP="00D30785">
      <w:pPr>
        <w:jc w:val="center"/>
        <w:rPr>
          <w:rFonts w:ascii="Bookman Old Style" w:hAnsi="Bookman Old Style"/>
          <w:sz w:val="48"/>
          <w:szCs w:val="48"/>
          <w:lang w:val="es-ES"/>
        </w:rPr>
      </w:pPr>
    </w:p>
    <w:p w14:paraId="0E184DC7" w14:textId="77777777" w:rsidR="00D30785" w:rsidRDefault="00D30785" w:rsidP="00BC1203">
      <w:pPr>
        <w:jc w:val="center"/>
        <w:rPr>
          <w:sz w:val="48"/>
          <w:szCs w:val="48"/>
          <w:lang w:val="es-ES"/>
        </w:rPr>
        <w:sectPr w:rsidR="00D30785" w:rsidSect="00D30785">
          <w:type w:val="continuous"/>
          <w:pgSz w:w="12240" w:h="15840"/>
          <w:pgMar w:top="1417" w:right="1701" w:bottom="1417" w:left="1701" w:header="708" w:footer="708" w:gutter="0"/>
          <w:pgNumType w:start="1"/>
          <w:cols w:num="2" w:space="708"/>
          <w:docGrid w:linePitch="360"/>
        </w:sectPr>
      </w:pPr>
    </w:p>
    <w:p w14:paraId="74912F9D" w14:textId="288F80FF" w:rsidR="003E4A49" w:rsidRPr="00E24E3D" w:rsidRDefault="00D30785">
      <w:pPr>
        <w:rPr>
          <w:sz w:val="48"/>
          <w:szCs w:val="48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D0E0FC" wp14:editId="686B2DDE">
            <wp:simplePos x="0" y="0"/>
            <wp:positionH relativeFrom="margin">
              <wp:align>center</wp:align>
            </wp:positionH>
            <wp:positionV relativeFrom="paragraph">
              <wp:posOffset>616931</wp:posOffset>
            </wp:positionV>
            <wp:extent cx="4065270" cy="3389630"/>
            <wp:effectExtent l="0" t="0" r="0" b="1270"/>
            <wp:wrapSquare wrapText="bothSides"/>
            <wp:docPr id="3" name="Imagen 3" descr="Tipos de medios de transporte - Adimen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pos de medios de transporte - Adimen Map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4A49" w:rsidRPr="00E24E3D" w:rsidSect="007C5BBF">
      <w:type w:val="continuous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568F8" w14:textId="77777777" w:rsidR="003D20D9" w:rsidRDefault="003D20D9" w:rsidP="003E4A49">
      <w:pPr>
        <w:spacing w:after="0" w:line="240" w:lineRule="auto"/>
      </w:pPr>
      <w:r>
        <w:separator/>
      </w:r>
    </w:p>
  </w:endnote>
  <w:endnote w:type="continuationSeparator" w:id="0">
    <w:p w14:paraId="78750DA2" w14:textId="77777777" w:rsidR="003D20D9" w:rsidRDefault="003D20D9" w:rsidP="003E4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290BB" w14:textId="77777777" w:rsidR="003E4A49" w:rsidRDefault="003E4A49">
    <w:pPr>
      <w:pStyle w:val="Piedepgina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2E55C0EE" wp14:editId="2AD735EA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9338310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14" name="Rectángulo 14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Cuadro de texto 15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8922C" w14:textId="513B4032" w:rsidR="003E4A49" w:rsidRDefault="00BC1203">
                            <w:pPr>
                              <w:jc w:val="right"/>
                              <w:rPr>
                                <w:rFonts w:ascii="Modern No. 20" w:hAnsi="Modern No. 20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dern No. 20" w:hAnsi="Modern No. 20"/>
                                <w:color w:val="7F7F7F" w:themeColor="text1" w:themeTint="80"/>
                                <w:sz w:val="32"/>
                                <w:szCs w:val="32"/>
                              </w:rPr>
                              <w:t>2</w:t>
                            </w:r>
                            <w:r w:rsidR="00E24E3D">
                              <w:rPr>
                                <w:rFonts w:ascii="Modern No. 20" w:hAnsi="Modern No. 20"/>
                                <w:color w:val="7F7F7F" w:themeColor="text1" w:themeTint="8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Modern No. 20" w:hAnsi="Modern No. 20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de Mayo del 2022</w:t>
                            </w:r>
                          </w:p>
                          <w:p w14:paraId="260C85B7" w14:textId="77777777" w:rsidR="00BC1203" w:rsidRDefault="00BC120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55C0EE" id="Grupo 13" o:spid="_x0000_s1026" style="position:absolute;margin-left:416.8pt;margin-top:0;width:468pt;height:25.2pt;z-index:251663360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oIdgMAAJYKAAAOAAAAZHJzL2Uyb0RvYy54bWzMVstO3DAU3VfqP1jelyTzCBAREIUyqoQA&#10;ARVrj+NMojq2a3smoX/Tb+mP9dp5zACjQqmEYBHs+D6P7zmTg6Om4mjFtCmlSHG0E2LEBJVZKRYp&#10;/nZ79mkPI2OJyAiXgqX4nhl8dPjxw0GtEjaSheQZ0wiCCJPUKsWFtSoJAkMLVhGzIxUTcJhLXREL&#10;W70IMk1qiF7xYBSGcVBLnSktKTMG3p62h/jQx89zRu1lnhtmEU8x1Gb9U/vn3D2DwwOSLDRRRUm7&#10;MsgrqqhIKSDpEOqUWIKWunwSqiqplkbmdofKKpB5XlLme4BuovBRNzMtl8r3skjqhRpgAmgf4fTq&#10;sPRidaVRmcHdjTESpII7mumlkgj2AE6tFgnYzLS6UVe6e7Fod67fJteV+w+doMbDej/AyhqLKLyc&#10;7k/GcQjoUzgbw61NOtxpAZfzxI0WXwbHeBRPB8fx3jRyNQV92sBVNxRTKxghs0bJ/B9KNwVRzINv&#10;HAI9SpMepWuYrd+/xGLJAatJi5W3HIAyiQHMtqAU7Yeuq2eQivb2RvGDfkmitLEzJivkFinWUIMf&#10;O7I6N7aFpjdxeY3kZXZWcu43jlPshGu0IsAG2/RgPrDiwtkK6bzagO4NIN1341f2njNnx8U1y2F8&#10;4JZHvhBP3HUSQikTNmqPCpKxNvc0hL+utcHDX6wP6CLnkH+I3QV42EAfu62ys3euzPN+cA7/Vljr&#10;PHj4zFLYwbkqhdTbAnDoqsvc2vcgtdA4lOYyu4ex0bJVHaPoWQnXdk6MvSIaZAZmAKTTXsIj57JO&#10;sexWGBVS/9z23tnDXMMpRjXIVorNjyXRDCP+VcDE70cTYBeyfjOZ7o5gozdP5psnYlmdSJiFCERa&#10;Ub909pb3y1zL6g4U9thlhSMiKOROMbW635zYVk5Boyk7PvZmoG2K2HNxo6gL7lB1Y3nb3BGtutm1&#10;IA8XsmcZSR6NcGvrPIU8XlqZl36+17h2eAPjnUq9BfWnPfVPliTTEsE0uyaA/tNH9Ee2+SyBE35E&#10;PGG2CwEgCiIQx/GuJzqM7qB8G5I5mu5Guz7FoHz/rAQDoR1nEYxaPAYJauF9SPWeP52grKv3qy3E&#10;fwG/trP6BY5vzers+7Osts28AeI7NN4xwWGyXk3u+Xuitv+Nh48f/+vQfai5r6vNvZeC9efk4R8A&#10;AAD//wMAUEsDBBQABgAIAAAAIQD9BHT83AAAAAQBAAAPAAAAZHJzL2Rvd25yZXYueG1sTI9BS8Qw&#10;EIXvgv8hjODNTburRWvTRUQRxMO2CuItbcam2Ey6TXa3/ntnvejlweMN731TrGc3iD1OofekIF0k&#10;IJBab3rqFLy9Pl5cgwhRk9GDJ1TwjQHW5elJoXPjD1Thvo6d4BIKuVZgYxxzKUNr0emw8CMSZ59+&#10;cjqynTppJn3gcjfIZZJk0umeeMHqEe8ttl/1zilYrh5ePtL3bVU/V09Zs9mk1m5Tpc7P5rtbEBHn&#10;+HcMR3xGh5KZGr8jE8SggB+Jv8rZzSpj2yi4Si5BloX8D1/+AAAA//8DAFBLAQItABQABgAIAAAA&#10;IQC2gziS/gAAAOEBAAATAAAAAAAAAAAAAAAAAAAAAABbQ29udGVudF9UeXBlc10ueG1sUEsBAi0A&#10;FAAGAAgAAAAhADj9If/WAAAAlAEAAAsAAAAAAAAAAAAAAAAALwEAAF9yZWxzLy5yZWxzUEsBAi0A&#10;FAAGAAgAAAAhAMjeKgh2AwAAlgoAAA4AAAAAAAAAAAAAAAAALgIAAGRycy9lMm9Eb2MueG1sUEsB&#10;Ai0AFAAGAAgAAAAhAP0EdPzcAAAABAEAAA8AAAAAAAAAAAAAAAAA0AUAAGRycy9kb3ducmV2Lnht&#10;bFBLBQYAAAAABAAEAPMAAADZBgAAAAA=&#10;">
              <v:rect id="Rectángulo 14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2yhwAAAANsAAAAPAAAAZHJzL2Rvd25yZXYueG1sRE/LqsIw&#10;EN0L/kMYwY1oekWLVKPoVUHc+PyAoRnbYjMpTdT69+bCBXdzOM+ZLRpTiifVrrCs4GcQgSBOrS44&#10;U3C9bPsTEM4jaywtk4I3OVjM260ZJtq++ETPs89ECGGXoILc+yqR0qU5GXQDWxEH7mZrgz7AOpO6&#10;xlcIN6UcRlEsDRYcGnKs6Den9H5+GAWXwzHebIsxD6v7ejlKx6veZr9SqttpllMQnhr/Ff+7dzrM&#10;H8HfL+EAOf8AAAD//wMAUEsBAi0AFAAGAAgAAAAhANvh9svuAAAAhQEAABMAAAAAAAAAAAAAAAAA&#10;AAAAAFtDb250ZW50X1R5cGVzXS54bWxQSwECLQAUAAYACAAAACEAWvQsW78AAAAVAQAACwAAAAAA&#10;AAAAAAAAAAAfAQAAX3JlbHMvLnJlbHNQSwECLQAUAAYACAAAACEAjbNsocAAAADbAAAADwAAAAAA&#10;AAAAAAAAAAAHAgAAZHJzL2Rvd25yZXYueG1sUEsFBgAAAAADAAMAtwAAAPQCAAAAAA=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gXwgAAANsAAAAPAAAAZHJzL2Rvd25yZXYueG1sRE9Na8JA&#10;EL0X/A/LCL3VjSkVSd0EEcSehFo99DZkx2w0Oxt2N5r213cLhd7m8T5nVY22EzfyoXWsYD7LQBDX&#10;TrfcKDh+bJ+WIEJE1tg5JgVfFKAqJw8rLLS78zvdDrERKYRDgQpMjH0hZagNWQwz1xMn7uy8xZig&#10;b6T2eE/htpN5li2kxZZTg8GeNobq62GwCvxpn683l8/TkO/kd2OOw7Ne7JV6nI7rVxCRxvgv/nO/&#10;6TT/BX5/SQfI8gcAAP//AwBQSwECLQAUAAYACAAAACEA2+H2y+4AAACFAQAAEwAAAAAAAAAAAAAA&#10;AAAAAAAAW0NvbnRlbnRfVHlwZXNdLnhtbFBLAQItABQABgAIAAAAIQBa9CxbvwAAABUBAAALAAAA&#10;AAAAAAAAAAAAAB8BAABfcmVscy8ucmVsc1BLAQItABQABgAIAAAAIQAvfegXwgAAANsAAAAPAAAA&#10;AAAAAAAAAAAAAAcCAABkcnMvZG93bnJldi54bWxQSwUGAAAAAAMAAwC3AAAA9gIAAAAA&#10;" filled="f" stroked="f" strokeweight=".5pt">
                <v:textbox inset=",,,0">
                  <w:txbxContent>
                    <w:p w14:paraId="47F8922C" w14:textId="513B4032" w:rsidR="003E4A49" w:rsidRDefault="00BC1203">
                      <w:pPr>
                        <w:jc w:val="right"/>
                        <w:rPr>
                          <w:rFonts w:ascii="Modern No. 20" w:hAnsi="Modern No. 20"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Modern No. 20" w:hAnsi="Modern No. 20"/>
                          <w:color w:val="7F7F7F" w:themeColor="text1" w:themeTint="80"/>
                          <w:sz w:val="32"/>
                          <w:szCs w:val="32"/>
                        </w:rPr>
                        <w:t>2</w:t>
                      </w:r>
                      <w:r w:rsidR="00E24E3D">
                        <w:rPr>
                          <w:rFonts w:ascii="Modern No. 20" w:hAnsi="Modern No. 20"/>
                          <w:color w:val="7F7F7F" w:themeColor="text1" w:themeTint="8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Modern No. 20" w:hAnsi="Modern No. 20"/>
                          <w:color w:val="7F7F7F" w:themeColor="text1" w:themeTint="80"/>
                          <w:sz w:val="32"/>
                          <w:szCs w:val="32"/>
                        </w:rPr>
                        <w:t xml:space="preserve"> de Mayo del 2022</w:t>
                      </w:r>
                    </w:p>
                    <w:p w14:paraId="260C85B7" w14:textId="77777777" w:rsidR="00BC1203" w:rsidRDefault="00BC120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D3C287A" wp14:editId="27E99B53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9338310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16" name="Rectá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C8261C" w14:textId="77777777" w:rsidR="003E4A49" w:rsidRDefault="003E4A4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56509" w:rsidRPr="00056509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3C287A" id="Rectángulo 16" o:spid="_x0000_s1029" style="position:absolute;margin-left:0;margin-top:0;width:36pt;height:25.2pt;z-index:25166233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1bpQIAAKEFAAAOAAAAZHJzL2Uyb0RvYy54bWysVM1OGzEQvlfqO1i+l00oUBqxQRGIqhIC&#10;BFScHa83WcnrcW0n2fRt+ix9MT7buwml9FI1h83Y8//5mzk771rN1sr5hkzJxwcjzpSRVDVmUfJv&#10;j1cfTjnzQZhKaDKq5Fvl+fn0/buzjZ2oQ1qSrpRjCGL8ZGNLvgzBTorCy6VqhT8gqwyUNblWBBzd&#10;oqic2CB6q4vD0eik2JCrrCOpvMftZVbyaYpf10qG27r2KjBdctQW0tel7zx+i+mZmCycsMtG9mWI&#10;f6iiFY1B0l2oSxEEW7nmj1BtIx15qsOBpLagum6kSj2gm/HoVTcPS2FV6gXgeLuDyf+/sPJmfedY&#10;U+HtTjgzosUb3QO1Xz/NYqWJ4RYQbayfwPLB3rn+5CHGfrvatfEfnbAuwbrdwaq6wCQuj44/4ak4&#10;k1B9hHSUYC/2ztb58EVRy6JQcof8CUyxvvYBCWE6mMRcnnRTXTVap0NkirrQjq0F3jh041gwPH6z&#10;0oZtkPx0jDqil6Honw21gX3sMPeUpLDVKtppc69qwIMuDpNjIuY+nZBSmTDOqqWoVK7ieITfUMdQ&#10;YKoqBYyRa+Tfxe4DDJY5yBA7V9nbR1eVeL1zzh39pbDsvPNImcmEnXPbGHJvdabRVZ852w8gZWgi&#10;SqGbd5k60TLezKnagk6O8px5K68aPOm18OFOOAwWWIBlEW7xqTXhSaiXOFuS+/HWfbQH36HlbINB&#10;Lbn/vhJOcaa/GkzC5/ERCMVCOiSqceZeauYvNWbVXhB4MsZasjKJcHZBD2LtqH3CTpnFrFAJI5G7&#10;5PNBvAh5fWAnSTWbJSPMshXh2jxYGUNHlCNhH7sn4WzP6oBxuKFhpMXkFbmzbfQ0NFsFqpvE/D2q&#10;Pf7YA4lI/c6Ki+blOVntN+v0GQAA//8DAFBLAwQUAAYACAAAACEACT23cNoAAAADAQAADwAAAGRy&#10;cy9kb3ducmV2LnhtbEyPzUrEQBCE74LvMLTgzZ24+BNjOosIIuIlriJ7nM30JtGZnpCZzca3t/Wi&#10;l4Kimqqvy9XsnZpojH1ghPNFBoq4CbbnFuHt9eEsBxWTYWtcYEL4ogir6vioNIUNB36haZ1aJSUc&#10;C4PQpTQUWsemI2/iIgzEku3C6E0SO7bajuYg5d7pZZZdaW96loXODHTfUfO53nsEfk9THh+1293U&#10;Tf5U15v843mDeHoy392CSjSnv2P4wRd0qIRpG/Zso3II8kj6Vcmul+K2CJfZBeiq1P/Zq28AAAD/&#10;/wMAUEsBAi0AFAAGAAgAAAAhALaDOJL+AAAA4QEAABMAAAAAAAAAAAAAAAAAAAAAAFtDb250ZW50&#10;X1R5cGVzXS54bWxQSwECLQAUAAYACAAAACEAOP0h/9YAAACUAQAACwAAAAAAAAAAAAAAAAAvAQAA&#10;X3JlbHMvLnJlbHNQSwECLQAUAAYACAAAACEAw0HtW6UCAAChBQAADgAAAAAAAAAAAAAAAAAuAgAA&#10;ZHJzL2Uyb0RvYy54bWxQSwECLQAUAAYACAAAACEACT23cNoAAAADAQAADwAAAAAAAAAAAAAAAAD/&#10;BAAAZHJzL2Rvd25yZXYueG1sUEsFBgAAAAAEAAQA8wAAAAYGAAAAAA==&#10;" fillcolor="black [3213]" stroked="f" strokeweight="3pt">
              <v:textbox>
                <w:txbxContent>
                  <w:p w14:paraId="4AC8261C" w14:textId="77777777" w:rsidR="003E4A49" w:rsidRDefault="003E4A4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056509" w:rsidRPr="00056509">
                      <w:rPr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3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C9692" w14:textId="77777777" w:rsidR="003D20D9" w:rsidRDefault="003D20D9" w:rsidP="003E4A49">
      <w:pPr>
        <w:spacing w:after="0" w:line="240" w:lineRule="auto"/>
      </w:pPr>
      <w:r>
        <w:separator/>
      </w:r>
    </w:p>
  </w:footnote>
  <w:footnote w:type="continuationSeparator" w:id="0">
    <w:p w14:paraId="09F72ADF" w14:textId="77777777" w:rsidR="003D20D9" w:rsidRDefault="003D20D9" w:rsidP="003E4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1D099" w14:textId="7F1301F6" w:rsidR="004F5BAF" w:rsidRDefault="00E24E3D">
    <w:pPr>
      <w:pStyle w:val="Encabezado"/>
    </w:pPr>
    <w:r>
      <w:rPr>
        <w:noProof/>
      </w:rPr>
      <w:pict w14:anchorId="173F33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296813" o:spid="_x0000_s4099" type="#_x0000_t75" style="position:absolute;margin-left:0;margin-top:0;width:469.8pt;height:448.9pt;z-index:-251651072;mso-position-horizontal:center;mso-position-horizontal-relative:margin;mso-position-vertical:center;mso-position-vertical-relative:margin" o:allowincell="f">
          <v:imagedata r:id="rId1" o:title="kisspng-flat-design-internet-computing-jalan-kota-wisata-5b3b05e089a25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8775028"/>
      <w:docPartObj>
        <w:docPartGallery w:val="Watermarks"/>
        <w:docPartUnique/>
      </w:docPartObj>
    </w:sdtPr>
    <w:sdtEndPr/>
    <w:sdtContent>
      <w:p w14:paraId="01025B98" w14:textId="6EA890F1" w:rsidR="004F5BAF" w:rsidRDefault="00E24E3D">
        <w:pPr>
          <w:pStyle w:val="Encabezado"/>
        </w:pPr>
        <w:r>
          <w:rPr>
            <w:noProof/>
          </w:rPr>
          <w:pict w14:anchorId="53CD51A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39296814" o:spid="_x0000_s4100" type="#_x0000_t75" style="position:absolute;margin-left:0;margin-top:0;width:469.8pt;height:448.9pt;z-index:-251650048;mso-position-horizontal:center;mso-position-horizontal-relative:margin;mso-position-vertical:center;mso-position-vertical-relative:margin" o:allowincell="f">
              <v:imagedata r:id="rId1" o:title="kisspng-flat-design-internet-computing-jalan-kota-wisata-5b3b05e089a250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91E21" w14:textId="2785410C" w:rsidR="004F5BAF" w:rsidRDefault="00E24E3D">
    <w:pPr>
      <w:pStyle w:val="Encabezado"/>
    </w:pPr>
    <w:r>
      <w:rPr>
        <w:noProof/>
      </w:rPr>
      <w:pict w14:anchorId="3E1D2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296812" o:spid="_x0000_s4098" type="#_x0000_t75" style="position:absolute;margin-left:0;margin-top:0;width:469.8pt;height:448.9pt;z-index:-251652096;mso-position-horizontal:center;mso-position-horizontal-relative:margin;mso-position-vertical:center;mso-position-vertical-relative:margin" o:allowincell="f">
          <v:imagedata r:id="rId1" o:title="kisspng-flat-design-internet-computing-jalan-kota-wisata-5b3b05e089a250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EBF46" w14:textId="547CDBFC" w:rsidR="004F5BAF" w:rsidRDefault="00E24E3D">
    <w:pPr>
      <w:pStyle w:val="Encabezado"/>
    </w:pPr>
    <w:r>
      <w:rPr>
        <w:noProof/>
      </w:rPr>
      <w:pict w14:anchorId="55104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296816" o:spid="_x0000_s4102" type="#_x0000_t75" style="position:absolute;margin-left:0;margin-top:0;width:469.8pt;height:448.9pt;z-index:-251648000;mso-position-horizontal:center;mso-position-horizontal-relative:margin;mso-position-vertical:center;mso-position-vertical-relative:margin" o:allowincell="f">
          <v:imagedata r:id="rId1" o:title="kisspng-flat-design-internet-computing-jalan-kota-wisata-5b3b05e089a250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D2C15" w14:textId="5641085B" w:rsidR="004F5BAF" w:rsidRDefault="00E24E3D">
    <w:pPr>
      <w:pStyle w:val="Encabezado"/>
    </w:pPr>
    <w:r>
      <w:rPr>
        <w:noProof/>
      </w:rPr>
      <w:pict w14:anchorId="17EA6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296817" o:spid="_x0000_s4103" type="#_x0000_t75" style="position:absolute;margin-left:0;margin-top:0;width:469.8pt;height:448.9pt;z-index:-251646976;mso-position-horizontal:center;mso-position-horizontal-relative:margin;mso-position-vertical:center;mso-position-vertical-relative:margin" o:allowincell="f">
          <v:imagedata r:id="rId1" o:title="kisspng-flat-design-internet-computing-jalan-kota-wisata-5b3b05e089a250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8AC56" w14:textId="2D3814F8" w:rsidR="004F5BAF" w:rsidRDefault="00E24E3D">
    <w:pPr>
      <w:pStyle w:val="Encabezado"/>
    </w:pPr>
    <w:r>
      <w:rPr>
        <w:noProof/>
      </w:rPr>
      <w:pict w14:anchorId="5B892A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296815" o:spid="_x0000_s4101" type="#_x0000_t75" style="position:absolute;margin-left:0;margin-top:0;width:469.8pt;height:448.9pt;z-index:-251649024;mso-position-horizontal:center;mso-position-horizontal-relative:margin;mso-position-vertical:center;mso-position-vertical-relative:margin" o:allowincell="f">
          <v:imagedata r:id="rId1" o:title="kisspng-flat-design-internet-computing-jalan-kota-wisata-5b3b05e089a25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"/>
  <w:proofState w:spelling="clean" w:grammar="clean"/>
  <w:defaultTabStop w:val="720"/>
  <w:hyphenationZone w:val="425"/>
  <w:characterSpacingControl w:val="doNotCompress"/>
  <w:hdrShapeDefaults>
    <o:shapedefaults v:ext="edit" spidmax="410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A49"/>
    <w:rsid w:val="00056509"/>
    <w:rsid w:val="00141C45"/>
    <w:rsid w:val="003D20D9"/>
    <w:rsid w:val="003E4A49"/>
    <w:rsid w:val="004F5BAF"/>
    <w:rsid w:val="00562010"/>
    <w:rsid w:val="007C5BBF"/>
    <w:rsid w:val="00B16E4B"/>
    <w:rsid w:val="00B27E8D"/>
    <w:rsid w:val="00BC1203"/>
    <w:rsid w:val="00BE45AB"/>
    <w:rsid w:val="00D2254D"/>
    <w:rsid w:val="00D30785"/>
    <w:rsid w:val="00E2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4"/>
    <o:shapelayout v:ext="edit">
      <o:idmap v:ext="edit" data="1"/>
    </o:shapelayout>
  </w:shapeDefaults>
  <w:decimalSymbol w:val="."/>
  <w:listSeparator w:val=","/>
  <w14:docId w14:val="76FB841B"/>
  <w15:chartTrackingRefBased/>
  <w15:docId w15:val="{36B3ED89-1FFC-4E8F-8E0D-00FDEFF8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07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225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4A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4A49"/>
  </w:style>
  <w:style w:type="paragraph" w:styleId="Piedepgina">
    <w:name w:val="footer"/>
    <w:basedOn w:val="Normal"/>
    <w:link w:val="PiedepginaCar"/>
    <w:uiPriority w:val="99"/>
    <w:unhideWhenUsed/>
    <w:rsid w:val="003E4A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4A49"/>
  </w:style>
  <w:style w:type="character" w:customStyle="1" w:styleId="Ttulo1Car">
    <w:name w:val="Título 1 Car"/>
    <w:basedOn w:val="Fuentedeprrafopredeter"/>
    <w:link w:val="Ttulo1"/>
    <w:uiPriority w:val="9"/>
    <w:rsid w:val="00D307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2254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E24E3D"/>
    <w:pPr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E24E3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24E3D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E24E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 de Marzo del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92A6A1-2BEE-4DC0-8F35-2F98AAF1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</dc:creator>
  <cp:keywords/>
  <dc:description/>
  <cp:lastModifiedBy>USUARIO</cp:lastModifiedBy>
  <cp:revision>4</cp:revision>
  <dcterms:created xsi:type="dcterms:W3CDTF">2022-05-13T19:59:00Z</dcterms:created>
  <dcterms:modified xsi:type="dcterms:W3CDTF">2022-05-23T06:23:00Z</dcterms:modified>
</cp:coreProperties>
</file>