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8FCEC" w14:textId="77777777" w:rsidR="00FA404D" w:rsidRDefault="00FA404D" w:rsidP="00FA404D">
      <w:r>
        <w:t>¿Qué dos órdenes religiosas existen?</w:t>
      </w:r>
    </w:p>
    <w:p w14:paraId="709B9C4F" w14:textId="2A89912C" w:rsidR="00FA404D" w:rsidRDefault="00FA404D" w:rsidP="00FA404D">
      <w:r w:rsidRPr="00FA404D">
        <w:t>Órdenes Mendicantes y Órdenes Monásticas.</w:t>
      </w:r>
    </w:p>
    <w:p w14:paraId="1CC873D8" w14:textId="77777777" w:rsidR="00FA404D" w:rsidRDefault="00FA404D" w:rsidP="00FA404D">
      <w:r>
        <w:t xml:space="preserve"> </w:t>
      </w:r>
    </w:p>
    <w:p w14:paraId="5110E3BC" w14:textId="77777777" w:rsidR="00FA404D" w:rsidRDefault="00FA404D" w:rsidP="00FA404D"/>
    <w:p w14:paraId="0FFD7AF7" w14:textId="4A4EF122" w:rsidR="00FA404D" w:rsidRDefault="00FA404D" w:rsidP="00FA404D">
      <w:r>
        <w:t>Nombra tres elementos constructivos junto a su imagen.</w:t>
      </w:r>
    </w:p>
    <w:p w14:paraId="0A631D24" w14:textId="675A005D" w:rsidR="00FA404D" w:rsidRDefault="00FA404D" w:rsidP="00FA404D">
      <w:pPr>
        <w:pStyle w:val="Prrafodelista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6ABCF81" wp14:editId="0A2B3994">
            <wp:simplePos x="0" y="0"/>
            <wp:positionH relativeFrom="column">
              <wp:posOffset>1548765</wp:posOffset>
            </wp:positionH>
            <wp:positionV relativeFrom="paragraph">
              <wp:posOffset>8890</wp:posOffset>
            </wp:positionV>
            <wp:extent cx="2680970" cy="3575050"/>
            <wp:effectExtent l="0" t="0" r="5080" b="6350"/>
            <wp:wrapSquare wrapText="bothSides"/>
            <wp:docPr id="15099511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970" cy="357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Arcos </w:t>
      </w:r>
    </w:p>
    <w:p w14:paraId="403FA00D" w14:textId="3F300E0B" w:rsidR="00FA404D" w:rsidRDefault="00FA404D" w:rsidP="00FA404D">
      <w:pPr>
        <w:pStyle w:val="Prrafodelista"/>
      </w:pPr>
    </w:p>
    <w:p w14:paraId="6D355E1A" w14:textId="5C217756" w:rsidR="00FA404D" w:rsidRDefault="00FA404D" w:rsidP="00FA404D">
      <w:pPr>
        <w:pStyle w:val="Prrafodelista"/>
      </w:pPr>
    </w:p>
    <w:p w14:paraId="383AC092" w14:textId="75FFF90D" w:rsidR="00FA404D" w:rsidRDefault="00FA404D" w:rsidP="00FA404D">
      <w:pPr>
        <w:pStyle w:val="Prrafodelista"/>
      </w:pPr>
    </w:p>
    <w:p w14:paraId="64A1F766" w14:textId="3E14F70E" w:rsidR="00FA404D" w:rsidRDefault="00FA404D" w:rsidP="00FA404D">
      <w:pPr>
        <w:pStyle w:val="Prrafodelista"/>
      </w:pPr>
    </w:p>
    <w:p w14:paraId="278D81BB" w14:textId="073E79E9" w:rsidR="00FA404D" w:rsidRDefault="00FA404D" w:rsidP="00FA404D"/>
    <w:p w14:paraId="2D39984D" w14:textId="055135AA" w:rsidR="00FA404D" w:rsidRDefault="00FA404D" w:rsidP="00FA404D"/>
    <w:p w14:paraId="7FFC79CF" w14:textId="43A8E7A4" w:rsidR="00FA404D" w:rsidRDefault="00FA404D" w:rsidP="00FA404D"/>
    <w:p w14:paraId="2DF1E160" w14:textId="259342D0" w:rsidR="00FA404D" w:rsidRDefault="00FA404D" w:rsidP="00FA404D"/>
    <w:p w14:paraId="7FCB8363" w14:textId="74C5B1FB" w:rsidR="00FA404D" w:rsidRDefault="00FA404D" w:rsidP="00FA404D"/>
    <w:p w14:paraId="69C8388A" w14:textId="58E7DF8D" w:rsidR="00FA404D" w:rsidRDefault="00FA404D" w:rsidP="00FA404D"/>
    <w:p w14:paraId="1CFB0B53" w14:textId="0EC5797C" w:rsidR="00FA404D" w:rsidRDefault="00FA404D" w:rsidP="00FA404D"/>
    <w:p w14:paraId="7B882E19" w14:textId="12689A23" w:rsidR="00FA404D" w:rsidRDefault="00FA404D" w:rsidP="00FA404D"/>
    <w:p w14:paraId="441BFDDA" w14:textId="2453602C" w:rsidR="00FA404D" w:rsidRDefault="00FA404D" w:rsidP="00FA404D"/>
    <w:p w14:paraId="253D283E" w14:textId="0DF6D185" w:rsidR="00FA404D" w:rsidRDefault="00FA404D" w:rsidP="00FA404D"/>
    <w:p w14:paraId="73FF4C01" w14:textId="59A5A69E" w:rsidR="00FA404D" w:rsidRDefault="00FA404D" w:rsidP="00FA404D"/>
    <w:p w14:paraId="222248C5" w14:textId="6C58946C" w:rsidR="00FA404D" w:rsidRDefault="00FA404D" w:rsidP="00FA404D">
      <w:r>
        <w:rPr>
          <w:noProof/>
        </w:rPr>
        <w:drawing>
          <wp:anchor distT="0" distB="0" distL="114300" distR="114300" simplePos="0" relativeHeight="251659264" behindDoc="0" locked="0" layoutInCell="1" allowOverlap="1" wp14:anchorId="04D56699" wp14:editId="660D203F">
            <wp:simplePos x="0" y="0"/>
            <wp:positionH relativeFrom="column">
              <wp:posOffset>1827530</wp:posOffset>
            </wp:positionH>
            <wp:positionV relativeFrom="paragraph">
              <wp:posOffset>61595</wp:posOffset>
            </wp:positionV>
            <wp:extent cx="3565525" cy="2599690"/>
            <wp:effectExtent l="0" t="0" r="0" b="0"/>
            <wp:wrapSquare wrapText="bothSides"/>
            <wp:docPr id="87842904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5525" cy="2599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A21E7C" w14:textId="24385097" w:rsidR="00FA404D" w:rsidRDefault="00FA404D" w:rsidP="00FA404D"/>
    <w:p w14:paraId="0499F892" w14:textId="41594E11" w:rsidR="00FA404D" w:rsidRDefault="00FA404D" w:rsidP="00FA404D">
      <w:pPr>
        <w:pStyle w:val="Prrafodelista"/>
        <w:numPr>
          <w:ilvl w:val="0"/>
          <w:numId w:val="1"/>
        </w:numPr>
      </w:pPr>
      <w:r>
        <w:t>Cubiertas</w:t>
      </w:r>
      <w:r w:rsidRPr="00FA404D">
        <w:t xml:space="preserve"> </w:t>
      </w:r>
      <w:r>
        <w:t>Estrelladas</w:t>
      </w:r>
      <w:r w:rsidR="005F4A94">
        <w:t>.</w:t>
      </w:r>
    </w:p>
    <w:p w14:paraId="57ADE038" w14:textId="5E31E1E8" w:rsidR="00FA404D" w:rsidRDefault="00FA404D" w:rsidP="00FA404D">
      <w:pPr>
        <w:pStyle w:val="Prrafodelista"/>
      </w:pPr>
    </w:p>
    <w:p w14:paraId="6EF2A219" w14:textId="122D3BB7" w:rsidR="00FA404D" w:rsidRDefault="00FA404D" w:rsidP="00FA404D">
      <w:pPr>
        <w:pStyle w:val="Prrafodelista"/>
      </w:pPr>
    </w:p>
    <w:p w14:paraId="057A9BB0" w14:textId="77777777" w:rsidR="00FA404D" w:rsidRDefault="00FA404D" w:rsidP="00FA404D">
      <w:pPr>
        <w:pStyle w:val="Prrafodelista"/>
      </w:pPr>
    </w:p>
    <w:p w14:paraId="392CECB4" w14:textId="77777777" w:rsidR="00FA404D" w:rsidRDefault="00FA404D" w:rsidP="00FA404D">
      <w:pPr>
        <w:pStyle w:val="Prrafodelista"/>
      </w:pPr>
    </w:p>
    <w:p w14:paraId="009507D2" w14:textId="77777777" w:rsidR="00FA404D" w:rsidRDefault="00FA404D" w:rsidP="00FA404D">
      <w:pPr>
        <w:pStyle w:val="Prrafodelista"/>
      </w:pPr>
    </w:p>
    <w:p w14:paraId="3E7A3B38" w14:textId="77777777" w:rsidR="00FA404D" w:rsidRDefault="00FA404D" w:rsidP="00FA404D">
      <w:pPr>
        <w:pStyle w:val="Prrafodelista"/>
      </w:pPr>
    </w:p>
    <w:p w14:paraId="694D3855" w14:textId="77777777" w:rsidR="00FA404D" w:rsidRDefault="00FA404D" w:rsidP="00FA404D">
      <w:pPr>
        <w:pStyle w:val="Prrafodelista"/>
      </w:pPr>
    </w:p>
    <w:p w14:paraId="387FD134" w14:textId="77777777" w:rsidR="00FA404D" w:rsidRDefault="00FA404D" w:rsidP="00FA404D">
      <w:pPr>
        <w:pStyle w:val="Prrafodelista"/>
      </w:pPr>
    </w:p>
    <w:p w14:paraId="2C1E33CB" w14:textId="77777777" w:rsidR="00FA404D" w:rsidRDefault="00FA404D" w:rsidP="00FA404D">
      <w:pPr>
        <w:pStyle w:val="Prrafodelista"/>
      </w:pPr>
    </w:p>
    <w:p w14:paraId="6298E69C" w14:textId="77777777" w:rsidR="00FA404D" w:rsidRDefault="00FA404D" w:rsidP="00FA404D">
      <w:pPr>
        <w:pStyle w:val="Prrafodelista"/>
      </w:pPr>
    </w:p>
    <w:p w14:paraId="41C52CF7" w14:textId="77777777" w:rsidR="00FA404D" w:rsidRDefault="00FA404D" w:rsidP="00FA404D">
      <w:pPr>
        <w:pStyle w:val="Prrafodelista"/>
      </w:pPr>
    </w:p>
    <w:p w14:paraId="71A4E92F" w14:textId="337D6C00" w:rsidR="005F4A94" w:rsidRDefault="005F4A94" w:rsidP="005F4A94">
      <w:pPr>
        <w:pStyle w:val="Prrafodelista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A18D5F9" wp14:editId="6DA50C8C">
            <wp:simplePos x="0" y="0"/>
            <wp:positionH relativeFrom="margin">
              <wp:posOffset>-635</wp:posOffset>
            </wp:positionH>
            <wp:positionV relativeFrom="paragraph">
              <wp:posOffset>287655</wp:posOffset>
            </wp:positionV>
            <wp:extent cx="3526790" cy="2641600"/>
            <wp:effectExtent l="0" t="0" r="0" b="6350"/>
            <wp:wrapSquare wrapText="bothSides"/>
            <wp:docPr id="107865225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790" cy="264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404D">
        <w:t>Chapitel</w:t>
      </w:r>
      <w:r w:rsidR="00FA404D" w:rsidRPr="00FA404D">
        <w:t xml:space="preserve"> </w:t>
      </w:r>
      <w:r w:rsidR="00FA404D" w:rsidRPr="00FA404D">
        <w:t>Góticos</w:t>
      </w:r>
      <w:r w:rsidR="00FA404D">
        <w:t>.</w:t>
      </w:r>
    </w:p>
    <w:p w14:paraId="1AC56701" w14:textId="7D29465D" w:rsidR="005F4A94" w:rsidRDefault="005F4A94" w:rsidP="005F4A94"/>
    <w:p w14:paraId="1761A587" w14:textId="77777777" w:rsidR="00FA404D" w:rsidRDefault="00FA404D" w:rsidP="00FA404D">
      <w:r>
        <w:t xml:space="preserve"> </w:t>
      </w:r>
    </w:p>
    <w:p w14:paraId="1817EF68" w14:textId="77777777" w:rsidR="00FA404D" w:rsidRDefault="00FA404D" w:rsidP="00FA404D"/>
    <w:p w14:paraId="61E02363" w14:textId="77777777" w:rsidR="005F4A94" w:rsidRDefault="005F4A94" w:rsidP="00FA404D"/>
    <w:p w14:paraId="04EC0620" w14:textId="77777777" w:rsidR="005F4A94" w:rsidRDefault="005F4A94" w:rsidP="00FA404D"/>
    <w:p w14:paraId="21EA85C6" w14:textId="77777777" w:rsidR="005F4A94" w:rsidRDefault="005F4A94" w:rsidP="00FA404D"/>
    <w:p w14:paraId="4638BD12" w14:textId="77777777" w:rsidR="005F4A94" w:rsidRDefault="005F4A94" w:rsidP="00FA404D"/>
    <w:p w14:paraId="480BD6FF" w14:textId="77777777" w:rsidR="005F4A94" w:rsidRDefault="005F4A94" w:rsidP="00FA404D"/>
    <w:p w14:paraId="08CAF634" w14:textId="77777777" w:rsidR="005F4A94" w:rsidRDefault="005F4A94" w:rsidP="00FA404D"/>
    <w:p w14:paraId="460E8A40" w14:textId="77777777" w:rsidR="005F4A94" w:rsidRDefault="005F4A94" w:rsidP="00FA404D"/>
    <w:p w14:paraId="7A832870" w14:textId="77777777" w:rsidR="005F4A94" w:rsidRDefault="005F4A94" w:rsidP="00FA404D"/>
    <w:p w14:paraId="3BA603B4" w14:textId="77777777" w:rsidR="005F4A94" w:rsidRDefault="00FA404D" w:rsidP="00FA404D">
      <w:r>
        <w:t>Nombra dos soportes sobre los que se pintaba.</w:t>
      </w:r>
    </w:p>
    <w:p w14:paraId="3D47572E" w14:textId="756D2859" w:rsidR="005F4A94" w:rsidRPr="00FA404D" w:rsidRDefault="005F4A94" w:rsidP="00FA404D">
      <w:r>
        <w:t>Madera y pergaminos.</w:t>
      </w:r>
    </w:p>
    <w:sectPr w:rsidR="005F4A94" w:rsidRPr="00FA40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10BA4"/>
    <w:multiLevelType w:val="hybridMultilevel"/>
    <w:tmpl w:val="57E8E3B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990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4D"/>
    <w:rsid w:val="005F4A94"/>
    <w:rsid w:val="00D179FD"/>
    <w:rsid w:val="00FA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2B70F"/>
  <w15:chartTrackingRefBased/>
  <w15:docId w15:val="{95C46383-7AC4-42AC-AB4D-5865CD5A3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4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Paz</dc:creator>
  <cp:keywords/>
  <dc:description/>
  <cp:lastModifiedBy>Rocio Paz</cp:lastModifiedBy>
  <cp:revision>1</cp:revision>
  <dcterms:created xsi:type="dcterms:W3CDTF">2023-05-30T23:36:00Z</dcterms:created>
  <dcterms:modified xsi:type="dcterms:W3CDTF">2023-05-30T23:53:00Z</dcterms:modified>
</cp:coreProperties>
</file>