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096C" w14:textId="3F9884EA" w:rsidR="00F04A73" w:rsidRPr="00F04A73" w:rsidRDefault="00F04A73" w:rsidP="00F04A73">
      <w:pPr>
        <w:jc w:val="center"/>
        <w:rPr>
          <w:rFonts w:ascii="Times New Roman" w:hAnsi="Times New Roman" w:cs="Times New Roman"/>
          <w:sz w:val="36"/>
          <w:szCs w:val="36"/>
          <w:lang w:eastAsia="es-GT"/>
        </w:rPr>
      </w:pPr>
      <w:r w:rsidRPr="00F04A73">
        <w:rPr>
          <w:rFonts w:ascii="Times New Roman" w:hAnsi="Times New Roman" w:cs="Times New Roman"/>
          <w:sz w:val="36"/>
          <w:szCs w:val="36"/>
          <w:lang w:eastAsia="es-GT"/>
        </w:rPr>
        <w:t>Resumen</w:t>
      </w:r>
    </w:p>
    <w:p w14:paraId="3BD22B65" w14:textId="035ADE5B" w:rsidR="00F04A73" w:rsidRPr="00032683" w:rsidRDefault="00F04A73" w:rsidP="00F04A73">
      <w:pPr>
        <w:jc w:val="both"/>
        <w:rPr>
          <w:rFonts w:ascii="Times New Roman" w:hAnsi="Times New Roman" w:cs="Times New Roman"/>
          <w:color w:val="44546A" w:themeColor="text2"/>
          <w:sz w:val="28"/>
          <w:szCs w:val="28"/>
          <w:lang w:eastAsia="es-GT"/>
        </w:rPr>
      </w:pPr>
      <w:r w:rsidRPr="00032683">
        <w:rPr>
          <w:rFonts w:ascii="Times New Roman" w:hAnsi="Times New Roman" w:cs="Times New Roman"/>
          <w:color w:val="44546A" w:themeColor="text2"/>
          <w:sz w:val="28"/>
          <w:szCs w:val="28"/>
          <w:lang w:eastAsia="es-GT"/>
        </w:rPr>
        <w:t>Configuraciones básicas para poner Windows a punto</w:t>
      </w:r>
    </w:p>
    <w:p w14:paraId="08D79145" w14:textId="77777777" w:rsidR="00F04A73" w:rsidRPr="00F04A73" w:rsidRDefault="00F04A73" w:rsidP="00F04A73">
      <w:pPr>
        <w:jc w:val="both"/>
        <w:rPr>
          <w:rFonts w:ascii="Times New Roman" w:hAnsi="Times New Roman" w:cs="Times New Roman"/>
          <w:color w:val="333333"/>
          <w:spacing w:val="-3"/>
          <w:sz w:val="24"/>
          <w:szCs w:val="24"/>
          <w:lang w:eastAsia="es-GT"/>
        </w:rPr>
      </w:pPr>
      <w:r w:rsidRPr="00F04A73">
        <w:rPr>
          <w:rFonts w:ascii="Times New Roman" w:hAnsi="Times New Roman" w:cs="Times New Roman"/>
          <w:color w:val="333333"/>
          <w:spacing w:val="-3"/>
          <w:sz w:val="24"/>
          <w:szCs w:val="24"/>
          <w:lang w:eastAsia="es-GT"/>
        </w:rPr>
        <w:t>A continuación, os explicamos las tareas básicas que debemos realizar cuando realicemos una instalación limpia de Windows.</w:t>
      </w:r>
    </w:p>
    <w:p w14:paraId="50ECB3CC" w14:textId="77777777" w:rsidR="00F04A73" w:rsidRPr="00F04A73" w:rsidRDefault="00F04A73" w:rsidP="00F04A73">
      <w:pPr>
        <w:jc w:val="both"/>
        <w:rPr>
          <w:rFonts w:ascii="Times New Roman" w:hAnsi="Times New Roman" w:cs="Times New Roman"/>
          <w:color w:val="333333"/>
          <w:spacing w:val="-3"/>
          <w:sz w:val="27"/>
          <w:szCs w:val="27"/>
          <w:lang w:eastAsia="es-GT"/>
        </w:rPr>
      </w:pPr>
      <w:r w:rsidRPr="00F04A73">
        <w:rPr>
          <w:rFonts w:ascii="Times New Roman" w:hAnsi="Times New Roman" w:cs="Times New Roman"/>
          <w:color w:val="333333"/>
          <w:spacing w:val="-3"/>
          <w:sz w:val="27"/>
          <w:szCs w:val="27"/>
          <w:lang w:eastAsia="es-GT"/>
        </w:rPr>
        <w:t>Instalar los últimos parches de seguridad</w:t>
      </w:r>
    </w:p>
    <w:p w14:paraId="23BA67A3" w14:textId="77777777" w:rsidR="00F04A73" w:rsidRPr="00F04A73" w:rsidRDefault="00F04A73" w:rsidP="00F04A73">
      <w:pPr>
        <w:jc w:val="both"/>
        <w:rPr>
          <w:rFonts w:ascii="Times New Roman" w:hAnsi="Times New Roman" w:cs="Times New Roman"/>
          <w:color w:val="333333"/>
          <w:spacing w:val="-3"/>
          <w:sz w:val="24"/>
          <w:szCs w:val="24"/>
          <w:lang w:eastAsia="es-GT"/>
        </w:rPr>
      </w:pPr>
      <w:r w:rsidRPr="00F04A73">
        <w:rPr>
          <w:rFonts w:ascii="Times New Roman" w:hAnsi="Times New Roman" w:cs="Times New Roman"/>
          <w:color w:val="333333"/>
          <w:spacing w:val="-3"/>
          <w:sz w:val="24"/>
          <w:szCs w:val="24"/>
          <w:lang w:eastAsia="es-GT"/>
        </w:rPr>
        <w:t>Seguramente hayamos descargado la ISO de Windows desde los servidores de Microsoft. Esto nos permitirá asegurarnos de que tenemos la última versión instalada en el ordenador. Sin embargo, puede que no tengamos las últimas actualizaciones.</w:t>
      </w:r>
    </w:p>
    <w:p w14:paraId="4126997A" w14:textId="77777777" w:rsidR="00F04A73" w:rsidRPr="00F04A73" w:rsidRDefault="00F04A73" w:rsidP="00F04A73">
      <w:pPr>
        <w:jc w:val="both"/>
        <w:rPr>
          <w:rFonts w:ascii="Times New Roman" w:hAnsi="Times New Roman" w:cs="Times New Roman"/>
          <w:color w:val="333333"/>
          <w:spacing w:val="-3"/>
          <w:sz w:val="24"/>
          <w:szCs w:val="24"/>
          <w:lang w:eastAsia="es-GT"/>
        </w:rPr>
      </w:pPr>
      <w:r w:rsidRPr="00F04A73">
        <w:rPr>
          <w:rFonts w:ascii="Times New Roman" w:hAnsi="Times New Roman" w:cs="Times New Roman"/>
          <w:color w:val="333333"/>
          <w:spacing w:val="-3"/>
          <w:sz w:val="24"/>
          <w:szCs w:val="24"/>
          <w:lang w:eastAsia="es-GT"/>
        </w:rPr>
        <w:t>Hasta la llegada de Windows 10, lo primero que recomendamos hacer después de instalar el sistema operativo era instalar un antivirus. Ahora que Windows Defender se ha convertido en el mejor antivirus para Windows 10, este paso nos lo podemos saltar. Desde el minuto cero estaremos bien protegidos.</w:t>
      </w:r>
    </w:p>
    <w:p w14:paraId="00DABF2E" w14:textId="77777777" w:rsidR="00F04A73" w:rsidRPr="00F04A73" w:rsidRDefault="00F04A73" w:rsidP="00F04A73">
      <w:pPr>
        <w:jc w:val="both"/>
        <w:rPr>
          <w:rFonts w:ascii="Times New Roman" w:hAnsi="Times New Roman" w:cs="Times New Roman"/>
          <w:color w:val="333333"/>
          <w:spacing w:val="-3"/>
          <w:sz w:val="24"/>
          <w:szCs w:val="24"/>
          <w:lang w:eastAsia="es-GT"/>
        </w:rPr>
      </w:pPr>
      <w:r w:rsidRPr="00F04A73">
        <w:rPr>
          <w:rFonts w:ascii="Times New Roman" w:hAnsi="Times New Roman" w:cs="Times New Roman"/>
          <w:color w:val="333333"/>
          <w:spacing w:val="-3"/>
          <w:sz w:val="24"/>
          <w:szCs w:val="24"/>
          <w:lang w:eastAsia="es-GT"/>
        </w:rPr>
        <w:t xml:space="preserve">Por ello, lo primero que debemos hacer después de instalar Windows 10 o Windows 11 es configurar el sistema para crear puntos de restauración automáticos antes de instalar actualizaciones. A continuación, debemos ir a Windows </w:t>
      </w:r>
      <w:proofErr w:type="spellStart"/>
      <w:r w:rsidRPr="00F04A73">
        <w:rPr>
          <w:rFonts w:ascii="Times New Roman" w:hAnsi="Times New Roman" w:cs="Times New Roman"/>
          <w:color w:val="333333"/>
          <w:spacing w:val="-3"/>
          <w:sz w:val="24"/>
          <w:szCs w:val="24"/>
          <w:lang w:eastAsia="es-GT"/>
        </w:rPr>
        <w:t>Update</w:t>
      </w:r>
      <w:proofErr w:type="spellEnd"/>
      <w:r w:rsidRPr="00F04A73">
        <w:rPr>
          <w:rFonts w:ascii="Times New Roman" w:hAnsi="Times New Roman" w:cs="Times New Roman"/>
          <w:color w:val="333333"/>
          <w:spacing w:val="-3"/>
          <w:sz w:val="24"/>
          <w:szCs w:val="24"/>
          <w:lang w:eastAsia="es-GT"/>
        </w:rPr>
        <w:t> y realizar una búsqueda manual de actualizaciones. De esta manera Windows descargará las últimas actualizaciones lanzadas hasta la fecha y, además, todos los nuevos drivers que pueda haber para nuestro hardware.</w:t>
      </w:r>
    </w:p>
    <w:p w14:paraId="29BBA658" w14:textId="77777777" w:rsidR="009A3EEB" w:rsidRPr="009A3EEB" w:rsidRDefault="009A3EEB" w:rsidP="009A3EEB">
      <w:pPr>
        <w:jc w:val="both"/>
        <w:rPr>
          <w:rFonts w:ascii="Times New Roman" w:hAnsi="Times New Roman" w:cs="Times New Roman"/>
          <w:lang w:eastAsia="es-GT"/>
        </w:rPr>
      </w:pPr>
      <w:r w:rsidRPr="009A3EEB">
        <w:rPr>
          <w:rFonts w:ascii="Times New Roman" w:hAnsi="Times New Roman" w:cs="Times New Roman"/>
          <w:lang w:eastAsia="es-GT"/>
        </w:rPr>
        <w:t>En caso de que alguna actualización salga mal, podremos recuperar Windows con el punto de restauración que se debió crear automáticamente. De todas formas, si algo sale mal nada más instalar Windows con alguna actualización, lo mejor es formatear directamente y volver a empezar de cero.</w:t>
      </w:r>
    </w:p>
    <w:p w14:paraId="1EE94288" w14:textId="77777777" w:rsidR="009A3EEB" w:rsidRPr="009A3EEB" w:rsidRDefault="009A3EEB" w:rsidP="009A3EEB">
      <w:pPr>
        <w:jc w:val="both"/>
        <w:rPr>
          <w:rFonts w:ascii="Times New Roman" w:hAnsi="Times New Roman" w:cs="Times New Roman"/>
          <w:b/>
          <w:bCs/>
          <w:lang w:eastAsia="es-GT"/>
        </w:rPr>
      </w:pPr>
      <w:r w:rsidRPr="009A3EEB">
        <w:rPr>
          <w:rFonts w:ascii="Times New Roman" w:hAnsi="Times New Roman" w:cs="Times New Roman"/>
          <w:b/>
          <w:bCs/>
          <w:lang w:eastAsia="es-GT"/>
        </w:rPr>
        <w:t>Instalar los drivers que faltan</w:t>
      </w:r>
    </w:p>
    <w:p w14:paraId="75AA1699" w14:textId="77777777" w:rsidR="009A3EEB" w:rsidRPr="009A3EEB" w:rsidRDefault="009A3EEB" w:rsidP="009A3EEB">
      <w:pPr>
        <w:jc w:val="both"/>
        <w:rPr>
          <w:rFonts w:ascii="Times New Roman" w:hAnsi="Times New Roman" w:cs="Times New Roman"/>
          <w:lang w:eastAsia="es-GT"/>
        </w:rPr>
      </w:pPr>
      <w:r w:rsidRPr="009A3EEB">
        <w:rPr>
          <w:rFonts w:ascii="Times New Roman" w:hAnsi="Times New Roman" w:cs="Times New Roman"/>
          <w:lang w:eastAsia="es-GT"/>
        </w:rPr>
        <w:t>Los controladores son pequeñas librerías necesarias para que el sistema operativo pueda reconocer el hardware conectado al PC y pueda usarlo. Windows, por defecto, cuenta con una gran variedad de drivers que nos permitirán utilizar sin problemas cualquier tipo de hardware. Sin embargo, los drivers que descarga Microsoft ni son los mejores ni están actualizados. Funcionan, pero no son perfectos.</w:t>
      </w:r>
    </w:p>
    <w:p w14:paraId="1931D875" w14:textId="77777777" w:rsidR="009A3EEB" w:rsidRPr="009A3EEB" w:rsidRDefault="009A3EEB" w:rsidP="009A3EEB">
      <w:pPr>
        <w:jc w:val="both"/>
        <w:rPr>
          <w:rFonts w:ascii="Times New Roman" w:hAnsi="Times New Roman" w:cs="Times New Roman"/>
          <w:lang w:eastAsia="es-GT"/>
        </w:rPr>
      </w:pPr>
      <w:r w:rsidRPr="009A3EEB">
        <w:rPr>
          <w:rFonts w:ascii="Times New Roman" w:hAnsi="Times New Roman" w:cs="Times New Roman"/>
          <w:lang w:eastAsia="es-GT"/>
        </w:rPr>
        <w:t>Por ello, el siguiente paso que recomendamos es ir a la página web de nuestra placa base, y de los demás componentes críticos (como la tarjeta gráfica) y </w:t>
      </w:r>
      <w:r w:rsidRPr="009A3EEB">
        <w:rPr>
          <w:rFonts w:ascii="Times New Roman" w:hAnsi="Times New Roman" w:cs="Times New Roman"/>
          <w:b/>
          <w:bCs/>
          <w:lang w:eastAsia="es-GT"/>
        </w:rPr>
        <w:t>descargar las últimas versiones de los drivers</w:t>
      </w:r>
      <w:r w:rsidRPr="009A3EEB">
        <w:rPr>
          <w:rFonts w:ascii="Times New Roman" w:hAnsi="Times New Roman" w:cs="Times New Roman"/>
          <w:lang w:eastAsia="es-GT"/>
        </w:rPr>
        <w:t xml:space="preserve"> disponibles. Los drivers más importantes son los del chipset y el audio, en el caso de la placa base, y los de la tarjeta gráfica. Si usamos </w:t>
      </w:r>
      <w:proofErr w:type="spellStart"/>
      <w:r w:rsidRPr="009A3EEB">
        <w:rPr>
          <w:rFonts w:ascii="Times New Roman" w:hAnsi="Times New Roman" w:cs="Times New Roman"/>
          <w:lang w:eastAsia="es-GT"/>
        </w:rPr>
        <w:t>Wi</w:t>
      </w:r>
      <w:proofErr w:type="spellEnd"/>
      <w:r w:rsidRPr="009A3EEB">
        <w:rPr>
          <w:rFonts w:ascii="Times New Roman" w:hAnsi="Times New Roman" w:cs="Times New Roman"/>
          <w:lang w:eastAsia="es-GT"/>
        </w:rPr>
        <w:t>-Fi también debemos descargar estos drivers, y los de los puertos USB para que puedan rendir al máximo.</w:t>
      </w:r>
    </w:p>
    <w:p w14:paraId="2849B122"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Los drivers más importantes que debemos instalar (o actualizar, si ya están instalados) desde la web del fabricante son:</w:t>
      </w:r>
    </w:p>
    <w:p w14:paraId="2E1D3AC5"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Los del chipset.</w:t>
      </w:r>
    </w:p>
    <w:p w14:paraId="3264741B"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La tarjeta gráfica.</w:t>
      </w:r>
    </w:p>
    <w:p w14:paraId="52C6EFCC"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 xml:space="preserve">Periféricos (como capturas, webcam, </w:t>
      </w:r>
      <w:proofErr w:type="spellStart"/>
      <w:r w:rsidRPr="009A3EEB">
        <w:rPr>
          <w:rFonts w:ascii="Times New Roman" w:eastAsia="Times New Roman" w:hAnsi="Times New Roman" w:cs="Times New Roman"/>
          <w:color w:val="333333"/>
          <w:spacing w:val="-3"/>
          <w:lang w:eastAsia="es-GT"/>
        </w:rPr>
        <w:t>etc</w:t>
      </w:r>
      <w:proofErr w:type="spellEnd"/>
      <w:r w:rsidRPr="009A3EEB">
        <w:rPr>
          <w:rFonts w:ascii="Times New Roman" w:eastAsia="Times New Roman" w:hAnsi="Times New Roman" w:cs="Times New Roman"/>
          <w:color w:val="333333"/>
          <w:spacing w:val="-3"/>
          <w:lang w:eastAsia="es-GT"/>
        </w:rPr>
        <w:t>).</w:t>
      </w:r>
    </w:p>
    <w:p w14:paraId="34EA4398"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lastRenderedPageBreak/>
        <w:t>Impresora (si la tenemos).</w:t>
      </w:r>
    </w:p>
    <w:p w14:paraId="1A2FF9EF"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proofErr w:type="spellStart"/>
      <w:r w:rsidRPr="009A3EEB">
        <w:rPr>
          <w:rFonts w:ascii="Times New Roman" w:eastAsia="Times New Roman" w:hAnsi="Times New Roman" w:cs="Times New Roman"/>
          <w:color w:val="333333"/>
          <w:spacing w:val="-3"/>
          <w:lang w:eastAsia="es-GT"/>
        </w:rPr>
        <w:t>Wi</w:t>
      </w:r>
      <w:proofErr w:type="spellEnd"/>
      <w:r w:rsidRPr="009A3EEB">
        <w:rPr>
          <w:rFonts w:ascii="Times New Roman" w:eastAsia="Times New Roman" w:hAnsi="Times New Roman" w:cs="Times New Roman"/>
          <w:color w:val="333333"/>
          <w:spacing w:val="-3"/>
          <w:lang w:eastAsia="es-GT"/>
        </w:rPr>
        <w:t>-Fi.</w:t>
      </w:r>
    </w:p>
    <w:p w14:paraId="3D9405E3" w14:textId="77777777" w:rsidR="009A3EEB" w:rsidRPr="009A3EEB" w:rsidRDefault="009A3EEB" w:rsidP="009A3EEB">
      <w:pPr>
        <w:numPr>
          <w:ilvl w:val="0"/>
          <w:numId w:val="1"/>
        </w:numPr>
        <w:shd w:val="clear" w:color="auto" w:fill="FFFFFF"/>
        <w:spacing w:after="72" w:line="420" w:lineRule="atLeast"/>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Sonido.</w:t>
      </w:r>
    </w:p>
    <w:p w14:paraId="72B2BAEA" w14:textId="77777777" w:rsidR="009A3EEB" w:rsidRPr="009A3EEB" w:rsidRDefault="009A3EEB" w:rsidP="009A3EEB">
      <w:pPr>
        <w:shd w:val="clear" w:color="auto" w:fill="FFFFFF"/>
        <w:spacing w:after="0" w:line="240" w:lineRule="auto"/>
        <w:jc w:val="both"/>
        <w:outlineLvl w:val="2"/>
        <w:rPr>
          <w:rFonts w:ascii="Times New Roman" w:eastAsia="Times New Roman" w:hAnsi="Times New Roman" w:cs="Times New Roman"/>
          <w:b/>
          <w:bCs/>
          <w:color w:val="333333"/>
          <w:spacing w:val="-3"/>
          <w:lang w:eastAsia="es-GT"/>
        </w:rPr>
      </w:pPr>
      <w:r w:rsidRPr="009A3EEB">
        <w:rPr>
          <w:rFonts w:ascii="Times New Roman" w:eastAsia="Times New Roman" w:hAnsi="Times New Roman" w:cs="Times New Roman"/>
          <w:b/>
          <w:bCs/>
          <w:color w:val="333333"/>
          <w:spacing w:val="-3"/>
          <w:lang w:eastAsia="es-GT"/>
        </w:rPr>
        <w:t>Hacer una copia de seguridad</w:t>
      </w:r>
    </w:p>
    <w:p w14:paraId="4DB9A0F6"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Poner al día un Windows recién instalado lleva tiempo. Y si algo sale mal, podemos perder todo ese tiempo teniendo que volver a continuarlo todo de nuevo. Por tanto, una vez que tengamos ya nuestro ordenador puesto a punto, el siguiente paso que deberíamos hacer es </w:t>
      </w:r>
      <w:r w:rsidRPr="009A3EEB">
        <w:rPr>
          <w:rFonts w:ascii="Times New Roman" w:eastAsia="Times New Roman" w:hAnsi="Times New Roman" w:cs="Times New Roman"/>
          <w:b/>
          <w:bCs/>
          <w:color w:val="333333"/>
          <w:spacing w:val="-3"/>
          <w:lang w:eastAsia="es-GT"/>
        </w:rPr>
        <w:t>hacer una copia de seguridad</w:t>
      </w:r>
      <w:r w:rsidRPr="009A3EEB">
        <w:rPr>
          <w:rFonts w:ascii="Times New Roman" w:eastAsia="Times New Roman" w:hAnsi="Times New Roman" w:cs="Times New Roman"/>
          <w:color w:val="333333"/>
          <w:spacing w:val="-3"/>
          <w:lang w:eastAsia="es-GT"/>
        </w:rPr>
        <w:t> de nuestro sistema.</w:t>
      </w:r>
    </w:p>
    <w:p w14:paraId="6560E43E"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Esto es opcional, por supuesto, pero nos ayudará a que si el día de mañana Windows funciona mal podamos restaurar la copia para tener nuestro sistema al día y nos permitirá ahorrar algo de tiempo en la configuración. Esta copia de seguridad se puede hacer con software como </w:t>
      </w:r>
      <w:proofErr w:type="spellStart"/>
      <w:r w:rsidRPr="009A3EEB">
        <w:rPr>
          <w:rFonts w:ascii="Times New Roman" w:eastAsia="Times New Roman" w:hAnsi="Times New Roman" w:cs="Times New Roman"/>
          <w:b/>
          <w:bCs/>
          <w:color w:val="333333"/>
          <w:spacing w:val="-3"/>
          <w:lang w:eastAsia="es-GT"/>
        </w:rPr>
        <w:t>Macrium</w:t>
      </w:r>
      <w:proofErr w:type="spellEnd"/>
      <w:r w:rsidRPr="009A3EEB">
        <w:rPr>
          <w:rFonts w:ascii="Times New Roman" w:eastAsia="Times New Roman" w:hAnsi="Times New Roman" w:cs="Times New Roman"/>
          <w:b/>
          <w:bCs/>
          <w:color w:val="333333"/>
          <w:spacing w:val="-3"/>
          <w:lang w:eastAsia="es-GT"/>
        </w:rPr>
        <w:t xml:space="preserve"> </w:t>
      </w:r>
      <w:proofErr w:type="spellStart"/>
      <w:r w:rsidRPr="009A3EEB">
        <w:rPr>
          <w:rFonts w:ascii="Times New Roman" w:eastAsia="Times New Roman" w:hAnsi="Times New Roman" w:cs="Times New Roman"/>
          <w:b/>
          <w:bCs/>
          <w:color w:val="333333"/>
          <w:spacing w:val="-3"/>
          <w:lang w:eastAsia="es-GT"/>
        </w:rPr>
        <w:t>Reflect</w:t>
      </w:r>
      <w:proofErr w:type="spellEnd"/>
      <w:r w:rsidRPr="009A3EEB">
        <w:rPr>
          <w:rFonts w:ascii="Times New Roman" w:eastAsia="Times New Roman" w:hAnsi="Times New Roman" w:cs="Times New Roman"/>
          <w:color w:val="333333"/>
          <w:spacing w:val="-3"/>
          <w:lang w:eastAsia="es-GT"/>
        </w:rPr>
        <w:t> o, mucho mejor (en nuestra opinión), con </w:t>
      </w:r>
      <w:proofErr w:type="spellStart"/>
      <w:r w:rsidRPr="009A3EEB">
        <w:rPr>
          <w:rFonts w:ascii="Times New Roman" w:eastAsia="Times New Roman" w:hAnsi="Times New Roman" w:cs="Times New Roman"/>
          <w:b/>
          <w:bCs/>
          <w:color w:val="333333"/>
          <w:spacing w:val="-3"/>
          <w:lang w:eastAsia="es-GT"/>
        </w:rPr>
        <w:t>Clonezilla</w:t>
      </w:r>
      <w:proofErr w:type="spellEnd"/>
      <w:r w:rsidRPr="009A3EEB">
        <w:rPr>
          <w:rFonts w:ascii="Times New Roman" w:eastAsia="Times New Roman" w:hAnsi="Times New Roman" w:cs="Times New Roman"/>
          <w:color w:val="333333"/>
          <w:spacing w:val="-3"/>
          <w:lang w:eastAsia="es-GT"/>
        </w:rPr>
        <w:t>.</w:t>
      </w:r>
    </w:p>
    <w:p w14:paraId="5121076C" w14:textId="77777777" w:rsidR="009A3EEB" w:rsidRPr="009A3EEB" w:rsidRDefault="009A3EEB" w:rsidP="009A3EEB">
      <w:pPr>
        <w:shd w:val="clear" w:color="auto" w:fill="FFFFFF"/>
        <w:spacing w:after="0" w:line="450" w:lineRule="atLeast"/>
        <w:jc w:val="both"/>
        <w:outlineLvl w:val="1"/>
        <w:rPr>
          <w:rFonts w:ascii="Times New Roman" w:eastAsia="Times New Roman" w:hAnsi="Times New Roman" w:cs="Times New Roman"/>
          <w:b/>
          <w:bCs/>
          <w:color w:val="430707"/>
          <w:spacing w:val="-6"/>
          <w:lang w:eastAsia="es-GT"/>
        </w:rPr>
      </w:pPr>
      <w:r w:rsidRPr="009A3EEB">
        <w:rPr>
          <w:rFonts w:ascii="Times New Roman" w:eastAsia="Times New Roman" w:hAnsi="Times New Roman" w:cs="Times New Roman"/>
          <w:b/>
          <w:bCs/>
          <w:color w:val="430707"/>
          <w:spacing w:val="-6"/>
          <w:lang w:eastAsia="es-GT"/>
        </w:rPr>
        <w:t>Otras configuraciones para preparar el ordenador</w:t>
      </w:r>
    </w:p>
    <w:p w14:paraId="7B269F76"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Una vez realizada la configuración básica anterior y la copia de seguridad del Windows limpio, lo siguiente es empezar a personalizar el sistema operativo y a adaptarlo a nuestras necesidades. ¿Por qué no hemos hecho esto antes? Es fácil. Esto ya no forma parte de la «puesta a punto» básica de un sistema operativo, sino que ya son decisiones que tomamos personalmente y que, aunque llevan algo de tiempo, son mucho más rápidas que las anteriores.</w:t>
      </w:r>
    </w:p>
    <w:p w14:paraId="13C05AEB"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Por tanto, esto podemos volver a hacerlo en caso de tener que restaurar la anterior copia de seguridad sin que nos cause demasiados quebraderos de cabeza.</w:t>
      </w:r>
    </w:p>
    <w:p w14:paraId="556CB652" w14:textId="77777777" w:rsidR="009A3EEB" w:rsidRPr="009A3EEB" w:rsidRDefault="009A3EEB" w:rsidP="009A3EEB">
      <w:pPr>
        <w:shd w:val="clear" w:color="auto" w:fill="FFFFFF"/>
        <w:spacing w:after="0" w:line="240" w:lineRule="auto"/>
        <w:jc w:val="both"/>
        <w:outlineLvl w:val="2"/>
        <w:rPr>
          <w:rFonts w:ascii="Times New Roman" w:eastAsia="Times New Roman" w:hAnsi="Times New Roman" w:cs="Times New Roman"/>
          <w:b/>
          <w:bCs/>
          <w:color w:val="333333"/>
          <w:spacing w:val="-3"/>
          <w:lang w:eastAsia="es-GT"/>
        </w:rPr>
      </w:pPr>
      <w:r w:rsidRPr="009A3EEB">
        <w:rPr>
          <w:rFonts w:ascii="Times New Roman" w:eastAsia="Times New Roman" w:hAnsi="Times New Roman" w:cs="Times New Roman"/>
          <w:b/>
          <w:bCs/>
          <w:color w:val="333333"/>
          <w:spacing w:val="-3"/>
          <w:lang w:eastAsia="es-GT"/>
        </w:rPr>
        <w:t>Personalizar Windows a nuestro gusto</w:t>
      </w:r>
    </w:p>
    <w:p w14:paraId="469B5688"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Durante el proceso de instalación habremos creado un usuario (seguramente vinculado a nuestra cuenta de Outlook) y una contraseña. De no ser así, desde la Configuración de Windows debemos proteger nuestro usuario de Windows para evitar que otros puedan usarlo sin permiso.</w:t>
      </w:r>
    </w:p>
    <w:p w14:paraId="50538B14"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Con el usuario ya bien creado y protegido, el siguiente paso será empezar a </w:t>
      </w:r>
      <w:r w:rsidRPr="009A3EEB">
        <w:rPr>
          <w:rFonts w:ascii="Times New Roman" w:eastAsia="Times New Roman" w:hAnsi="Times New Roman" w:cs="Times New Roman"/>
          <w:b/>
          <w:bCs/>
          <w:color w:val="333333"/>
          <w:spacing w:val="-3"/>
          <w:lang w:eastAsia="es-GT"/>
        </w:rPr>
        <w:t>personalizar nuestro escritorio</w:t>
      </w:r>
      <w:r w:rsidRPr="009A3EEB">
        <w:rPr>
          <w:rFonts w:ascii="Times New Roman" w:eastAsia="Times New Roman" w:hAnsi="Times New Roman" w:cs="Times New Roman"/>
          <w:color w:val="333333"/>
          <w:spacing w:val="-3"/>
          <w:lang w:eastAsia="es-GT"/>
        </w:rPr>
        <w:t>. Windows cuenta con una gran variedad de temas disponibles en la Microsoft Store que podemos usar para dar un toque personal, único y diferente a nuestro ordenador. Además, también podemos personalizar nosotros mismos el fondo de escritorio, los colores y el tema (claro u oscuro) que queremos usar.</w:t>
      </w:r>
    </w:p>
    <w:p w14:paraId="300B58C8" w14:textId="37A364E6" w:rsid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r w:rsidRPr="009A3EEB">
        <w:rPr>
          <w:rFonts w:ascii="Times New Roman" w:eastAsia="Times New Roman" w:hAnsi="Times New Roman" w:cs="Times New Roman"/>
          <w:color w:val="333333"/>
          <w:spacing w:val="-3"/>
          <w:lang w:eastAsia="es-GT"/>
        </w:rPr>
        <w:t>Tampoco podemos olvidarnos de habilitar los iconos básicos de Windows en el escritorio, es decir, Este Equipo, archivos de usuario, etc.</w:t>
      </w:r>
    </w:p>
    <w:p w14:paraId="1262A03A" w14:textId="6CA98E49" w:rsid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p>
    <w:p w14:paraId="3FC46FB8" w14:textId="77777777" w:rsidR="009A3EEB" w:rsidRPr="009A3EEB" w:rsidRDefault="009A3EEB" w:rsidP="009A3EEB">
      <w:pPr>
        <w:shd w:val="clear" w:color="auto" w:fill="FFFFFF"/>
        <w:spacing w:before="300" w:after="300" w:line="240" w:lineRule="auto"/>
        <w:jc w:val="both"/>
        <w:rPr>
          <w:rFonts w:ascii="Times New Roman" w:eastAsia="Times New Roman" w:hAnsi="Times New Roman" w:cs="Times New Roman"/>
          <w:color w:val="333333"/>
          <w:spacing w:val="-3"/>
          <w:lang w:eastAsia="es-GT"/>
        </w:rPr>
      </w:pPr>
    </w:p>
    <w:p w14:paraId="696D3400" w14:textId="3780B401" w:rsidR="0032538D" w:rsidRPr="00032683" w:rsidRDefault="009A3EEB" w:rsidP="009A3EEB">
      <w:pPr>
        <w:jc w:val="both"/>
        <w:rPr>
          <w:rFonts w:ascii="Times New Roman" w:hAnsi="Times New Roman" w:cs="Times New Roman"/>
          <w:color w:val="44546A" w:themeColor="text2"/>
          <w:sz w:val="28"/>
          <w:szCs w:val="28"/>
        </w:rPr>
      </w:pPr>
      <w:r w:rsidRPr="00032683">
        <w:rPr>
          <w:rFonts w:ascii="Times New Roman" w:hAnsi="Times New Roman" w:cs="Times New Roman"/>
          <w:color w:val="44546A" w:themeColor="text2"/>
          <w:sz w:val="28"/>
          <w:szCs w:val="28"/>
        </w:rPr>
        <w:lastRenderedPageBreak/>
        <w:t>Programas complementarios</w:t>
      </w:r>
    </w:p>
    <w:p w14:paraId="5F8651B2" w14:textId="7800D541" w:rsidR="00032683" w:rsidRDefault="00032683" w:rsidP="009A3EEB">
      <w:pPr>
        <w:jc w:val="both"/>
        <w:rPr>
          <w:rFonts w:ascii="Times New Roman" w:hAnsi="Times New Roman" w:cs="Times New Roman"/>
          <w:color w:val="44546A" w:themeColor="text2"/>
        </w:rPr>
      </w:pPr>
      <w:r>
        <w:rPr>
          <w:rFonts w:ascii="Times New Roman" w:hAnsi="Times New Roman" w:cs="Times New Roman"/>
          <w:color w:val="44546A" w:themeColor="text2"/>
        </w:rPr>
        <w:t>Paquete de ofimática</w:t>
      </w:r>
    </w:p>
    <w:p w14:paraId="30EECFCD" w14:textId="1F1C8326" w:rsidR="00032683" w:rsidRDefault="00032683" w:rsidP="009A3EEB">
      <w:pPr>
        <w:jc w:val="both"/>
        <w:rPr>
          <w:rFonts w:ascii="Times New Roman" w:hAnsi="Times New Roman" w:cs="Times New Roman"/>
          <w:color w:val="44546A" w:themeColor="text2"/>
        </w:rPr>
      </w:pPr>
      <w:r>
        <w:rPr>
          <w:rFonts w:ascii="Times New Roman" w:hAnsi="Times New Roman" w:cs="Times New Roman"/>
          <w:color w:val="44546A" w:themeColor="text2"/>
        </w:rPr>
        <w:t>Antivirus</w:t>
      </w:r>
    </w:p>
    <w:p w14:paraId="338C8E47" w14:textId="04214424" w:rsidR="00032683" w:rsidRDefault="00032683" w:rsidP="009A3EEB">
      <w:pPr>
        <w:jc w:val="both"/>
        <w:rPr>
          <w:rFonts w:ascii="Times New Roman" w:hAnsi="Times New Roman" w:cs="Times New Roman"/>
          <w:color w:val="44546A" w:themeColor="text2"/>
        </w:rPr>
      </w:pPr>
      <w:r>
        <w:rPr>
          <w:rFonts w:ascii="Times New Roman" w:hAnsi="Times New Roman" w:cs="Times New Roman"/>
          <w:color w:val="44546A" w:themeColor="text2"/>
        </w:rPr>
        <w:t>Navegadores</w:t>
      </w:r>
    </w:p>
    <w:p w14:paraId="791156CF" w14:textId="1A34915C" w:rsidR="00032683" w:rsidRPr="009A3EEB" w:rsidRDefault="00032683" w:rsidP="009A3EEB">
      <w:pPr>
        <w:jc w:val="both"/>
        <w:rPr>
          <w:rFonts w:ascii="Times New Roman" w:hAnsi="Times New Roman" w:cs="Times New Roman"/>
          <w:color w:val="44546A" w:themeColor="text2"/>
        </w:rPr>
      </w:pPr>
      <w:r>
        <w:rPr>
          <w:rFonts w:ascii="Times New Roman" w:hAnsi="Times New Roman" w:cs="Times New Roman"/>
          <w:color w:val="44546A" w:themeColor="text2"/>
        </w:rPr>
        <w:t>Lectores de pdf</w:t>
      </w:r>
    </w:p>
    <w:sectPr w:rsidR="00032683" w:rsidRPr="009A3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668BA"/>
    <w:multiLevelType w:val="multilevel"/>
    <w:tmpl w:val="F942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02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DF"/>
    <w:rsid w:val="00032683"/>
    <w:rsid w:val="0032538D"/>
    <w:rsid w:val="006D078B"/>
    <w:rsid w:val="009A3EEB"/>
    <w:rsid w:val="00B36FEE"/>
    <w:rsid w:val="00E813D0"/>
    <w:rsid w:val="00ED18DF"/>
    <w:rsid w:val="00F04A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DDBB"/>
  <w15:chartTrackingRefBased/>
  <w15:docId w15:val="{5661C6FE-960F-464C-A806-BA429E3A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04A73"/>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F04A73"/>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18DF"/>
    <w:rPr>
      <w:color w:val="0000FF"/>
      <w:u w:val="single"/>
    </w:rPr>
  </w:style>
  <w:style w:type="character" w:styleId="Hipervnculovisitado">
    <w:name w:val="FollowedHyperlink"/>
    <w:basedOn w:val="Fuentedeprrafopredeter"/>
    <w:uiPriority w:val="99"/>
    <w:semiHidden/>
    <w:unhideWhenUsed/>
    <w:rsid w:val="00B36FEE"/>
    <w:rPr>
      <w:color w:val="954F72" w:themeColor="followedHyperlink"/>
      <w:u w:val="single"/>
    </w:rPr>
  </w:style>
  <w:style w:type="character" w:customStyle="1" w:styleId="Ttulo2Car">
    <w:name w:val="Título 2 Car"/>
    <w:basedOn w:val="Fuentedeprrafopredeter"/>
    <w:link w:val="Ttulo2"/>
    <w:uiPriority w:val="9"/>
    <w:rsid w:val="00F04A73"/>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F04A73"/>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F04A73"/>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F04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042">
      <w:bodyDiv w:val="1"/>
      <w:marLeft w:val="0"/>
      <w:marRight w:val="0"/>
      <w:marTop w:val="0"/>
      <w:marBottom w:val="0"/>
      <w:divBdr>
        <w:top w:val="none" w:sz="0" w:space="0" w:color="auto"/>
        <w:left w:val="none" w:sz="0" w:space="0" w:color="auto"/>
        <w:bottom w:val="none" w:sz="0" w:space="0" w:color="auto"/>
        <w:right w:val="none" w:sz="0" w:space="0" w:color="auto"/>
      </w:divBdr>
    </w:div>
    <w:div w:id="17520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Gonzales</dc:creator>
  <cp:keywords/>
  <dc:description/>
  <cp:lastModifiedBy>Alan Gonzales</cp:lastModifiedBy>
  <cp:revision>1</cp:revision>
  <dcterms:created xsi:type="dcterms:W3CDTF">2022-09-23T00:17:00Z</dcterms:created>
  <dcterms:modified xsi:type="dcterms:W3CDTF">2022-09-23T04:08:00Z</dcterms:modified>
</cp:coreProperties>
</file>