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wdp" ContentType="image/vnd.ms-photo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body>
    <w:p w14:paraId="75069CBE" w14:textId="77777777" w:rsidR="00BB5D6F" w:rsidRDefault="00BB5D6F" w:rsidP="00BB5D6F">
      <w:pPr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rFonts w:ascii="Arial" w:hAnsi="Arial" w:cs="Arial"/>
          <w:b/>
          <w:bCs/>
          <w:sz w:val="24"/>
          <w:szCs w:val="24"/>
          <w:lang w:val="es-MX"/>
        </w:rPr>
        <w:t>Ana Alison Sambrano Avilés</w:t>
      </w:r>
    </w:p>
    <w:p w14:paraId="19B80E27" w14:textId="290947A1" w:rsidR="00BB5D6F" w:rsidRDefault="00BB5D6F" w:rsidP="00BB5D6F">
      <w:pPr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rFonts w:ascii="Arial" w:hAnsi="Arial" w:cs="Arial"/>
          <w:b/>
          <w:bCs/>
          <w:sz w:val="24"/>
          <w:szCs w:val="24"/>
          <w:lang w:val="es-MX"/>
        </w:rPr>
        <w:t>Quinto bachillerato</w:t>
      </w:r>
    </w:p>
    <w:p w14:paraId="45039BA6" w14:textId="77777777" w:rsidR="00BB5D6F" w:rsidRDefault="00BB5D6F" w:rsidP="00BB5D6F">
      <w:pPr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rFonts w:ascii="Arial" w:hAnsi="Arial" w:cs="Arial"/>
          <w:b/>
          <w:bCs/>
          <w:sz w:val="24"/>
          <w:szCs w:val="24"/>
          <w:lang w:val="es-MX"/>
        </w:rPr>
        <w:t>Expresión artística</w:t>
      </w:r>
    </w:p>
    <w:p w14:paraId="367712F6" w14:textId="648A6D3E" w:rsidR="00BB5D6F" w:rsidRDefault="00BB5D6F" w:rsidP="00BB5D6F">
      <w:pPr>
        <w:jc w:val="both"/>
        <w:rPr>
          <w:rFonts w:ascii="Arial" w:hAnsi="Arial" w:cs="Arial"/>
          <w:b/>
          <w:bCs/>
          <w:sz w:val="24"/>
          <w:szCs w:val="24"/>
          <w:lang w:val="es-MX"/>
        </w:rPr>
      </w:pPr>
      <w:r>
        <w:rPr>
          <w:rFonts w:ascii="Arial" w:hAnsi="Arial" w:cs="Arial"/>
          <w:b/>
          <w:bCs/>
          <w:sz w:val="24"/>
          <w:szCs w:val="24"/>
          <w:lang w:val="es-MX"/>
        </w:rPr>
        <w:t xml:space="preserve">Lección </w:t>
      </w:r>
      <w:r w:rsidR="002F4B74">
        <w:rPr>
          <w:rFonts w:ascii="Arial" w:hAnsi="Arial" w:cs="Arial"/>
          <w:b/>
          <w:bCs/>
          <w:sz w:val="24"/>
          <w:szCs w:val="24"/>
          <w:lang w:val="es-MX"/>
        </w:rPr>
        <w:t>1</w:t>
      </w:r>
      <w:r>
        <w:rPr>
          <w:rFonts w:ascii="Arial" w:hAnsi="Arial" w:cs="Arial"/>
          <w:b/>
          <w:bCs/>
          <w:sz w:val="24"/>
          <w:szCs w:val="24"/>
          <w:lang w:val="es-MX"/>
        </w:rPr>
        <w:t>/Semana 10</w:t>
      </w:r>
    </w:p>
    <w:p w14:paraId="2ED92E60" w14:textId="44C8993D" w:rsidR="00A6578C" w:rsidRDefault="00BB5D6F" w:rsidP="00BB5D6F">
      <w:pPr>
        <w:pStyle w:val="Ttulo"/>
        <w:jc w:val="center"/>
        <w:rPr>
          <w:rFonts w:ascii="Arial" w:hAnsi="Arial" w:cs="Arial"/>
          <w:b/>
          <w:bCs/>
          <w:sz w:val="44"/>
          <w:szCs w:val="44"/>
        </w:rPr>
      </w:pPr>
      <w:r>
        <w:rPr>
          <w:rFonts w:ascii="Arial" w:hAnsi="Arial" w:cs="Arial"/>
          <w:b/>
          <w:bCs/>
          <w:sz w:val="44"/>
          <w:szCs w:val="44"/>
        </w:rPr>
        <w:t>Perspectiva.</w:t>
      </w:r>
    </w:p>
    <w:p w14:paraId="5584145F" w14:textId="1171358F" w:rsidR="00BB5D6F" w:rsidRDefault="00BB5D6F" w:rsidP="00BB5D6F">
      <w:pPr>
        <w:pStyle w:val="Ttulo1"/>
        <w:rPr>
          <w:rFonts w:ascii="Arial" w:hAnsi="Arial" w:cs="Arial"/>
          <w:b/>
          <w:bCs/>
          <w:color w:val="auto"/>
          <w:sz w:val="28"/>
          <w:szCs w:val="28"/>
        </w:rPr>
      </w:pPr>
      <w:r>
        <w:rPr>
          <w:rFonts w:ascii="Arial" w:hAnsi="Arial" w:cs="Arial"/>
          <w:b/>
          <w:bCs/>
          <w:color w:val="auto"/>
          <w:sz w:val="28"/>
          <w:szCs w:val="28"/>
        </w:rPr>
        <w:t>¡A descubrir la perspectiva!</w:t>
      </w:r>
    </w:p>
    <w:p w14:paraId="1312A61A" w14:textId="01273469" w:rsidR="00BB5D6F" w:rsidRDefault="00BB5D6F" w:rsidP="0036737C">
      <w:pPr>
        <w:spacing w:after="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La perspectiva es un sistema que permite representar tres dimensiones </w:t>
      </w:r>
      <w:r w:rsidR="004317C9">
        <w:rPr>
          <w:rFonts w:ascii="Arial" w:hAnsi="Arial" w:cs="Arial"/>
          <w:sz w:val="24"/>
          <w:szCs w:val="24"/>
        </w:rPr>
        <w:t>sobre una superficie plana de dos dimensiones. Es una simulación de lo visible de la naturaleza y permite figurar el efecto volumétrico de los objetos, colocados éstos, a su vez, en un ambiente de falsa profundidad.</w:t>
      </w:r>
    </w:p>
    <w:p w14:paraId="0C9C3C6B" w14:textId="1E9CED32" w:rsidR="004317C9" w:rsidRDefault="005A244F" w:rsidP="00F43D4E">
      <w:pPr>
        <w:spacing w:before="240"/>
        <w:jc w:val="both"/>
        <w:rPr>
          <w:rFonts w:ascii="Arial" w:hAnsi="Arial" w:cs="Arial"/>
          <w:sz w:val="24"/>
          <w:szCs w:val="24"/>
        </w:rPr>
      </w:pPr>
      <w:r>
        <w:rPr>
          <w:noProof/>
        </w:rPr>
        <w:drawing>
          <wp:anchor distT="0" distB="0" distL="114300" distR="114300" simplePos="0" relativeHeight="251659264" behindDoc="0" locked="0" layoutInCell="1" allowOverlap="1" wp14:anchorId="0B2AEABB" wp14:editId="23B54250">
            <wp:simplePos x="0" y="0"/>
            <wp:positionH relativeFrom="margin">
              <wp:align>center</wp:align>
            </wp:positionH>
            <wp:positionV relativeFrom="margin">
              <wp:posOffset>3338830</wp:posOffset>
            </wp:positionV>
            <wp:extent cx="5143500" cy="3000375"/>
            <wp:effectExtent l="0" t="0" r="0" b="9525"/>
            <wp:wrapSquare wrapText="bothSides"/>
            <wp:docPr id="3" name="Imagen 3" descr="Ver las imágenes de origen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 descr="Ver las imágenes de origen"/>
                    <pic:cNvPicPr>
                      <a:picLocks noChangeAspect="1" noChangeArrowheads="1"/>
                    </pic:cNvPicPr>
                  </pic:nvPicPr>
                  <pic:blipFill rotWithShape="1">
                    <a:blip r:embed="rId6">
                      <a:extLst>
                        <a:ext uri="{BEBA8EAE-BF5A-486C-A8C5-ECC9F3942E4B}">
                          <a14:imgProps xmlns:a14="http://schemas.microsoft.com/office/drawing/2010/main">
                            <a14:imgLayer r:embed="rId7">
                              <a14:imgEffect>
                                <a14:brightnessContrast bright="20000"/>
                              </a14:imgEffect>
                            </a14:imgLayer>
                          </a14:imgProps>
                        </a:ex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 t="2314" r="1222" b="3039"/>
                    <a:stretch/>
                  </pic:blipFill>
                  <pic:spPr bwMode="auto">
                    <a:xfrm>
                      <a:off x="0" y="0"/>
                      <a:ext cx="5143500" cy="30003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  <a:extLst>
                      <a:ext uri="{53640926-AAD7-44D8-BBD7-CCE9431645EC}">
                        <a14:shadowObscured xmlns:a14="http://schemas.microsoft.com/office/drawing/2010/main"/>
                      </a:ext>
                    </a:extLst>
                  </pic:spPr>
                </pic:pic>
              </a:graphicData>
            </a:graphic>
            <wp14:sizeRelH relativeFrom="margin">
              <wp14:pctWidth>0</wp14:pctWidth>
            </wp14:sizeRelH>
            <wp14:sizeRelV relativeFrom="margin">
              <wp14:pctHeight>0</wp14:pctHeight>
            </wp14:sizeRelV>
          </wp:anchor>
        </w:drawing>
      </w:r>
      <w:r w:rsidR="004317C9">
        <w:rPr>
          <w:rFonts w:ascii="Arial" w:hAnsi="Arial" w:cs="Arial"/>
          <w:sz w:val="24"/>
          <w:szCs w:val="24"/>
        </w:rPr>
        <w:t>Ahora debes buscar, copiar y pegar una imagen donde se vea la perspectiva. Explica qué tipo de perspectiva es y pon los detalles.</w:t>
      </w:r>
    </w:p>
    <w:p w14:paraId="31CB8B85" w14:textId="4794D520" w:rsidR="00F43D4E" w:rsidRPr="00BB5D6F" w:rsidRDefault="005A244F" w:rsidP="005A244F">
      <w:pPr>
        <w:spacing w:before="240"/>
        <w:jc w:val="both"/>
        <w:rPr>
          <w:rFonts w:ascii="Arial" w:hAnsi="Arial" w:cs="Arial"/>
          <w:sz w:val="24"/>
          <w:szCs w:val="24"/>
        </w:rPr>
      </w:pPr>
      <w:r>
        <w:rPr>
          <w:rFonts w:ascii="Arial" w:hAnsi="Arial" w:cs="Arial"/>
          <w:sz w:val="24"/>
          <w:szCs w:val="24"/>
        </w:rPr>
        <w:t xml:space="preserve">El tipo de perspectiva en esta imagen es de la perspectiva lineal, con líneas que se alargan de manera ilusoria la superficie plana, </w:t>
      </w:r>
      <w:r w:rsidR="00F43D4E" w:rsidRPr="00F43D4E">
        <w:rPr>
          <w:rFonts w:ascii="Arial" w:hAnsi="Arial" w:cs="Arial"/>
          <w:sz w:val="24"/>
          <w:szCs w:val="24"/>
        </w:rPr>
        <w:t>consiste en que las líneas paralelas que van de más cerca a más lejos, convergen en un punto de fuga, lo que crea una ilusión de profundidad.</w:t>
      </w:r>
      <w:r>
        <w:rPr>
          <w:rFonts w:ascii="Arial" w:hAnsi="Arial" w:cs="Arial"/>
          <w:sz w:val="24"/>
          <w:szCs w:val="24"/>
        </w:rPr>
        <w:t xml:space="preserve"> </w:t>
      </w:r>
      <w:r w:rsidR="0036737C">
        <w:rPr>
          <w:rFonts w:ascii="Arial" w:hAnsi="Arial" w:cs="Arial"/>
          <w:sz w:val="24"/>
          <w:szCs w:val="24"/>
        </w:rPr>
        <w:t>Esta es una hermosa pintura de la pequeña ciudad Antigua Guatemala.</w:t>
      </w:r>
    </w:p>
    <w:sectPr w:rsidR="00F43D4E" w:rsidRPr="00BB5D6F">
      <w:headerReference w:type="default" r:id="rId8"/>
      <w:pgSz w:w="12240" w:h="15840"/>
      <w:pgMar w:top="1417" w:right="1701" w:bottom="1417" w:left="1701" w:header="708" w:footer="708" w:gutter="0"/>
      <w:cols w:space="708"/>
      <w:docGrid w:linePitch="360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endnote w:type="separator" w:id="-1">
    <w:p w14:paraId="28E990CB" w14:textId="77777777" w:rsidR="00190A3E" w:rsidRDefault="00190A3E" w:rsidP="00362F3C">
      <w:pPr>
        <w:spacing w:after="0" w:line="240" w:lineRule="auto"/>
      </w:pPr>
      <w:r>
        <w:separator/>
      </w:r>
    </w:p>
  </w:endnote>
  <w:endnote w:type="continuationSeparator" w:id="0">
    <w:p w14:paraId="62BD64D4" w14:textId="77777777" w:rsidR="00190A3E" w:rsidRDefault="00190A3E" w:rsidP="00362F3C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font w:name="Calibri">
    <w:panose1 w:val="020F0502020204030204"/>
    <w:charset w:val="00"/>
    <w:family w:val="swiss"/>
    <w:pitch w:val="variable"/>
    <w:sig w:usb0="E4002EFF" w:usb1="C000247B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Calibri Light">
    <w:panose1 w:val="020F0302020204030204"/>
    <w:charset w:val="00"/>
    <w:family w:val="swiss"/>
    <w:pitch w:val="variable"/>
    <w:sig w:usb0="E4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</w:fonts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footnote w:type="separator" w:id="-1">
    <w:p w14:paraId="15C441EA" w14:textId="77777777" w:rsidR="00190A3E" w:rsidRDefault="00190A3E" w:rsidP="00362F3C">
      <w:pPr>
        <w:spacing w:after="0" w:line="240" w:lineRule="auto"/>
      </w:pPr>
      <w:r>
        <w:separator/>
      </w:r>
    </w:p>
  </w:footnote>
  <w:footnote w:type="continuationSeparator" w:id="0">
    <w:p w14:paraId="0C860525" w14:textId="77777777" w:rsidR="00190A3E" w:rsidRDefault="00190A3E" w:rsidP="00362F3C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cx3="http://schemas.microsoft.com/office/drawing/2016/5/9/chartex" xmlns:cx4="http://schemas.microsoft.com/office/drawing/2016/5/10/chartex" xmlns:cx5="http://schemas.microsoft.com/office/drawing/2016/5/11/chartex" xmlns:cx6="http://schemas.microsoft.com/office/drawing/2016/5/12/chartex" xmlns:cx7="http://schemas.microsoft.com/office/drawing/2016/5/13/chartex" xmlns:cx8="http://schemas.microsoft.com/office/drawing/2016/5/14/chartex" xmlns:mc="http://schemas.openxmlformats.org/markup-compatibility/2006" xmlns:aink="http://schemas.microsoft.com/office/drawing/2016/ink" xmlns:am3d="http://schemas.microsoft.com/office/drawing/2017/model3d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16cid w16 w16cex wp14">
  <w:p w14:paraId="267E48A7" w14:textId="2A2CFBE9" w:rsidR="00362F3C" w:rsidRDefault="00362F3C">
    <w:pPr>
      <w:pStyle w:val="Encabezado"/>
    </w:pPr>
    <w:r>
      <w:rPr>
        <w:noProof/>
      </w:rPr>
      <w:drawing>
        <wp:anchor distT="0" distB="0" distL="114300" distR="114300" simplePos="0" relativeHeight="251658240" behindDoc="0" locked="0" layoutInCell="1" allowOverlap="1" wp14:anchorId="7046E097" wp14:editId="323B70D8">
          <wp:simplePos x="0" y="0"/>
          <wp:positionH relativeFrom="margin">
            <wp:posOffset>-470535</wp:posOffset>
          </wp:positionH>
          <wp:positionV relativeFrom="paragraph">
            <wp:posOffset>-240030</wp:posOffset>
          </wp:positionV>
          <wp:extent cx="942975" cy="678815"/>
          <wp:effectExtent l="0" t="0" r="9525" b="6985"/>
          <wp:wrapNone/>
          <wp:docPr id="1" name="Imagen 1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0" name="Picture 1"/>
                  <pic:cNvPicPr>
                    <a:picLocks noChangeAspect="1" noChangeArrowheads="1"/>
                  </pic:cNvPicPr>
                </pic:nvPicPr>
                <pic:blipFill>
                  <a:blip r:embed="rId1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rcRect/>
                  <a:stretch>
                    <a:fillRect/>
                  </a:stretch>
                </pic:blipFill>
                <pic:spPr bwMode="auto">
                  <a:xfrm>
                    <a:off x="0" y="0"/>
                    <a:ext cx="942975" cy="678815"/>
                  </a:xfrm>
                  <a:prstGeom prst="rect">
                    <a:avLst/>
                  </a:prstGeom>
                  <a:noFill/>
                  <a:ln>
                    <a:noFill/>
                  </a:ln>
                </pic:spPr>
              </pic:pic>
            </a:graphicData>
          </a:graphic>
          <wp14:sizeRelH relativeFrom="margin">
            <wp14:pctWidth>0</wp14:pctWidth>
          </wp14:sizeRelH>
          <wp14:sizeRelV relativeFrom="margin">
            <wp14:pctHeight>0</wp14:pctHeight>
          </wp14:sizeRelV>
        </wp:anchor>
      </w:drawing>
    </w:r>
  </w:p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xmlns:sl="http://schemas.openxmlformats.org/schemaLibrary/2006/main" mc:Ignorable="w14 w15 w16se w16cid w16 w16cex">
  <w:zoom w:percent="100"/>
  <w:proofState w:spelling="clean"/>
  <w:defaultTabStop w:val="708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  <w:compatSetting w:name="useWord2013TrackBottomHyphenation" w:uri="http://schemas.microsoft.com/office/word" w:val="0"/>
  </w:compat>
  <w:rsids>
    <w:rsidRoot w:val="00BB5D6F"/>
    <w:rsid w:val="00190A3E"/>
    <w:rsid w:val="002B7C37"/>
    <w:rsid w:val="002F4B74"/>
    <w:rsid w:val="00362F3C"/>
    <w:rsid w:val="0036737C"/>
    <w:rsid w:val="004317C9"/>
    <w:rsid w:val="005A1754"/>
    <w:rsid w:val="005A244F"/>
    <w:rsid w:val="00A6578C"/>
    <w:rsid w:val="00BB5D6F"/>
    <w:rsid w:val="00F43D4E"/>
    <w:rsid w:val="00FB0DE6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es-G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."/>
  <w:listSeparator w:val=","/>
  <w14:docId w14:val="6E0EC391"/>
  <w15:chartTrackingRefBased/>
  <w15:docId w15:val="{2D0DD393-3CF7-4C41-8173-030667374C60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docDefaults>
    <w:rPrDefault>
      <w:rPr>
        <w:rFonts w:asciiTheme="minorHAnsi" w:eastAsiaTheme="minorHAnsi" w:hAnsiTheme="minorHAnsi" w:cstheme="minorBidi"/>
        <w:sz w:val="22"/>
        <w:szCs w:val="22"/>
        <w:lang w:val="es-GT" w:eastAsia="en-US" w:bidi="ar-SA"/>
      </w:rPr>
    </w:rPrDefault>
    <w:pPrDefault>
      <w:pPr>
        <w:spacing w:after="160" w:line="259" w:lineRule="auto"/>
      </w:pPr>
    </w:pPrDefault>
  </w:docDefaults>
  <w:latentStyles w:defLockedState="0" w:defUIPriority="99" w:defSemiHidden="0" w:defUnhideWhenUsed="0" w:defQFormat="0" w:count="376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  <w:lsdException w:name="Hashtag" w:semiHidden="1" w:unhideWhenUsed="1"/>
    <w:lsdException w:name="Unresolved Mention" w:semiHidden="1" w:unhideWhenUsed="1"/>
    <w:lsdException w:name="Smart Link" w:semiHidden="1" w:unhideWhenUsed="1"/>
  </w:latentStyles>
  <w:style w:type="paragraph" w:default="1" w:styleId="Normal">
    <w:name w:val="Normal"/>
    <w:qFormat/>
    <w:rsid w:val="00BB5D6F"/>
  </w:style>
  <w:style w:type="paragraph" w:styleId="Ttulo1">
    <w:name w:val="heading 1"/>
    <w:basedOn w:val="Normal"/>
    <w:next w:val="Normal"/>
    <w:link w:val="Ttulo1Car"/>
    <w:uiPriority w:val="9"/>
    <w:qFormat/>
    <w:rsid w:val="00BB5D6F"/>
    <w:pPr>
      <w:keepNext/>
      <w:keepLines/>
      <w:spacing w:before="240" w:after="0"/>
      <w:outlineLvl w:val="0"/>
    </w:pPr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2">
    <w:name w:val="heading 2"/>
    <w:basedOn w:val="Normal"/>
    <w:next w:val="Normal"/>
    <w:link w:val="Ttulo2Car"/>
    <w:uiPriority w:val="9"/>
    <w:unhideWhenUsed/>
    <w:qFormat/>
    <w:rsid w:val="00BB5D6F"/>
    <w:pPr>
      <w:keepNext/>
      <w:keepLines/>
      <w:spacing w:before="40" w:after="0"/>
      <w:outlineLvl w:val="1"/>
    </w:pPr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character" w:default="1" w:styleId="Fuentedeprrafopredeter">
    <w:name w:val="Default Paragraph Font"/>
    <w:uiPriority w:val="1"/>
    <w:semiHidden/>
    <w:unhideWhenUsed/>
  </w:style>
  <w:style w:type="table" w:default="1" w:styleId="Tab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inlista">
    <w:name w:val="No List"/>
    <w:uiPriority w:val="99"/>
    <w:semiHidden/>
    <w:unhideWhenUsed/>
  </w:style>
  <w:style w:type="character" w:customStyle="1" w:styleId="Ttulo1Car">
    <w:name w:val="Título 1 Car"/>
    <w:basedOn w:val="Fuentedeprrafopredeter"/>
    <w:link w:val="Ttulo1"/>
    <w:uiPriority w:val="9"/>
    <w:rsid w:val="00BB5D6F"/>
    <w:rPr>
      <w:rFonts w:asciiTheme="majorHAnsi" w:eastAsiaTheme="majorEastAsia" w:hAnsiTheme="majorHAnsi" w:cstheme="majorBidi"/>
      <w:color w:val="2F5496" w:themeColor="accent1" w:themeShade="BF"/>
      <w:sz w:val="32"/>
      <w:szCs w:val="32"/>
    </w:rPr>
  </w:style>
  <w:style w:type="paragraph" w:styleId="Ttulo">
    <w:name w:val="Title"/>
    <w:basedOn w:val="Normal"/>
    <w:next w:val="Normal"/>
    <w:link w:val="TtuloCar"/>
    <w:uiPriority w:val="10"/>
    <w:qFormat/>
    <w:rsid w:val="00BB5D6F"/>
    <w:pPr>
      <w:spacing w:after="0" w:line="240" w:lineRule="auto"/>
      <w:contextualSpacing/>
    </w:pPr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Car">
    <w:name w:val="Título Car"/>
    <w:basedOn w:val="Fuentedeprrafopredeter"/>
    <w:link w:val="Ttulo"/>
    <w:uiPriority w:val="10"/>
    <w:rsid w:val="00BB5D6F"/>
    <w:rPr>
      <w:rFonts w:asciiTheme="majorHAnsi" w:eastAsiaTheme="majorEastAsia" w:hAnsiTheme="majorHAnsi" w:cstheme="majorBidi"/>
      <w:spacing w:val="-10"/>
      <w:kern w:val="28"/>
      <w:sz w:val="56"/>
      <w:szCs w:val="56"/>
    </w:rPr>
  </w:style>
  <w:style w:type="character" w:customStyle="1" w:styleId="Ttulo2Car">
    <w:name w:val="Título 2 Car"/>
    <w:basedOn w:val="Fuentedeprrafopredeter"/>
    <w:link w:val="Ttulo2"/>
    <w:uiPriority w:val="9"/>
    <w:rsid w:val="00BB5D6F"/>
    <w:rPr>
      <w:rFonts w:asciiTheme="majorHAnsi" w:eastAsiaTheme="majorEastAsia" w:hAnsiTheme="majorHAnsi" w:cstheme="majorBidi"/>
      <w:color w:val="2F5496" w:themeColor="accent1" w:themeShade="BF"/>
      <w:sz w:val="26"/>
      <w:szCs w:val="26"/>
    </w:rPr>
  </w:style>
  <w:style w:type="paragraph" w:styleId="Encabezado">
    <w:name w:val="header"/>
    <w:basedOn w:val="Normal"/>
    <w:link w:val="EncabezadoCar"/>
    <w:uiPriority w:val="99"/>
    <w:unhideWhenUsed/>
    <w:rsid w:val="00362F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EncabezadoCar">
    <w:name w:val="Encabezado Car"/>
    <w:basedOn w:val="Fuentedeprrafopredeter"/>
    <w:link w:val="Encabezado"/>
    <w:uiPriority w:val="99"/>
    <w:rsid w:val="00362F3C"/>
  </w:style>
  <w:style w:type="paragraph" w:styleId="Piedepgina">
    <w:name w:val="footer"/>
    <w:basedOn w:val="Normal"/>
    <w:link w:val="PiedepginaCar"/>
    <w:uiPriority w:val="99"/>
    <w:unhideWhenUsed/>
    <w:rsid w:val="00362F3C"/>
    <w:pPr>
      <w:tabs>
        <w:tab w:val="center" w:pos="4419"/>
        <w:tab w:val="right" w:pos="8838"/>
      </w:tabs>
      <w:spacing w:after="0" w:line="240" w:lineRule="auto"/>
    </w:pPr>
  </w:style>
  <w:style w:type="character" w:customStyle="1" w:styleId="PiedepginaCar">
    <w:name w:val="Pie de página Car"/>
    <w:basedOn w:val="Fuentedeprrafopredeter"/>
    <w:link w:val="Piedepgina"/>
    <w:uiPriority w:val="99"/>
    <w:rsid w:val="00362F3C"/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cex="http://schemas.microsoft.com/office/word/2018/wordml/cex" xmlns:w16cid="http://schemas.microsoft.com/office/word/2016/wordml/cid" xmlns:w16="http://schemas.microsoft.com/office/word/2018/wordml" xmlns:w16se="http://schemas.microsoft.com/office/word/2015/wordml/symex" mc:Ignorable="w14 w15 w16se w16cid w16 w16cex">
  <w:optimizeForBrowser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microsoft.com/office/2007/relationships/hdphoto" Target="media/hdphoto1.wdp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2.png"/></Relationships>
</file>

<file path=word/theme/theme1.xml><?xml version="1.0" encoding="utf-8"?>
<a:theme xmlns:a="http://schemas.openxmlformats.org/drawingml/2006/main" name="Tema de Office">
  <a:themeElements>
    <a:clrScheme name="Office">
      <a:dk1>
        <a:sysClr val="windowText" lastClr="000000"/>
      </a:dk1>
      <a:lt1>
        <a:sysClr val="window" lastClr="FFFFFF"/>
      </a:lt1>
      <a:dk2>
        <a:srgbClr val="44546A"/>
      </a:dk2>
      <a:lt2>
        <a:srgbClr val="E7E6E6"/>
      </a:lt2>
      <a:accent1>
        <a:srgbClr val="4472C4"/>
      </a:accent1>
      <a:accent2>
        <a:srgbClr val="ED7D31"/>
      </a:accent2>
      <a:accent3>
        <a:srgbClr val="A5A5A5"/>
      </a:accent3>
      <a:accent4>
        <a:srgbClr val="FFC000"/>
      </a:accent4>
      <a:accent5>
        <a:srgbClr val="5B9BD5"/>
      </a:accent5>
      <a:accent6>
        <a:srgbClr val="70AD47"/>
      </a:accent6>
      <a:hlink>
        <a:srgbClr val="0563C1"/>
      </a:hlink>
      <a:folHlink>
        <a:srgbClr val="954F72"/>
      </a:folHlink>
    </a:clrScheme>
    <a:fontScheme name="Office">
      <a:majorFont>
        <a:latin typeface="Calibri Light" panose="020F0302020204030204"/>
        <a:ea typeface=""/>
        <a:cs typeface=""/>
        <a:font script="Jpan" typeface="游ゴシック Light"/>
        <a:font script="Hang" typeface="맑은 고딕"/>
        <a:font script="Hans" typeface="等线 Light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ajorFont>
      <a:minorFont>
        <a:latin typeface="Calibri" panose="020F0502020204030204"/>
        <a:ea typeface=""/>
        <a:cs typeface=""/>
        <a:font script="Jpan" typeface="游明朝"/>
        <a:font script="Hang" typeface="맑은 고딕"/>
        <a:font script="Hans" typeface="等线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  <a:font script="Armn" typeface="Arial"/>
        <a:font script="Bugi" typeface="Leelawadee UI"/>
        <a:font script="Bopo" typeface="Microsoft JhengHei"/>
        <a:font script="Java" typeface="Javanese Text"/>
        <a:font script="Lisu" typeface="Segoe UI"/>
        <a:font script="Mymr" typeface="Myanmar Text"/>
        <a:font script="Nkoo" typeface="Ebrima"/>
        <a:font script="Olck" typeface="Nirmala UI"/>
        <a:font script="Osma" typeface="Ebrima"/>
        <a:font script="Phag" typeface="Phagspa"/>
        <a:font script="Syrn" typeface="Estrangelo Edessa"/>
        <a:font script="Syrj" typeface="Estrangelo Edessa"/>
        <a:font script="Syre" typeface="Estrangelo Edessa"/>
        <a:font script="Sora" typeface="Nirmala UI"/>
        <a:font script="Tale" typeface="Microsoft Tai Le"/>
        <a:font script="Talu" typeface="Microsoft New Tai Lue"/>
        <a:font script="Tfng" typeface="Ebrima"/>
      </a:minorFont>
    </a:fontScheme>
    <a:fmtScheme name="Office">
      <a:fillStyleLst>
        <a:solidFill>
          <a:schemeClr val="phClr"/>
        </a:solidFill>
        <a:gradFill rotWithShape="1">
          <a:gsLst>
            <a:gs pos="0">
              <a:schemeClr val="phClr">
                <a:lumMod val="110000"/>
                <a:satMod val="105000"/>
                <a:tint val="67000"/>
              </a:schemeClr>
            </a:gs>
            <a:gs pos="50000">
              <a:schemeClr val="phClr">
                <a:lumMod val="105000"/>
                <a:satMod val="103000"/>
                <a:tint val="73000"/>
              </a:schemeClr>
            </a:gs>
            <a:gs pos="100000">
              <a:schemeClr val="phClr">
                <a:lumMod val="105000"/>
                <a:satMod val="109000"/>
                <a:tint val="81000"/>
              </a:schemeClr>
            </a:gs>
          </a:gsLst>
          <a:lin ang="5400000" scaled="0"/>
        </a:gradFill>
        <a:gradFill rotWithShape="1">
          <a:gsLst>
            <a:gs pos="0">
              <a:schemeClr val="phClr">
                <a:satMod val="103000"/>
                <a:lumMod val="102000"/>
                <a:tint val="94000"/>
              </a:schemeClr>
            </a:gs>
            <a:gs pos="50000">
              <a:schemeClr val="phClr">
                <a:satMod val="110000"/>
                <a:lumMod val="100000"/>
                <a:shade val="100000"/>
              </a:schemeClr>
            </a:gs>
            <a:gs pos="100000">
              <a:schemeClr val="phClr">
                <a:lumMod val="99000"/>
                <a:satMod val="120000"/>
                <a:shade val="78000"/>
              </a:schemeClr>
            </a:gs>
          </a:gsLst>
          <a:lin ang="5400000" scaled="0"/>
        </a:gradFill>
      </a:fillStyleLst>
      <a:lnStyleLst>
        <a:ln w="6350" cap="flat" cmpd="sng" algn="ctr">
          <a:solidFill>
            <a:schemeClr val="phClr"/>
          </a:solidFill>
          <a:prstDash val="solid"/>
          <a:miter lim="800000"/>
        </a:ln>
        <a:ln w="12700" cap="flat" cmpd="sng" algn="ctr">
          <a:solidFill>
            <a:schemeClr val="phClr"/>
          </a:solidFill>
          <a:prstDash val="solid"/>
          <a:miter lim="800000"/>
        </a:ln>
        <a:ln w="19050" cap="flat" cmpd="sng" algn="ctr">
          <a:solidFill>
            <a:schemeClr val="phClr"/>
          </a:solidFill>
          <a:prstDash val="solid"/>
          <a:miter lim="800000"/>
        </a:ln>
      </a:lnStyleLst>
      <a:effectStyleLst>
        <a:effectStyle>
          <a:effectLst/>
        </a:effectStyle>
        <a:effectStyle>
          <a:effectLst/>
        </a:effectStyle>
        <a:effectStyle>
          <a:effectLst>
            <a:outerShdw blurRad="57150" dist="19050" dir="5400000" algn="ctr" rotWithShape="0">
              <a:srgbClr val="000000">
                <a:alpha val="63000"/>
              </a:srgbClr>
            </a:outerShdw>
          </a:effectLst>
        </a:effectStyle>
      </a:effectStyleLst>
      <a:bgFillStyleLst>
        <a:solidFill>
          <a:schemeClr val="phClr"/>
        </a:solidFill>
        <a:solidFill>
          <a:schemeClr val="phClr">
            <a:tint val="95000"/>
            <a:satMod val="170000"/>
          </a:schemeClr>
        </a:solidFill>
        <a:gradFill rotWithShape="1">
          <a:gsLst>
            <a:gs pos="0">
              <a:schemeClr val="phClr">
                <a:tint val="93000"/>
                <a:satMod val="150000"/>
                <a:shade val="98000"/>
                <a:lumMod val="102000"/>
              </a:schemeClr>
            </a:gs>
            <a:gs pos="50000">
              <a:schemeClr val="phClr">
                <a:tint val="98000"/>
                <a:satMod val="130000"/>
                <a:shade val="90000"/>
                <a:lumMod val="103000"/>
              </a:schemeClr>
            </a:gs>
            <a:gs pos="100000">
              <a:schemeClr val="phClr">
                <a:shade val="63000"/>
                <a:satMod val="120000"/>
              </a:schemeClr>
            </a:gs>
          </a:gsLst>
          <a:lin ang="5400000" scaled="0"/>
        </a:gradFill>
      </a:bgFillStyleLst>
    </a:fmtScheme>
  </a:themeElements>
  <a:objectDefaults/>
  <a:extraClrSchemeLst/>
  <a:extLst>
    <a:ext uri="{05A4C25C-085E-4340-85A3-A5531E510DB2}">
      <thm15:themeFamily xmlns:thm15="http://schemas.microsoft.com/office/thememl/2012/main" name="Office Theme" id="{62F939B6-93AF-4DB8-9C6B-D6C7DFDC589F}" vid="{4A3C46E8-61CC-4603-A589-7422A47A8E4A}"/>
    </a:ext>
  </a:extLst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51</TotalTime>
  <Pages>1</Pages>
  <Words>136</Words>
  <Characters>753</Characters>
  <Application>Microsoft Office Word</Application>
  <DocSecurity>0</DocSecurity>
  <Lines>6</Lines>
  <Paragraphs>1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888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Alisson Sambrano</dc:creator>
  <cp:keywords/>
  <dc:description/>
  <cp:lastModifiedBy>Alisson Sambrano</cp:lastModifiedBy>
  <cp:revision>7</cp:revision>
  <dcterms:created xsi:type="dcterms:W3CDTF">2021-04-08T16:19:00Z</dcterms:created>
  <dcterms:modified xsi:type="dcterms:W3CDTF">2021-04-12T03:20:00Z</dcterms:modified>
</cp:coreProperties>
</file>