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8B3" w:rsidRDefault="00932D1E">
      <w:pPr>
        <w:rPr>
          <w:lang w:val="es-ES"/>
        </w:rPr>
      </w:pPr>
      <w:r>
        <w:rPr>
          <w:lang w:val="es-ES"/>
        </w:rPr>
        <w:t xml:space="preserve">Emelyn Samara Hernández Nix   Tarea 2 Estadística 4to. Admón.  22/07/2021 </w:t>
      </w:r>
    </w:p>
    <w:p w:rsidR="00932D1E" w:rsidRDefault="00932D1E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-384203</wp:posOffset>
            </wp:positionH>
            <wp:positionV relativeFrom="paragraph">
              <wp:posOffset>8890</wp:posOffset>
            </wp:positionV>
            <wp:extent cx="6400800" cy="85344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9cb428-11d3-40a2-a463-379ae99a268f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-463909</wp:posOffset>
            </wp:positionH>
            <wp:positionV relativeFrom="paragraph">
              <wp:posOffset>-263691</wp:posOffset>
            </wp:positionV>
            <wp:extent cx="6778487" cy="9037982"/>
            <wp:effectExtent l="0" t="0" r="381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578d9-19fa-40cd-a3dc-3fd87d80bde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298" cy="902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Default="00932D1E">
      <w:pPr>
        <w:rPr>
          <w:lang w:val="es-ES"/>
        </w:rPr>
      </w:pPr>
    </w:p>
    <w:p w:rsidR="00932D1E" w:rsidRPr="00932D1E" w:rsidRDefault="00932D1E">
      <w:pPr>
        <w:rPr>
          <w:lang w:val="es-ES"/>
        </w:rPr>
      </w:pPr>
    </w:p>
    <w:sectPr w:rsidR="00932D1E" w:rsidRPr="00932D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1E"/>
    <w:rsid w:val="001D58B3"/>
    <w:rsid w:val="0093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32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2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96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2021-07-23T05:24:00Z</dcterms:created>
  <dcterms:modified xsi:type="dcterms:W3CDTF">2021-07-23T05:26:00Z</dcterms:modified>
</cp:coreProperties>
</file>