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DD3" w:rsidRPr="000E5895" w:rsidRDefault="000E5895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8E5CC6E" wp14:editId="52E07B64">
            <wp:simplePos x="0" y="0"/>
            <wp:positionH relativeFrom="column">
              <wp:posOffset>-183142</wp:posOffset>
            </wp:positionH>
            <wp:positionV relativeFrom="paragraph">
              <wp:posOffset>354965</wp:posOffset>
            </wp:positionV>
            <wp:extent cx="5988424" cy="798456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36e191-0308-42e1-8e70-3bec60858765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424" cy="798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lang w:val="es-ES"/>
        </w:rPr>
        <w:t>Emelyn Samara Hernández Nix   Tarea 7 Sociología  4to. Admón. 01/09/2021</w:t>
      </w:r>
    </w:p>
    <w:sectPr w:rsidR="004F1DD3" w:rsidRPr="000E5895" w:rsidSect="000E5895">
      <w:pgSz w:w="12240" w:h="15840"/>
      <w:pgMar w:top="1417" w:right="1701" w:bottom="1417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895"/>
    <w:rsid w:val="000E5895"/>
    <w:rsid w:val="004F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5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5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2021-09-02T05:05:00Z</dcterms:created>
  <dcterms:modified xsi:type="dcterms:W3CDTF">2021-09-02T05:18:00Z</dcterms:modified>
</cp:coreProperties>
</file>