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io2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</w:tblGrid>
      <w:tr w:rsidR="003800A3" w:rsidTr="00291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5040" w:type="dxa"/>
            <w:gridSpan w:val="7"/>
          </w:tcPr>
          <w:p w:rsidR="003800A3" w:rsidRDefault="003800A3">
            <w:pPr>
              <w:rPr>
                <w:color w:val="2E74B5" w:themeColor="accent1" w:themeShade="BF"/>
                <w:sz w:val="40"/>
              </w:rPr>
            </w:pPr>
            <w:r>
              <w:rPr>
                <w:color w:val="2E74B5" w:themeColor="accent1" w:themeShade="BF"/>
                <w:sz w:val="40"/>
                <w:szCs w:val="40"/>
                <w:lang w:val="es-ES"/>
              </w:rPr>
              <w:t>Mayo</w:t>
            </w:r>
          </w:p>
        </w:tc>
      </w:tr>
      <w:tr w:rsidR="003800A3" w:rsidTr="00291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L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M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M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J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V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S</w:t>
            </w:r>
          </w:p>
        </w:tc>
        <w:tc>
          <w:tcPr>
            <w:tcW w:w="720" w:type="dxa"/>
          </w:tcPr>
          <w:p w:rsidR="003800A3" w:rsidRDefault="003800A3">
            <w:pPr>
              <w:tabs>
                <w:tab w:val="center" w:pos="252"/>
              </w:tabs>
            </w:pPr>
            <w:r>
              <w:rPr>
                <w:lang w:val="es-ES"/>
              </w:rPr>
              <w:t>D</w:t>
            </w:r>
          </w:p>
        </w:tc>
      </w:tr>
      <w:tr w:rsidR="003800A3" w:rsidTr="00291BF9">
        <w:tc>
          <w:tcPr>
            <w:tcW w:w="720" w:type="dxa"/>
          </w:tcPr>
          <w:p w:rsidR="003800A3" w:rsidRDefault="003800A3"/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1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2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3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4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5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6</w:t>
            </w:r>
          </w:p>
        </w:tc>
      </w:tr>
      <w:tr w:rsidR="003800A3" w:rsidTr="00291BF9"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7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8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9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10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11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12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13</w:t>
            </w:r>
          </w:p>
        </w:tc>
      </w:tr>
      <w:tr w:rsidR="003800A3" w:rsidTr="00291BF9"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14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15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16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17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18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19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20</w:t>
            </w:r>
          </w:p>
        </w:tc>
      </w:tr>
      <w:tr w:rsidR="003800A3" w:rsidTr="00291BF9"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21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22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23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24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25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26</w:t>
            </w:r>
          </w:p>
        </w:tc>
        <w:tc>
          <w:tcPr>
            <w:tcW w:w="720" w:type="dxa"/>
          </w:tcPr>
          <w:p w:rsidR="003800A3" w:rsidRDefault="003800A3">
            <w:r>
              <w:rPr>
                <w:lang w:val="es-ES"/>
              </w:rPr>
              <w:t>27</w:t>
            </w:r>
          </w:p>
        </w:tc>
      </w:tr>
      <w:tr w:rsidR="003800A3" w:rsidTr="00732AD4">
        <w:tc>
          <w:tcPr>
            <w:tcW w:w="720" w:type="dxa"/>
            <w:tcBorders>
              <w:bottom w:val="single" w:sz="12" w:space="0" w:color="auto"/>
            </w:tcBorders>
          </w:tcPr>
          <w:p w:rsidR="003800A3" w:rsidRDefault="003800A3">
            <w:r>
              <w:rPr>
                <w:lang w:val="es-ES"/>
              </w:rPr>
              <w:t>28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800A3" w:rsidRDefault="003800A3">
            <w:r>
              <w:rPr>
                <w:lang w:val="es-ES"/>
              </w:rPr>
              <w:t>29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800A3" w:rsidRDefault="003800A3">
            <w:r>
              <w:rPr>
                <w:lang w:val="es-ES"/>
              </w:rPr>
              <w:t>30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800A3" w:rsidRDefault="003800A3">
            <w:r>
              <w:rPr>
                <w:lang w:val="es-ES"/>
              </w:rPr>
              <w:t>31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800A3" w:rsidRDefault="003800A3"/>
        </w:tc>
        <w:tc>
          <w:tcPr>
            <w:tcW w:w="720" w:type="dxa"/>
            <w:tcBorders>
              <w:bottom w:val="single" w:sz="12" w:space="0" w:color="auto"/>
            </w:tcBorders>
          </w:tcPr>
          <w:p w:rsidR="003800A3" w:rsidRDefault="003800A3"/>
        </w:tc>
        <w:tc>
          <w:tcPr>
            <w:tcW w:w="720" w:type="dxa"/>
            <w:tcBorders>
              <w:bottom w:val="single" w:sz="12" w:space="0" w:color="auto"/>
            </w:tcBorders>
          </w:tcPr>
          <w:p w:rsidR="003800A3" w:rsidRDefault="003800A3"/>
        </w:tc>
      </w:tr>
    </w:tbl>
    <w:p w:rsidR="00AD46E2" w:rsidRDefault="00AD46E2"/>
    <w:p w:rsidR="003800A3" w:rsidRDefault="003800A3" w:rsidP="00732AD4"/>
    <w:tbl>
      <w:tblPr>
        <w:tblStyle w:val="Tabladecuadrcula1Claro-nfasis2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800A3" w:rsidTr="00732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F4B083" w:themeFill="accent2" w:themeFillTint="99"/>
          </w:tcPr>
          <w:p w:rsidR="003800A3" w:rsidRDefault="003800A3" w:rsidP="003800A3">
            <w:pPr>
              <w:jc w:val="center"/>
            </w:pPr>
            <w:r>
              <w:rPr>
                <w:w w:val="105"/>
              </w:rPr>
              <w:t>NOMINAS</w:t>
            </w:r>
          </w:p>
        </w:tc>
      </w:tr>
      <w:tr w:rsidR="003800A3" w:rsidTr="00732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tcBorders>
              <w:top w:val="single" w:sz="4" w:space="0" w:color="000000" w:themeColor="text1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jc w:val="center"/>
            </w:pPr>
            <w:r>
              <w:rPr>
                <w:w w:val="105"/>
              </w:rPr>
              <w:t>Código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8" w:space="0" w:color="E7E6E6" w:themeColor="background2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w w:val="105"/>
              </w:rPr>
              <w:t>Apellido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8" w:space="0" w:color="E7E6E6" w:themeColor="background2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w w:val="115"/>
              </w:rPr>
              <w:t>Categoría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8" w:space="0" w:color="E7E6E6" w:themeColor="background2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w w:val="115"/>
              </w:rPr>
              <w:t>Horas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8" w:space="0" w:color="E7E6E6" w:themeColor="background2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w w:val="115"/>
              </w:rPr>
              <w:t>Precio Hora</w:t>
            </w:r>
          </w:p>
        </w:tc>
      </w:tr>
      <w:tr w:rsidR="003800A3" w:rsidTr="00732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r>
              <w:rPr>
                <w:w w:val="105"/>
              </w:rPr>
              <w:t>0001</w:t>
            </w:r>
          </w:p>
        </w:tc>
        <w:tc>
          <w:tcPr>
            <w:tcW w:w="1765" w:type="dxa"/>
            <w:tcBorders>
              <w:top w:val="single" w:sz="8" w:space="0" w:color="000000" w:themeColor="text1"/>
              <w:left w:val="single" w:sz="8" w:space="0" w:color="E7E6E6" w:themeColor="background2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w w:val="105"/>
              </w:rPr>
              <w:t>Palau</w:t>
            </w:r>
            <w:proofErr w:type="spellEnd"/>
          </w:p>
        </w:tc>
        <w:tc>
          <w:tcPr>
            <w:tcW w:w="1766" w:type="dxa"/>
            <w:tcBorders>
              <w:top w:val="single" w:sz="8" w:space="0" w:color="000000" w:themeColor="text1"/>
              <w:left w:val="single" w:sz="8" w:space="0" w:color="E7E6E6" w:themeColor="background2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w w:val="105"/>
              </w:rPr>
              <w:t>Secretario</w:t>
            </w:r>
          </w:p>
        </w:tc>
        <w:tc>
          <w:tcPr>
            <w:tcW w:w="1766" w:type="dxa"/>
            <w:tcBorders>
              <w:top w:val="single" w:sz="8" w:space="0" w:color="000000" w:themeColor="text1"/>
              <w:left w:val="single" w:sz="8" w:space="0" w:color="E7E6E6" w:themeColor="background2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pStyle w:val="TableParagraph"/>
              <w:ind w:right="5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w w:val="102"/>
              </w:rPr>
              <w:t>9</w:t>
            </w:r>
          </w:p>
        </w:tc>
        <w:tc>
          <w:tcPr>
            <w:tcW w:w="1766" w:type="dxa"/>
            <w:tcBorders>
              <w:top w:val="single" w:sz="8" w:space="0" w:color="000000" w:themeColor="text1"/>
              <w:left w:val="single" w:sz="8" w:space="0" w:color="E7E6E6" w:themeColor="background2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pStyle w:val="TableParagraph"/>
              <w:ind w:right="5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</w:t>
            </w:r>
          </w:p>
        </w:tc>
      </w:tr>
      <w:tr w:rsidR="003800A3" w:rsidTr="00732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r>
              <w:rPr>
                <w:w w:val="105"/>
              </w:rPr>
              <w:t>0002</w:t>
            </w:r>
          </w:p>
        </w:tc>
        <w:tc>
          <w:tcPr>
            <w:tcW w:w="1765" w:type="dxa"/>
            <w:tcBorders>
              <w:top w:val="single" w:sz="8" w:space="0" w:color="000000" w:themeColor="text1"/>
              <w:left w:val="single" w:sz="8" w:space="0" w:color="E7E6E6" w:themeColor="background2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w w:val="105"/>
              </w:rPr>
              <w:t>Gutiérrez</w:t>
            </w:r>
          </w:p>
        </w:tc>
        <w:tc>
          <w:tcPr>
            <w:tcW w:w="1766" w:type="dxa"/>
            <w:tcBorders>
              <w:top w:val="single" w:sz="8" w:space="0" w:color="000000" w:themeColor="text1"/>
              <w:left w:val="single" w:sz="8" w:space="0" w:color="E7E6E6" w:themeColor="background2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w w:val="105"/>
              </w:rPr>
              <w:t>Administrativo</w:t>
            </w:r>
          </w:p>
        </w:tc>
        <w:tc>
          <w:tcPr>
            <w:tcW w:w="1766" w:type="dxa"/>
            <w:tcBorders>
              <w:top w:val="single" w:sz="8" w:space="0" w:color="000000" w:themeColor="text1"/>
              <w:left w:val="single" w:sz="8" w:space="0" w:color="E7E6E6" w:themeColor="background2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pStyle w:val="TableParagraph"/>
              <w:ind w:right="5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w w:val="102"/>
              </w:rPr>
              <w:t>7</w:t>
            </w:r>
          </w:p>
        </w:tc>
        <w:tc>
          <w:tcPr>
            <w:tcW w:w="1766" w:type="dxa"/>
            <w:tcBorders>
              <w:top w:val="single" w:sz="8" w:space="0" w:color="000000" w:themeColor="text1"/>
              <w:left w:val="single" w:sz="8" w:space="0" w:color="E7E6E6" w:themeColor="background2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pStyle w:val="TableParagraph"/>
              <w:ind w:right="5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900</w:t>
            </w:r>
          </w:p>
        </w:tc>
      </w:tr>
      <w:tr w:rsidR="003800A3" w:rsidTr="00732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r>
              <w:rPr>
                <w:w w:val="105"/>
              </w:rPr>
              <w:t>0003</w:t>
            </w:r>
          </w:p>
        </w:tc>
        <w:tc>
          <w:tcPr>
            <w:tcW w:w="1765" w:type="dxa"/>
            <w:tcBorders>
              <w:top w:val="single" w:sz="8" w:space="0" w:color="000000" w:themeColor="text1"/>
              <w:left w:val="single" w:sz="8" w:space="0" w:color="E7E6E6" w:themeColor="background2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w w:val="105"/>
              </w:rPr>
              <w:t>Rovira</w:t>
            </w:r>
          </w:p>
        </w:tc>
        <w:tc>
          <w:tcPr>
            <w:tcW w:w="1766" w:type="dxa"/>
            <w:tcBorders>
              <w:top w:val="single" w:sz="8" w:space="0" w:color="000000" w:themeColor="text1"/>
              <w:left w:val="single" w:sz="8" w:space="0" w:color="E7E6E6" w:themeColor="background2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w w:val="105"/>
              </w:rPr>
              <w:t>Encargado</w:t>
            </w:r>
          </w:p>
        </w:tc>
        <w:tc>
          <w:tcPr>
            <w:tcW w:w="1766" w:type="dxa"/>
            <w:tcBorders>
              <w:top w:val="single" w:sz="8" w:space="0" w:color="000000" w:themeColor="text1"/>
              <w:left w:val="single" w:sz="8" w:space="0" w:color="E7E6E6" w:themeColor="background2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pStyle w:val="TableParagraph"/>
              <w:spacing w:before="3"/>
              <w:ind w:right="5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w w:val="102"/>
              </w:rPr>
              <w:t>9</w:t>
            </w:r>
          </w:p>
        </w:tc>
        <w:tc>
          <w:tcPr>
            <w:tcW w:w="1766" w:type="dxa"/>
            <w:tcBorders>
              <w:top w:val="single" w:sz="8" w:space="0" w:color="000000" w:themeColor="text1"/>
              <w:left w:val="single" w:sz="8" w:space="0" w:color="E7E6E6" w:themeColor="background2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pStyle w:val="TableParagraph"/>
              <w:spacing w:before="3"/>
              <w:ind w:right="5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</w:t>
            </w:r>
          </w:p>
        </w:tc>
      </w:tr>
      <w:tr w:rsidR="003800A3" w:rsidTr="00732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r>
              <w:rPr>
                <w:w w:val="105"/>
              </w:rPr>
              <w:t>0004</w:t>
            </w:r>
          </w:p>
        </w:tc>
        <w:tc>
          <w:tcPr>
            <w:tcW w:w="1765" w:type="dxa"/>
            <w:tcBorders>
              <w:top w:val="single" w:sz="8" w:space="0" w:color="000000" w:themeColor="text1"/>
              <w:left w:val="single" w:sz="8" w:space="0" w:color="E7E6E6" w:themeColor="background2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w w:val="105"/>
              </w:rPr>
              <w:t>Giménez</w:t>
            </w:r>
          </w:p>
        </w:tc>
        <w:tc>
          <w:tcPr>
            <w:tcW w:w="1766" w:type="dxa"/>
            <w:tcBorders>
              <w:top w:val="single" w:sz="8" w:space="0" w:color="000000" w:themeColor="text1"/>
              <w:left w:val="single" w:sz="8" w:space="0" w:color="E7E6E6" w:themeColor="background2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pStyle w:val="TableParagraph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w w:val="105"/>
              </w:rPr>
              <w:t>Oficial</w:t>
            </w:r>
          </w:p>
        </w:tc>
        <w:tc>
          <w:tcPr>
            <w:tcW w:w="1766" w:type="dxa"/>
            <w:tcBorders>
              <w:top w:val="single" w:sz="8" w:space="0" w:color="000000" w:themeColor="text1"/>
              <w:left w:val="single" w:sz="8" w:space="0" w:color="E7E6E6" w:themeColor="background2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pStyle w:val="TableParagraph"/>
              <w:spacing w:before="3"/>
              <w:ind w:right="5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w w:val="102"/>
              </w:rPr>
              <w:t>8</w:t>
            </w:r>
          </w:p>
        </w:tc>
        <w:tc>
          <w:tcPr>
            <w:tcW w:w="1766" w:type="dxa"/>
            <w:tcBorders>
              <w:top w:val="single" w:sz="8" w:space="0" w:color="000000" w:themeColor="text1"/>
              <w:left w:val="single" w:sz="8" w:space="0" w:color="E7E6E6" w:themeColor="background2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pStyle w:val="TableParagraph"/>
              <w:spacing w:before="3"/>
              <w:ind w:right="5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</w:t>
            </w:r>
          </w:p>
        </w:tc>
      </w:tr>
      <w:tr w:rsidR="003800A3" w:rsidTr="00732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r>
              <w:rPr>
                <w:w w:val="105"/>
              </w:rPr>
              <w:t>0005</w:t>
            </w:r>
          </w:p>
        </w:tc>
        <w:tc>
          <w:tcPr>
            <w:tcW w:w="1765" w:type="dxa"/>
            <w:tcBorders>
              <w:top w:val="single" w:sz="8" w:space="0" w:color="000000" w:themeColor="text1"/>
              <w:left w:val="single" w:sz="8" w:space="0" w:color="E7E6E6" w:themeColor="background2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w w:val="105"/>
              </w:rPr>
              <w:t>Falcó</w:t>
            </w:r>
          </w:p>
        </w:tc>
        <w:tc>
          <w:tcPr>
            <w:tcW w:w="1766" w:type="dxa"/>
            <w:tcBorders>
              <w:top w:val="single" w:sz="8" w:space="0" w:color="000000" w:themeColor="text1"/>
              <w:left w:val="single" w:sz="8" w:space="0" w:color="E7E6E6" w:themeColor="background2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w w:val="105"/>
              </w:rPr>
              <w:t>Oficial</w:t>
            </w:r>
          </w:p>
        </w:tc>
        <w:tc>
          <w:tcPr>
            <w:tcW w:w="1766" w:type="dxa"/>
            <w:tcBorders>
              <w:top w:val="single" w:sz="8" w:space="0" w:color="000000" w:themeColor="text1"/>
              <w:left w:val="single" w:sz="8" w:space="0" w:color="E7E6E6" w:themeColor="background2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pStyle w:val="TableParagraph"/>
              <w:ind w:right="5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w w:val="102"/>
              </w:rPr>
              <w:t>8</w:t>
            </w:r>
          </w:p>
        </w:tc>
        <w:tc>
          <w:tcPr>
            <w:tcW w:w="1766" w:type="dxa"/>
            <w:tcBorders>
              <w:top w:val="single" w:sz="8" w:space="0" w:color="000000" w:themeColor="text1"/>
              <w:left w:val="single" w:sz="8" w:space="0" w:color="E7E6E6" w:themeColor="background2"/>
              <w:bottom w:val="single" w:sz="8" w:space="0" w:color="000000" w:themeColor="text1"/>
              <w:right w:val="single" w:sz="8" w:space="0" w:color="E7E6E6" w:themeColor="background2"/>
            </w:tcBorders>
            <w:shd w:val="clear" w:color="auto" w:fill="F4B083" w:themeFill="accent2" w:themeFillTint="99"/>
          </w:tcPr>
          <w:p w:rsidR="003800A3" w:rsidRDefault="003800A3" w:rsidP="003800A3">
            <w:pPr>
              <w:pStyle w:val="TableParagraph"/>
              <w:ind w:right="5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</w:t>
            </w:r>
          </w:p>
        </w:tc>
      </w:tr>
    </w:tbl>
    <w:p w:rsidR="003800A3" w:rsidRPr="00732AD4" w:rsidRDefault="003800A3" w:rsidP="00732AD4">
      <w:pPr>
        <w:jc w:val="center"/>
        <w:rPr>
          <w:rFonts w:ascii="Cambria" w:hAnsi="Cambria"/>
          <w:i/>
          <w:color w:val="70AD47" w:themeColor="accent6"/>
          <w:sz w:val="32"/>
          <w:szCs w:val="32"/>
          <w:u w:val="single"/>
        </w:rPr>
      </w:pPr>
    </w:p>
    <w:p w:rsidR="003800A3" w:rsidRPr="00732AD4" w:rsidRDefault="00732AD4" w:rsidP="00732AD4">
      <w:pPr>
        <w:jc w:val="center"/>
        <w:rPr>
          <w:rFonts w:ascii="Cambria" w:hAnsi="Cambria"/>
          <w:i/>
          <w:color w:val="70AD47" w:themeColor="accent6"/>
          <w:sz w:val="32"/>
          <w:szCs w:val="32"/>
          <w:u w:val="single"/>
        </w:rPr>
      </w:pPr>
      <w:r w:rsidRPr="00732AD4">
        <w:rPr>
          <w:rFonts w:ascii="Cambria" w:hAnsi="Cambria"/>
          <w:i/>
          <w:color w:val="70AD47" w:themeColor="accent6"/>
          <w:sz w:val="32"/>
          <w:szCs w:val="32"/>
          <w:u w:val="single"/>
        </w:rPr>
        <w:t>ELSY REGINA MALDONDO CASTILLO</w:t>
      </w:r>
    </w:p>
    <w:p w:rsidR="00732AD4" w:rsidRPr="00732AD4" w:rsidRDefault="00732AD4" w:rsidP="00732AD4">
      <w:pPr>
        <w:jc w:val="center"/>
        <w:rPr>
          <w:rFonts w:ascii="Cambria" w:hAnsi="Cambria"/>
          <w:i/>
          <w:color w:val="70AD47" w:themeColor="accent6"/>
          <w:sz w:val="32"/>
          <w:szCs w:val="32"/>
          <w:u w:val="single"/>
        </w:rPr>
      </w:pPr>
      <w:r w:rsidRPr="00732AD4">
        <w:rPr>
          <w:rFonts w:ascii="Cambria" w:hAnsi="Cambria"/>
          <w:i/>
          <w:color w:val="70AD47" w:themeColor="accent6"/>
          <w:sz w:val="32"/>
          <w:szCs w:val="32"/>
          <w:u w:val="single"/>
        </w:rPr>
        <w:t>4TO ADMINISTRACIÓN</w:t>
      </w:r>
    </w:p>
    <w:p w:rsidR="00732AD4" w:rsidRPr="00732AD4" w:rsidRDefault="00732AD4" w:rsidP="00732AD4">
      <w:pPr>
        <w:jc w:val="center"/>
        <w:rPr>
          <w:rFonts w:ascii="Cambria" w:hAnsi="Cambria"/>
          <w:i/>
          <w:color w:val="70AD47" w:themeColor="accent6"/>
          <w:sz w:val="32"/>
          <w:szCs w:val="32"/>
          <w:u w:val="single"/>
        </w:rPr>
      </w:pPr>
      <w:r w:rsidRPr="00732AD4">
        <w:rPr>
          <w:rFonts w:ascii="Cambria" w:hAnsi="Cambria"/>
          <w:i/>
          <w:color w:val="70AD47" w:themeColor="accent6"/>
          <w:sz w:val="32"/>
          <w:szCs w:val="32"/>
          <w:u w:val="single"/>
        </w:rPr>
        <w:t>SEMANA 5</w:t>
      </w:r>
      <w:bookmarkStart w:id="0" w:name="_GoBack"/>
      <w:bookmarkEnd w:id="0"/>
    </w:p>
    <w:sectPr w:rsidR="00732AD4" w:rsidRPr="00732A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3"/>
    <w:rsid w:val="003800A3"/>
    <w:rsid w:val="00732AD4"/>
    <w:rsid w:val="00AD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463783"/>
  <w15:chartTrackingRefBased/>
  <w15:docId w15:val="{0D035AAB-A426-4D81-8914-097F890D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2">
    <w:name w:val="Calendario 2"/>
    <w:basedOn w:val="Tablanormal"/>
    <w:uiPriority w:val="99"/>
    <w:qFormat/>
    <w:rsid w:val="003800A3"/>
    <w:pPr>
      <w:spacing w:after="0" w:line="240" w:lineRule="auto"/>
      <w:jc w:val="center"/>
    </w:pPr>
    <w:rPr>
      <w:rFonts w:eastAsiaTheme="minorEastAsia"/>
      <w:sz w:val="28"/>
      <w:szCs w:val="28"/>
      <w:lang w:eastAsia="es-GT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38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800A3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table" w:styleId="Tabladecuadrcula4-nfasis4">
    <w:name w:val="Grid Table 4 Accent 4"/>
    <w:basedOn w:val="Tablanormal"/>
    <w:uiPriority w:val="49"/>
    <w:rsid w:val="00732A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732AD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732AD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732AD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A8C51-AAAC-4F68-9494-5BB0EFB9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2021-05-26T19:19:00Z</dcterms:created>
  <dcterms:modified xsi:type="dcterms:W3CDTF">2021-05-26T19:39:00Z</dcterms:modified>
</cp:coreProperties>
</file>