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04" w:rsidRDefault="0067206B">
      <w:pPr>
        <w:rPr>
          <w:lang w:val="es-ES"/>
        </w:rPr>
      </w:pPr>
      <w:r>
        <w:rPr>
          <w:lang w:val="es-ES"/>
        </w:rPr>
        <w:t>Emelyn Samara Hernández Nix                  Tarea 4. Matemáticas    4to. Admón.   20/05/2021</w:t>
      </w:r>
    </w:p>
    <w:p w:rsidR="0067206B" w:rsidRDefault="0067206B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9123ACE" wp14:editId="3B66AA02">
            <wp:simplePos x="0" y="0"/>
            <wp:positionH relativeFrom="column">
              <wp:posOffset>-304883</wp:posOffset>
            </wp:positionH>
            <wp:positionV relativeFrom="paragraph">
              <wp:posOffset>128712</wp:posOffset>
            </wp:positionV>
            <wp:extent cx="6440557" cy="8050695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a6b056-98ef-4d85-9524-a07472941d9f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858" cy="805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16B9CC5E" wp14:editId="70E1F714">
            <wp:simplePos x="0" y="0"/>
            <wp:positionH relativeFrom="column">
              <wp:posOffset>-483235</wp:posOffset>
            </wp:positionH>
            <wp:positionV relativeFrom="paragraph">
              <wp:posOffset>-336272</wp:posOffset>
            </wp:positionV>
            <wp:extent cx="6599582" cy="8799442"/>
            <wp:effectExtent l="0" t="0" r="0" b="190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ddf81-9e52-4867-94f7-8ea86f37c43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2" cy="879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Default="0067206B">
      <w:pPr>
        <w:rPr>
          <w:lang w:val="es-ES"/>
        </w:rPr>
      </w:pPr>
    </w:p>
    <w:p w:rsidR="0067206B" w:rsidRPr="0067206B" w:rsidRDefault="0067206B">
      <w:pPr>
        <w:rPr>
          <w:lang w:val="es-ES"/>
        </w:rPr>
      </w:pPr>
    </w:p>
    <w:sectPr w:rsidR="0067206B" w:rsidRPr="00672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6B"/>
    <w:rsid w:val="00172104"/>
    <w:rsid w:val="006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2021-05-21T05:30:00Z</dcterms:created>
  <dcterms:modified xsi:type="dcterms:W3CDTF">2021-05-21T05:34:00Z</dcterms:modified>
</cp:coreProperties>
</file>