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B27AA" w14:textId="6883A568" w:rsidR="00BF5FAA" w:rsidRDefault="00BF5FAA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 xml:space="preserve">Instituto Privado Rafael Arévalo </w:t>
      </w:r>
    </w:p>
    <w:p w14:paraId="4C0D17AF" w14:textId="1D6D6558" w:rsidR="00BF5FAA" w:rsidRDefault="00BF5FAA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 xml:space="preserve">                 Martínez</w:t>
      </w:r>
    </w:p>
    <w:p w14:paraId="08D59D4A" w14:textId="05FFDBD4" w:rsidR="00BF5FAA" w:rsidRDefault="00BF5FAA">
      <w:pPr>
        <w:rPr>
          <w:rFonts w:ascii="Bookman Old Style" w:hAnsi="Bookman Old Style"/>
          <w:sz w:val="56"/>
          <w:szCs w:val="56"/>
        </w:rPr>
      </w:pPr>
    </w:p>
    <w:p w14:paraId="43A1137B" w14:textId="6B806A51" w:rsidR="00BF5FAA" w:rsidRDefault="00BF5FAA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>Nombre:</w:t>
      </w:r>
    </w:p>
    <w:p w14:paraId="387B9957" w14:textId="35A10556" w:rsidR="00BF5FAA" w:rsidRDefault="00BF5FAA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 xml:space="preserve">           Sara Gálvez</w:t>
      </w:r>
    </w:p>
    <w:p w14:paraId="7D568ADB" w14:textId="7C19F2DC" w:rsidR="00BF5FAA" w:rsidRDefault="00BF5FAA">
      <w:pPr>
        <w:rPr>
          <w:rFonts w:ascii="Bookman Old Style" w:hAnsi="Bookman Old Style"/>
          <w:sz w:val="56"/>
          <w:szCs w:val="56"/>
        </w:rPr>
      </w:pPr>
    </w:p>
    <w:p w14:paraId="310DE446" w14:textId="70A83980" w:rsidR="00BF5FAA" w:rsidRDefault="00BF5FAA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>Grado:</w:t>
      </w:r>
    </w:p>
    <w:p w14:paraId="00B2E44E" w14:textId="751FC4F8" w:rsidR="00BF5FAA" w:rsidRDefault="00BF5FAA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 xml:space="preserve">         4to Admón. </w:t>
      </w:r>
    </w:p>
    <w:p w14:paraId="3AB86234" w14:textId="4E9C2D45" w:rsidR="00BF5FAA" w:rsidRDefault="00BF5FAA">
      <w:pPr>
        <w:rPr>
          <w:rFonts w:ascii="Bookman Old Style" w:hAnsi="Bookman Old Style"/>
          <w:sz w:val="56"/>
          <w:szCs w:val="56"/>
        </w:rPr>
      </w:pPr>
    </w:p>
    <w:p w14:paraId="67A49EDD" w14:textId="77777777" w:rsidR="00BF5FAA" w:rsidRDefault="00BF5FAA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>Catedrático:</w:t>
      </w:r>
    </w:p>
    <w:p w14:paraId="41DF7CA5" w14:textId="77777777" w:rsidR="00BF5FAA" w:rsidRDefault="00BF5FAA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 xml:space="preserve">                Mayte Escobar </w:t>
      </w:r>
    </w:p>
    <w:p w14:paraId="447CC64A" w14:textId="77777777" w:rsidR="00BF5FAA" w:rsidRDefault="00BF5FAA">
      <w:pPr>
        <w:rPr>
          <w:rFonts w:ascii="Bookman Old Style" w:hAnsi="Bookman Old Style"/>
          <w:sz w:val="56"/>
          <w:szCs w:val="56"/>
        </w:rPr>
      </w:pPr>
    </w:p>
    <w:p w14:paraId="285937DC" w14:textId="77777777" w:rsidR="00BF5FAA" w:rsidRDefault="00BF5FAA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>Curso:</w:t>
      </w:r>
    </w:p>
    <w:p w14:paraId="58819BBD" w14:textId="5ED463FD" w:rsidR="00BF5FAA" w:rsidRDefault="00BF5FAA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 xml:space="preserve">            Mercadotecnia  </w:t>
      </w:r>
    </w:p>
    <w:p w14:paraId="150CD188" w14:textId="27CF021C" w:rsidR="00BF5FAA" w:rsidRDefault="00BF5FAA">
      <w:pPr>
        <w:rPr>
          <w:rFonts w:ascii="Bookman Old Style" w:hAnsi="Bookman Old Style"/>
          <w:sz w:val="56"/>
          <w:szCs w:val="56"/>
        </w:rPr>
      </w:pPr>
    </w:p>
    <w:p w14:paraId="4B90AC63" w14:textId="7C0B9E5A" w:rsidR="00BF5FAA" w:rsidRDefault="00BF5FAA">
      <w:pPr>
        <w:rPr>
          <w:rFonts w:ascii="Bookman Old Style" w:hAnsi="Bookman Old Style"/>
          <w:sz w:val="56"/>
          <w:szCs w:val="56"/>
        </w:rPr>
      </w:pPr>
      <w:r w:rsidRPr="00BF5FAA">
        <w:lastRenderedPageBreak/>
        <w:drawing>
          <wp:inline distT="0" distB="0" distL="0" distR="0" wp14:anchorId="55529AA6" wp14:editId="04F5BC96">
            <wp:extent cx="2744892" cy="33051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45449" cy="330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56"/>
          <w:szCs w:val="56"/>
        </w:rPr>
        <w:t xml:space="preserve"> </w:t>
      </w:r>
      <w:r w:rsidRPr="00BF5FAA">
        <w:drawing>
          <wp:inline distT="0" distB="0" distL="0" distR="0" wp14:anchorId="51A03C44" wp14:editId="7F8713B2">
            <wp:extent cx="3419475" cy="1918280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5415" cy="192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6EB4A" w14:textId="1D2567F7" w:rsidR="00BF5FAA" w:rsidRDefault="00BF5FAA">
      <w:pPr>
        <w:rPr>
          <w:rFonts w:ascii="Bookman Old Style" w:hAnsi="Bookman Old Style"/>
          <w:sz w:val="56"/>
          <w:szCs w:val="56"/>
        </w:rPr>
      </w:pPr>
      <w:r w:rsidRPr="00BF5FAA">
        <w:drawing>
          <wp:inline distT="0" distB="0" distL="0" distR="0" wp14:anchorId="2C282F8E" wp14:editId="3EB3409A">
            <wp:extent cx="1753638" cy="22764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56296" cy="22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56"/>
          <w:szCs w:val="56"/>
        </w:rPr>
        <w:t xml:space="preserve"> </w:t>
      </w:r>
      <w:r w:rsidRPr="00BF5FAA">
        <w:drawing>
          <wp:inline distT="0" distB="0" distL="0" distR="0" wp14:anchorId="3F122069" wp14:editId="5B9B4C64">
            <wp:extent cx="3610575" cy="247650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2580" cy="247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3B4A0" w14:textId="77777777" w:rsidR="00BF5FAA" w:rsidRPr="00BF5FAA" w:rsidRDefault="00BF5FAA">
      <w:pPr>
        <w:rPr>
          <w:rFonts w:ascii="Bookman Old Style" w:hAnsi="Bookman Old Style"/>
          <w:sz w:val="56"/>
          <w:szCs w:val="56"/>
        </w:rPr>
      </w:pPr>
    </w:p>
    <w:sectPr w:rsidR="00BF5FAA" w:rsidRPr="00BF5FAA" w:rsidSect="00BF5FAA">
      <w:pgSz w:w="12240" w:h="15840"/>
      <w:pgMar w:top="1417" w:right="1701" w:bottom="1417" w:left="1701" w:header="708" w:footer="708" w:gutter="0"/>
      <w:pgBorders w:offsetFrom="page">
        <w:top w:val="thinThickThinSmallGap" w:sz="24" w:space="24" w:color="9999FF"/>
        <w:left w:val="thinThickThinSmallGap" w:sz="24" w:space="24" w:color="9999FF"/>
        <w:bottom w:val="thinThickThinSmallGap" w:sz="24" w:space="24" w:color="9999FF"/>
        <w:right w:val="thinThickThinSmallGap" w:sz="24" w:space="24" w:color="9999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FAA"/>
    <w:rsid w:val="00BF5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40A199D"/>
  <w15:chartTrackingRefBased/>
  <w15:docId w15:val="{7E24F856-46CF-41C8-A2A4-E0DAD3209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32</Words>
  <Characters>180</Characters>
  <Application>Microsoft Office Word</Application>
  <DocSecurity>0</DocSecurity>
  <Lines>1</Lines>
  <Paragraphs>1</Paragraphs>
  <ScaleCrop>false</ScaleCrop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DEYLER</dc:creator>
  <cp:keywords/>
  <dc:description/>
  <cp:lastModifiedBy>DEYLER</cp:lastModifiedBy>
  <cp:revision>2</cp:revision>
  <dcterms:created xsi:type="dcterms:W3CDTF">2021-06-16T13:47:00Z</dcterms:created>
  <dcterms:modified xsi:type="dcterms:W3CDTF">2021-06-16T17:15:00Z</dcterms:modified>
</cp:coreProperties>
</file>