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528C6" w14:textId="6CDD8293" w:rsidR="001C1E9D" w:rsidRPr="001C1E9D" w:rsidRDefault="001C1E9D" w:rsidP="001C1E9D">
      <w:pPr>
        <w:jc w:val="center"/>
        <w:rPr>
          <w:rFonts w:ascii="Cooper Black" w:hAnsi="Cooper Black"/>
          <w:color w:val="0070C0"/>
          <w:sz w:val="32"/>
          <w:szCs w:val="32"/>
        </w:rPr>
      </w:pPr>
      <w:r w:rsidRPr="001C1E9D">
        <w:drawing>
          <wp:anchor distT="0" distB="0" distL="114300" distR="114300" simplePos="0" relativeHeight="251658240" behindDoc="0" locked="0" layoutInCell="1" allowOverlap="1" wp14:anchorId="3002755D" wp14:editId="74C58622">
            <wp:simplePos x="0" y="0"/>
            <wp:positionH relativeFrom="margin">
              <wp:posOffset>-80192</wp:posOffset>
            </wp:positionH>
            <wp:positionV relativeFrom="paragraph">
              <wp:posOffset>391885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E9D">
        <w:rPr>
          <w:rFonts w:ascii="Cooper Black" w:hAnsi="Cooper Black"/>
          <w:color w:val="0070C0"/>
          <w:sz w:val="32"/>
          <w:szCs w:val="32"/>
        </w:rPr>
        <w:t>Tarea#3 Legislación</w:t>
      </w:r>
    </w:p>
    <w:p w14:paraId="51D6FB5E" w14:textId="03624AD5" w:rsidR="001C1E9D" w:rsidRDefault="001C1E9D">
      <w:r>
        <w:t xml:space="preserve"> </w:t>
      </w:r>
    </w:p>
    <w:p w14:paraId="34588183" w14:textId="29579A12" w:rsidR="001C1E9D" w:rsidRDefault="001C1E9D">
      <w:r>
        <w:br w:type="page"/>
      </w:r>
      <w:r w:rsidRPr="001C1E9D">
        <w:lastRenderedPageBreak/>
        <w:drawing>
          <wp:anchor distT="0" distB="0" distL="114300" distR="114300" simplePos="0" relativeHeight="251659264" behindDoc="0" locked="0" layoutInCell="1" allowOverlap="1" wp14:anchorId="20BE7D2E" wp14:editId="6964BAA9">
            <wp:simplePos x="0" y="0"/>
            <wp:positionH relativeFrom="column">
              <wp:posOffset>-6078</wp:posOffset>
            </wp:positionH>
            <wp:positionV relativeFrom="paragraph">
              <wp:posOffset>91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1E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E9D"/>
    <w:rsid w:val="001C1E9D"/>
    <w:rsid w:val="005C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6C950"/>
  <w15:chartTrackingRefBased/>
  <w15:docId w15:val="{C75CC126-A9DB-458B-B8A3-B1B02DD6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Oroxón</dc:creator>
  <cp:keywords/>
  <dc:description/>
  <cp:lastModifiedBy>Kevin Oroxón</cp:lastModifiedBy>
  <cp:revision>1</cp:revision>
  <dcterms:created xsi:type="dcterms:W3CDTF">2021-08-09T15:12:00Z</dcterms:created>
  <dcterms:modified xsi:type="dcterms:W3CDTF">2021-08-09T15:18:00Z</dcterms:modified>
</cp:coreProperties>
</file>