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892647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  <w:bookmarkStart w:id="0" w:name="_GoBack"/>
      <w:bookmarkEnd w:id="0"/>
      <w:r w:rsidRPr="001A006F">
        <w:rPr>
          <w:rFonts w:ascii="Comic Sans MS" w:hAnsi="Comic Sans MS"/>
          <w:sz w:val="32"/>
          <w:szCs w:val="32"/>
          <w:lang w:val="es-MX"/>
        </w:rPr>
        <w:t>Eric Cartean te invita a su fiesta de</w:t>
      </w: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  <w:r w:rsidRPr="001A006F">
        <w:rPr>
          <w:rFonts w:ascii="Comic Sans MS" w:hAnsi="Comic Sans MS"/>
          <w:sz w:val="32"/>
          <w:szCs w:val="32"/>
          <w:lang w:val="es-MX"/>
        </w:rPr>
        <w:t>Disfraces</w:t>
      </w:r>
    </w:p>
    <w:p w:rsid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  <w:r w:rsidRPr="001A006F">
        <w:rPr>
          <w:rFonts w:ascii="Comic Sans MS" w:hAnsi="Comic Sans MS"/>
          <w:sz w:val="32"/>
          <w:szCs w:val="32"/>
          <w:lang w:val="es-MX"/>
        </w:rPr>
        <w:t xml:space="preserve">Estarán sus amigos </w:t>
      </w:r>
      <w:proofErr w:type="spellStart"/>
      <w:r w:rsidRPr="001A006F">
        <w:rPr>
          <w:rFonts w:ascii="Comic Sans MS" w:hAnsi="Comic Sans MS"/>
          <w:sz w:val="32"/>
          <w:szCs w:val="32"/>
          <w:lang w:val="es-MX"/>
        </w:rPr>
        <w:t>Kail</w:t>
      </w:r>
      <w:proofErr w:type="spellEnd"/>
      <w:r w:rsidRPr="001A006F">
        <w:rPr>
          <w:rFonts w:ascii="Comic Sans MS" w:hAnsi="Comic Sans MS"/>
          <w:sz w:val="32"/>
          <w:szCs w:val="32"/>
          <w:lang w:val="es-MX"/>
        </w:rPr>
        <w:t>, Stan y Kenny.</w:t>
      </w:r>
    </w:p>
    <w:p w:rsid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  <w:r w:rsidRPr="001A006F">
        <w:rPr>
          <w:rFonts w:ascii="Comic Sans MS" w:hAnsi="Comic Sans MS"/>
          <w:sz w:val="32"/>
          <w:szCs w:val="32"/>
          <w:lang w:val="es-MX"/>
        </w:rPr>
        <w:t xml:space="preserve">Habrá comida hecha por </w:t>
      </w:r>
      <w:proofErr w:type="spellStart"/>
      <w:r w:rsidRPr="001A006F">
        <w:rPr>
          <w:rFonts w:ascii="Comic Sans MS" w:hAnsi="Comic Sans MS"/>
          <w:sz w:val="32"/>
          <w:szCs w:val="32"/>
          <w:lang w:val="es-MX"/>
        </w:rPr>
        <w:t>Cheff</w:t>
      </w:r>
      <w:proofErr w:type="spellEnd"/>
      <w:r w:rsidRPr="001A006F">
        <w:rPr>
          <w:rFonts w:ascii="Comic Sans MS" w:hAnsi="Comic Sans MS"/>
          <w:sz w:val="32"/>
          <w:szCs w:val="32"/>
          <w:lang w:val="es-MX"/>
        </w:rPr>
        <w:t>.</w:t>
      </w:r>
    </w:p>
    <w:p w:rsid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</w:p>
    <w:p w:rsidR="001A006F" w:rsidRPr="001A006F" w:rsidRDefault="001A006F" w:rsidP="001A006F">
      <w:pPr>
        <w:jc w:val="center"/>
        <w:rPr>
          <w:rFonts w:ascii="Comic Sans MS" w:hAnsi="Comic Sans MS"/>
          <w:sz w:val="32"/>
          <w:szCs w:val="32"/>
          <w:lang w:val="es-MX"/>
        </w:rPr>
      </w:pPr>
      <w:r w:rsidRPr="001A006F">
        <w:rPr>
          <w:rFonts w:ascii="Comic Sans MS" w:hAnsi="Comic Sans MS"/>
          <w:sz w:val="32"/>
          <w:szCs w:val="32"/>
          <w:lang w:val="es-MX"/>
        </w:rPr>
        <w:t>Traer Regalo.</w:t>
      </w:r>
    </w:p>
    <w:sectPr w:rsidR="001A006F" w:rsidRPr="001A006F" w:rsidSect="001A006F">
      <w:headerReference w:type="default" r:id="rId6"/>
      <w:pgSz w:w="12240" w:h="15840"/>
      <w:pgMar w:top="1417" w:right="1701" w:bottom="1417" w:left="1701" w:header="708" w:footer="708" w:gutter="0"/>
      <w:pgBorders w:offsetFrom="page">
        <w:top w:val="pumpkin1" w:sz="31" w:space="24" w:color="auto"/>
        <w:left w:val="pumpkin1" w:sz="31" w:space="24" w:color="auto"/>
        <w:bottom w:val="pumpkin1" w:sz="31" w:space="24" w:color="auto"/>
        <w:right w:val="pumpkin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B8" w:rsidRDefault="003155B8" w:rsidP="001A006F">
      <w:pPr>
        <w:spacing w:after="0" w:line="240" w:lineRule="auto"/>
      </w:pPr>
      <w:r>
        <w:separator/>
      </w:r>
    </w:p>
  </w:endnote>
  <w:endnote w:type="continuationSeparator" w:id="0">
    <w:p w:rsidR="003155B8" w:rsidRDefault="003155B8" w:rsidP="001A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B8" w:rsidRDefault="003155B8" w:rsidP="001A006F">
      <w:pPr>
        <w:spacing w:after="0" w:line="240" w:lineRule="auto"/>
      </w:pPr>
      <w:r>
        <w:separator/>
      </w:r>
    </w:p>
  </w:footnote>
  <w:footnote w:type="continuationSeparator" w:id="0">
    <w:p w:rsidR="003155B8" w:rsidRDefault="003155B8" w:rsidP="001A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6F" w:rsidRDefault="001A006F">
    <w:pPr>
      <w:pStyle w:val="Encabezado"/>
      <w:rPr>
        <w:lang w:val="es-MX"/>
      </w:rPr>
    </w:pPr>
  </w:p>
  <w:p w:rsidR="001A006F" w:rsidRDefault="001A006F">
    <w:pPr>
      <w:pStyle w:val="Encabezado"/>
      <w:rPr>
        <w:lang w:val="es-MX"/>
      </w:rPr>
    </w:pPr>
  </w:p>
  <w:p w:rsidR="001A006F" w:rsidRDefault="001A006F">
    <w:pPr>
      <w:pStyle w:val="Encabezado"/>
      <w:rPr>
        <w:lang w:val="es-MX"/>
      </w:rPr>
    </w:pPr>
    <w:r>
      <w:rPr>
        <w:lang w:val="es-MX"/>
      </w:rPr>
      <w:t>Linda Estrada</w:t>
    </w:r>
  </w:p>
  <w:p w:rsidR="001A006F" w:rsidRPr="001A006F" w:rsidRDefault="001A006F">
    <w:pPr>
      <w:pStyle w:val="Encabezado"/>
      <w:rPr>
        <w:lang w:val="es-MX"/>
      </w:rPr>
    </w:pPr>
    <w:r>
      <w:rPr>
        <w:lang w:val="es-MX"/>
      </w:rPr>
      <w:t>4to. Secretariado Bilingüe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6F"/>
    <w:rsid w:val="001A006F"/>
    <w:rsid w:val="003155B8"/>
    <w:rsid w:val="008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CDA85"/>
  <w15:chartTrackingRefBased/>
  <w15:docId w15:val="{83EE5590-B057-463E-9C9B-E5767E2B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0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06F"/>
  </w:style>
  <w:style w:type="paragraph" w:styleId="Piedepgina">
    <w:name w:val="footer"/>
    <w:basedOn w:val="Normal"/>
    <w:link w:val="PiedepginaCar"/>
    <w:uiPriority w:val="99"/>
    <w:unhideWhenUsed/>
    <w:rsid w:val="001A00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2021-06-01T23:27:00Z</dcterms:created>
  <dcterms:modified xsi:type="dcterms:W3CDTF">2021-06-01T23:30:00Z</dcterms:modified>
</cp:coreProperties>
</file>