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89C" w14:textId="440FEB82" w:rsidR="00B04DDE" w:rsidRPr="005A49AA" w:rsidRDefault="0058628A">
      <w:pPr>
        <w:rPr>
          <w:sz w:val="40"/>
          <w:szCs w:val="40"/>
        </w:rPr>
      </w:pPr>
      <w:r w:rsidRPr="005A49AA">
        <w:rPr>
          <w:b/>
          <w:bCs/>
          <w:sz w:val="40"/>
          <w:szCs w:val="40"/>
        </w:rPr>
        <w:t>E</w:t>
      </w:r>
      <w:r w:rsidRPr="005A49AA">
        <w:rPr>
          <w:sz w:val="40"/>
          <w:szCs w:val="40"/>
        </w:rPr>
        <w:t>L</w:t>
      </w:r>
      <w:r w:rsidR="008B51D8" w:rsidRPr="005A49AA">
        <w:rPr>
          <w:sz w:val="40"/>
          <w:szCs w:val="40"/>
        </w:rPr>
        <w:t xml:space="preserve"> </w:t>
      </w:r>
      <w:r w:rsidR="00B04DDE" w:rsidRPr="005A49AA">
        <w:rPr>
          <w:sz w:val="40"/>
          <w:szCs w:val="40"/>
        </w:rPr>
        <w:t>89,95</w:t>
      </w:r>
      <w:r w:rsidR="00D52FD3" w:rsidRPr="005A49AA">
        <w:rPr>
          <w:sz w:val="40"/>
          <w:szCs w:val="40"/>
        </w:rPr>
        <w:t xml:space="preserve">% de los estudiantes </w:t>
      </w:r>
      <w:r w:rsidR="009C709E" w:rsidRPr="005A49AA">
        <w:rPr>
          <w:sz w:val="40"/>
          <w:szCs w:val="40"/>
        </w:rPr>
        <w:t xml:space="preserve">que han realizado </w:t>
      </w:r>
      <w:r w:rsidR="005A23E2" w:rsidRPr="005A49AA">
        <w:rPr>
          <w:sz w:val="40"/>
          <w:szCs w:val="40"/>
        </w:rPr>
        <w:t>este año la prueba de acceso</w:t>
      </w:r>
      <w:r w:rsidR="000E5246" w:rsidRPr="005A49AA">
        <w:rPr>
          <w:sz w:val="40"/>
          <w:szCs w:val="40"/>
        </w:rPr>
        <w:t xml:space="preserve"> a la universidad </w:t>
      </w:r>
      <w:r w:rsidR="00104AA7" w:rsidRPr="005A49AA">
        <w:rPr>
          <w:sz w:val="40"/>
          <w:szCs w:val="40"/>
        </w:rPr>
        <w:t xml:space="preserve">las han </w:t>
      </w:r>
      <w:proofErr w:type="spellStart"/>
      <w:r w:rsidR="00104AA7" w:rsidRPr="005A49AA">
        <w:rPr>
          <w:sz w:val="40"/>
          <w:szCs w:val="40"/>
        </w:rPr>
        <w:t>aprobado</w:t>
      </w:r>
      <w:proofErr w:type="gramStart"/>
      <w:r w:rsidR="00104AA7" w:rsidRPr="005A49AA">
        <w:rPr>
          <w:sz w:val="40"/>
          <w:szCs w:val="40"/>
        </w:rPr>
        <w:t>,</w:t>
      </w:r>
      <w:r w:rsidR="00824C83" w:rsidRPr="005A49AA">
        <w:rPr>
          <w:sz w:val="40"/>
          <w:szCs w:val="40"/>
        </w:rPr>
        <w:t>según</w:t>
      </w:r>
      <w:proofErr w:type="spellEnd"/>
      <w:proofErr w:type="gramEnd"/>
      <w:r w:rsidR="00824C83" w:rsidRPr="005A49AA">
        <w:rPr>
          <w:sz w:val="40"/>
          <w:szCs w:val="40"/>
        </w:rPr>
        <w:t xml:space="preserve"> fuentes del centro universitario</w:t>
      </w:r>
      <w:r w:rsidR="00423629" w:rsidRPr="005A49AA">
        <w:rPr>
          <w:sz w:val="40"/>
          <w:szCs w:val="40"/>
        </w:rPr>
        <w:t xml:space="preserve"> . De los 4,585 </w:t>
      </w:r>
      <w:r w:rsidR="008F451C" w:rsidRPr="005A49AA">
        <w:rPr>
          <w:sz w:val="40"/>
          <w:szCs w:val="40"/>
        </w:rPr>
        <w:t>estudiantes que efectuaron la pasada</w:t>
      </w:r>
      <w:r w:rsidR="00593164" w:rsidRPr="005A49AA">
        <w:rPr>
          <w:sz w:val="40"/>
          <w:szCs w:val="40"/>
        </w:rPr>
        <w:t>.</w:t>
      </w:r>
      <w:bookmarkStart w:id="0" w:name="_GoBack"/>
      <w:bookmarkEnd w:id="0"/>
    </w:p>
    <w:p w14:paraId="333592BE" w14:textId="77777777" w:rsidR="00593164" w:rsidRPr="005A49AA" w:rsidRDefault="00593164">
      <w:pPr>
        <w:rPr>
          <w:sz w:val="40"/>
          <w:szCs w:val="40"/>
        </w:rPr>
      </w:pPr>
    </w:p>
    <w:p w14:paraId="294B5419" w14:textId="20D7A0FA" w:rsidR="00593164" w:rsidRPr="005A49AA" w:rsidRDefault="00593164" w:rsidP="00935D96">
      <w:pPr>
        <w:rPr>
          <w:sz w:val="40"/>
          <w:szCs w:val="40"/>
        </w:rPr>
      </w:pPr>
      <w:r w:rsidRPr="005A49AA">
        <w:rPr>
          <w:sz w:val="40"/>
          <w:szCs w:val="40"/>
        </w:rPr>
        <w:t xml:space="preserve">Semana los </w:t>
      </w:r>
      <w:proofErr w:type="spellStart"/>
      <w:r w:rsidRPr="005A49AA">
        <w:rPr>
          <w:sz w:val="40"/>
          <w:szCs w:val="40"/>
        </w:rPr>
        <w:t>examenes</w:t>
      </w:r>
      <w:proofErr w:type="spellEnd"/>
      <w:r w:rsidR="008510E0" w:rsidRPr="005A49AA">
        <w:rPr>
          <w:sz w:val="40"/>
          <w:szCs w:val="40"/>
        </w:rPr>
        <w:t xml:space="preserve">, de la actividad un total de </w:t>
      </w:r>
      <w:r w:rsidR="00022EFF" w:rsidRPr="005A49AA">
        <w:rPr>
          <w:sz w:val="40"/>
          <w:szCs w:val="40"/>
        </w:rPr>
        <w:t xml:space="preserve"> 4,1</w:t>
      </w:r>
      <w:r w:rsidR="0054494D" w:rsidRPr="005A49AA">
        <w:rPr>
          <w:sz w:val="40"/>
          <w:szCs w:val="40"/>
        </w:rPr>
        <w:t>3</w:t>
      </w:r>
      <w:r w:rsidR="00022EFF" w:rsidRPr="005A49AA">
        <w:rPr>
          <w:sz w:val="40"/>
          <w:szCs w:val="40"/>
        </w:rPr>
        <w:t>4</w:t>
      </w:r>
      <w:r w:rsidR="00373AC7" w:rsidRPr="005A49AA">
        <w:rPr>
          <w:sz w:val="40"/>
          <w:szCs w:val="40"/>
        </w:rPr>
        <w:t xml:space="preserve"> alumnos superaron la prueba</w:t>
      </w:r>
      <w:r w:rsidR="0018239C" w:rsidRPr="005A49AA">
        <w:rPr>
          <w:sz w:val="40"/>
          <w:szCs w:val="40"/>
        </w:rPr>
        <w:t xml:space="preserve"> mientras que un total </w:t>
      </w:r>
      <w:r w:rsidR="00603CD5" w:rsidRPr="005A49AA">
        <w:rPr>
          <w:sz w:val="40"/>
          <w:szCs w:val="40"/>
        </w:rPr>
        <w:t>de 447</w:t>
      </w:r>
      <w:r w:rsidR="00B61DAA" w:rsidRPr="005A49AA">
        <w:rPr>
          <w:sz w:val="40"/>
          <w:szCs w:val="40"/>
        </w:rPr>
        <w:t xml:space="preserve"> el 9,76% </w:t>
      </w:r>
      <w:r w:rsidR="006A5460" w:rsidRPr="005A49AA">
        <w:rPr>
          <w:sz w:val="40"/>
          <w:szCs w:val="40"/>
        </w:rPr>
        <w:t xml:space="preserve">han </w:t>
      </w:r>
      <w:proofErr w:type="spellStart"/>
      <w:r w:rsidR="006A5460" w:rsidRPr="005A49AA">
        <w:rPr>
          <w:sz w:val="40"/>
          <w:szCs w:val="40"/>
        </w:rPr>
        <w:t>optenido</w:t>
      </w:r>
      <w:proofErr w:type="spellEnd"/>
      <w:r w:rsidR="006A5460" w:rsidRPr="005A49AA">
        <w:rPr>
          <w:sz w:val="40"/>
          <w:szCs w:val="40"/>
        </w:rPr>
        <w:t xml:space="preserve"> la calificación</w:t>
      </w:r>
      <w:r w:rsidR="005B70E4" w:rsidRPr="005A49AA">
        <w:rPr>
          <w:sz w:val="40"/>
          <w:szCs w:val="40"/>
        </w:rPr>
        <w:t xml:space="preserve"> de no aptos y </w:t>
      </w:r>
      <w:proofErr w:type="spellStart"/>
      <w:r w:rsidR="005B70E4" w:rsidRPr="005A49AA">
        <w:rPr>
          <w:sz w:val="40"/>
          <w:szCs w:val="40"/>
        </w:rPr>
        <w:t>deberan</w:t>
      </w:r>
      <w:proofErr w:type="spellEnd"/>
      <w:r w:rsidR="005B70E4" w:rsidRPr="005A49AA">
        <w:rPr>
          <w:sz w:val="40"/>
          <w:szCs w:val="40"/>
        </w:rPr>
        <w:t xml:space="preserve"> </w:t>
      </w:r>
      <w:proofErr w:type="spellStart"/>
      <w:r w:rsidR="005B70E4" w:rsidRPr="005A49AA">
        <w:rPr>
          <w:sz w:val="40"/>
          <w:szCs w:val="40"/>
        </w:rPr>
        <w:t>rrepetir</w:t>
      </w:r>
      <w:proofErr w:type="spellEnd"/>
      <w:r w:rsidR="00890CE8" w:rsidRPr="005A49AA">
        <w:rPr>
          <w:sz w:val="40"/>
          <w:szCs w:val="40"/>
        </w:rPr>
        <w:t xml:space="preserve"> la prueba en septiembre</w:t>
      </w:r>
    </w:p>
    <w:p w14:paraId="0B476DD1" w14:textId="4E4C99FB" w:rsidR="001F385E" w:rsidRPr="005A49AA" w:rsidRDefault="001F385E" w:rsidP="00935D96">
      <w:pPr>
        <w:rPr>
          <w:sz w:val="40"/>
          <w:szCs w:val="40"/>
        </w:rPr>
      </w:pPr>
    </w:p>
    <w:p w14:paraId="43B378CF" w14:textId="58B1FB13" w:rsidR="00EE311F" w:rsidRPr="005A49AA" w:rsidRDefault="001F385E" w:rsidP="00CC5426">
      <w:pPr>
        <w:jc w:val="center"/>
        <w:rPr>
          <w:rStyle w:val="Textoennegrita"/>
          <w:sz w:val="40"/>
          <w:szCs w:val="40"/>
        </w:rPr>
      </w:pPr>
      <w:r w:rsidRPr="005A49AA">
        <w:rPr>
          <w:rStyle w:val="Textoennegrita"/>
          <w:sz w:val="40"/>
          <w:szCs w:val="40"/>
          <w:u w:val="single"/>
        </w:rPr>
        <w:t>De los 3</w:t>
      </w:r>
      <w:r w:rsidR="002253CD" w:rsidRPr="005A49AA">
        <w:rPr>
          <w:rStyle w:val="Textoennegrita"/>
          <w:sz w:val="40"/>
          <w:szCs w:val="40"/>
          <w:u w:val="single"/>
        </w:rPr>
        <w:t>,4</w:t>
      </w:r>
      <w:r w:rsidRPr="005A49AA">
        <w:rPr>
          <w:rStyle w:val="Textoennegrita"/>
          <w:sz w:val="40"/>
          <w:szCs w:val="40"/>
          <w:u w:val="single"/>
        </w:rPr>
        <w:t>66 alumnos</w:t>
      </w:r>
      <w:r w:rsidR="00EC01EE" w:rsidRPr="005A49AA">
        <w:rPr>
          <w:rStyle w:val="Textoennegrita"/>
          <w:sz w:val="40"/>
          <w:szCs w:val="40"/>
          <w:u w:val="single"/>
        </w:rPr>
        <w:t xml:space="preserve"> procedentes de 2°</w:t>
      </w:r>
      <w:r w:rsidR="00EC01EE" w:rsidRPr="005A49AA">
        <w:rPr>
          <w:rStyle w:val="Textoennegrita"/>
          <w:sz w:val="40"/>
          <w:szCs w:val="40"/>
        </w:rPr>
        <w:t xml:space="preserve"> </w:t>
      </w:r>
      <w:r w:rsidR="000225D4" w:rsidRPr="005A49AA">
        <w:rPr>
          <w:rStyle w:val="Textoennegrita"/>
          <w:sz w:val="40"/>
          <w:szCs w:val="40"/>
        </w:rPr>
        <w:t>de</w:t>
      </w:r>
      <w:r w:rsidR="00C45629" w:rsidRPr="005A49AA">
        <w:rPr>
          <w:rStyle w:val="Textoennegrita"/>
          <w:sz w:val="40"/>
          <w:szCs w:val="40"/>
        </w:rPr>
        <w:t xml:space="preserve"> </w:t>
      </w:r>
      <w:r w:rsidR="005F4965" w:rsidRPr="005A49AA">
        <w:rPr>
          <w:rStyle w:val="Textoennegrita"/>
          <w:sz w:val="40"/>
          <w:szCs w:val="40"/>
        </w:rPr>
        <w:t xml:space="preserve"> los 3</w:t>
      </w:r>
      <w:r w:rsidR="005F7261" w:rsidRPr="005A49AA">
        <w:rPr>
          <w:rStyle w:val="Textoennegrita"/>
          <w:sz w:val="40"/>
          <w:szCs w:val="40"/>
        </w:rPr>
        <w:t xml:space="preserve">,466 </w:t>
      </w:r>
      <w:r w:rsidR="00AC7F9B" w:rsidRPr="005A49AA">
        <w:rPr>
          <w:rStyle w:val="Textoennegrita"/>
          <w:sz w:val="40"/>
          <w:szCs w:val="40"/>
        </w:rPr>
        <w:t>pr</w:t>
      </w:r>
      <w:r w:rsidR="002B799B" w:rsidRPr="005A49AA">
        <w:rPr>
          <w:rStyle w:val="Textoennegrita"/>
          <w:sz w:val="40"/>
          <w:szCs w:val="40"/>
        </w:rPr>
        <w:t>o</w:t>
      </w:r>
      <w:r w:rsidR="00AC7F9B" w:rsidRPr="005A49AA">
        <w:rPr>
          <w:rStyle w:val="Textoennegrita"/>
          <w:sz w:val="40"/>
          <w:szCs w:val="40"/>
        </w:rPr>
        <w:t>cedentes de 2°</w:t>
      </w:r>
      <w:r w:rsidR="00AC7F9B" w:rsidRPr="005A49AA">
        <w:rPr>
          <w:rStyle w:val="Textoennegrita"/>
          <w:sz w:val="40"/>
          <w:szCs w:val="40"/>
          <w:u w:val="single"/>
        </w:rPr>
        <w:t xml:space="preserve"> </w:t>
      </w:r>
      <w:r w:rsidR="00D637E4" w:rsidRPr="005A49AA">
        <w:rPr>
          <w:rStyle w:val="Textoennegrita"/>
          <w:sz w:val="40"/>
          <w:szCs w:val="40"/>
          <w:u w:val="single"/>
        </w:rPr>
        <w:t xml:space="preserve">de bachillerato han aprobado </w:t>
      </w:r>
      <w:r w:rsidR="002C2BC2" w:rsidRPr="005A49AA">
        <w:rPr>
          <w:rStyle w:val="Textoennegrita"/>
          <w:sz w:val="40"/>
          <w:szCs w:val="40"/>
          <w:u w:val="single"/>
        </w:rPr>
        <w:t xml:space="preserve">3.106 </w:t>
      </w:r>
      <w:r w:rsidR="00893F5F" w:rsidRPr="005A49AA">
        <w:rPr>
          <w:rStyle w:val="Textoennegrita"/>
          <w:sz w:val="40"/>
          <w:szCs w:val="40"/>
          <w:u w:val="single"/>
        </w:rPr>
        <w:t xml:space="preserve"> el </w:t>
      </w:r>
      <w:r w:rsidR="0017634A" w:rsidRPr="005A49AA">
        <w:rPr>
          <w:rStyle w:val="Textoennegrita"/>
          <w:sz w:val="40"/>
          <w:szCs w:val="40"/>
          <w:u w:val="single"/>
        </w:rPr>
        <w:t xml:space="preserve">          </w:t>
      </w:r>
      <w:r w:rsidR="00893F5F" w:rsidRPr="005A49AA">
        <w:rPr>
          <w:rStyle w:val="Textoennegrita"/>
          <w:sz w:val="40"/>
          <w:szCs w:val="40"/>
          <w:u w:val="single"/>
        </w:rPr>
        <w:t>89,</w:t>
      </w:r>
      <w:r w:rsidR="00AA225E" w:rsidRPr="005A49AA">
        <w:rPr>
          <w:rStyle w:val="Textoennegrita"/>
          <w:sz w:val="40"/>
          <w:szCs w:val="40"/>
          <w:u w:val="single"/>
        </w:rPr>
        <w:t xml:space="preserve">61% </w:t>
      </w:r>
      <w:r w:rsidR="00CD2C1B" w:rsidRPr="005A49AA">
        <w:rPr>
          <w:rStyle w:val="Textoennegrita"/>
          <w:sz w:val="40"/>
          <w:szCs w:val="40"/>
          <w:u w:val="single"/>
        </w:rPr>
        <w:t xml:space="preserve"> </w:t>
      </w:r>
      <w:r w:rsidR="00CD2C1B" w:rsidRPr="005A49AA">
        <w:rPr>
          <w:rStyle w:val="Textoennegrita"/>
          <w:sz w:val="40"/>
          <w:szCs w:val="40"/>
        </w:rPr>
        <w:t xml:space="preserve">y han </w:t>
      </w:r>
      <w:proofErr w:type="spellStart"/>
      <w:r w:rsidR="00CD2C1B" w:rsidRPr="005A49AA">
        <w:rPr>
          <w:rStyle w:val="Textoennegrita"/>
          <w:sz w:val="40"/>
          <w:szCs w:val="40"/>
        </w:rPr>
        <w:t>supendido</w:t>
      </w:r>
      <w:proofErr w:type="spellEnd"/>
      <w:r w:rsidR="00F470A8" w:rsidRPr="005A49AA">
        <w:rPr>
          <w:rStyle w:val="Textoennegrita"/>
          <w:sz w:val="40"/>
          <w:szCs w:val="40"/>
        </w:rPr>
        <w:t xml:space="preserve"> 343</w:t>
      </w:r>
      <w:r w:rsidR="00DC56F9" w:rsidRPr="005A49AA">
        <w:rPr>
          <w:rStyle w:val="Textoennegrita"/>
          <w:sz w:val="40"/>
          <w:szCs w:val="40"/>
        </w:rPr>
        <w:t xml:space="preserve"> el 9,</w:t>
      </w:r>
      <w:r w:rsidR="00513C49" w:rsidRPr="005A49AA">
        <w:rPr>
          <w:rStyle w:val="Textoennegrita"/>
          <w:sz w:val="40"/>
          <w:szCs w:val="40"/>
        </w:rPr>
        <w:t>90%</w:t>
      </w:r>
    </w:p>
    <w:p w14:paraId="3EF9F8AB" w14:textId="16C5A020" w:rsidR="00513C49" w:rsidRPr="005A49AA" w:rsidRDefault="00513C49" w:rsidP="00CC5426">
      <w:pPr>
        <w:jc w:val="center"/>
        <w:rPr>
          <w:rStyle w:val="Textoennegrita"/>
          <w:sz w:val="40"/>
          <w:szCs w:val="40"/>
        </w:rPr>
      </w:pPr>
    </w:p>
    <w:p w14:paraId="369CA399" w14:textId="77777777" w:rsidR="00513C49" w:rsidRPr="005A49AA" w:rsidRDefault="00513C49" w:rsidP="00513C49">
      <w:pPr>
        <w:rPr>
          <w:rStyle w:val="nfasis"/>
          <w:i w:val="0"/>
          <w:iCs w:val="0"/>
          <w:sz w:val="40"/>
          <w:szCs w:val="40"/>
        </w:rPr>
      </w:pPr>
    </w:p>
    <w:p w14:paraId="627B7048" w14:textId="535BEABB" w:rsidR="003411E9" w:rsidRPr="005A49AA" w:rsidRDefault="00D82827" w:rsidP="008A52E9">
      <w:pPr>
        <w:rPr>
          <w:rStyle w:val="nfasis"/>
          <w:i w:val="0"/>
          <w:iCs w:val="0"/>
          <w:sz w:val="40"/>
          <w:szCs w:val="40"/>
        </w:rPr>
      </w:pPr>
      <w:r w:rsidRPr="005A49AA">
        <w:rPr>
          <w:rStyle w:val="nfasis"/>
          <w:i w:val="0"/>
          <w:iCs w:val="0"/>
          <w:sz w:val="40"/>
          <w:szCs w:val="40"/>
        </w:rPr>
        <w:t xml:space="preserve"> El </w:t>
      </w:r>
      <w:r w:rsidR="001014B5" w:rsidRPr="005A49AA">
        <w:rPr>
          <w:rStyle w:val="nfasis"/>
          <w:i w:val="0"/>
          <w:iCs w:val="0"/>
          <w:sz w:val="40"/>
          <w:szCs w:val="40"/>
          <w:u w:val="single"/>
        </w:rPr>
        <w:t xml:space="preserve">pasado año </w:t>
      </w:r>
      <w:proofErr w:type="spellStart"/>
      <w:r w:rsidR="001014B5" w:rsidRPr="005A49AA">
        <w:rPr>
          <w:rStyle w:val="nfasis"/>
          <w:i w:val="0"/>
          <w:iCs w:val="0"/>
          <w:sz w:val="40"/>
          <w:szCs w:val="40"/>
          <w:u w:val="single"/>
        </w:rPr>
        <w:t>aprobqron</w:t>
      </w:r>
      <w:proofErr w:type="spellEnd"/>
      <w:r w:rsidR="001014B5" w:rsidRPr="005A49AA">
        <w:rPr>
          <w:rStyle w:val="nfasis"/>
          <w:i w:val="0"/>
          <w:iCs w:val="0"/>
          <w:sz w:val="40"/>
          <w:szCs w:val="40"/>
          <w:u w:val="single"/>
        </w:rPr>
        <w:t xml:space="preserve"> el </w:t>
      </w:r>
      <w:r w:rsidR="00B22678" w:rsidRPr="005A49AA">
        <w:rPr>
          <w:rStyle w:val="nfasis"/>
          <w:i w:val="0"/>
          <w:iCs w:val="0"/>
          <w:sz w:val="40"/>
          <w:szCs w:val="40"/>
          <w:u w:val="single"/>
        </w:rPr>
        <w:t xml:space="preserve">90,48 </w:t>
      </w:r>
      <w:r w:rsidR="002F6D71" w:rsidRPr="005A49AA">
        <w:rPr>
          <w:rStyle w:val="nfasis"/>
          <w:i w:val="0"/>
          <w:iCs w:val="0"/>
          <w:sz w:val="40"/>
          <w:szCs w:val="40"/>
        </w:rPr>
        <w:t xml:space="preserve">de los alumnos que se </w:t>
      </w:r>
      <w:proofErr w:type="spellStart"/>
      <w:r w:rsidR="002F6D71" w:rsidRPr="005A49AA">
        <w:rPr>
          <w:rStyle w:val="nfasis"/>
          <w:i w:val="0"/>
          <w:iCs w:val="0"/>
          <w:sz w:val="40"/>
          <w:szCs w:val="40"/>
        </w:rPr>
        <w:t>precentarón</w:t>
      </w:r>
      <w:proofErr w:type="spellEnd"/>
      <w:r w:rsidR="002F6D71" w:rsidRPr="005A49AA">
        <w:rPr>
          <w:rStyle w:val="nfasis"/>
          <w:i w:val="0"/>
          <w:iCs w:val="0"/>
          <w:sz w:val="40"/>
          <w:szCs w:val="40"/>
        </w:rPr>
        <w:t xml:space="preserve"> </w:t>
      </w:r>
      <w:r w:rsidR="008F2202" w:rsidRPr="005A49AA">
        <w:rPr>
          <w:rStyle w:val="nfasis"/>
          <w:i w:val="0"/>
          <w:iCs w:val="0"/>
          <w:sz w:val="40"/>
          <w:szCs w:val="40"/>
        </w:rPr>
        <w:t xml:space="preserve"> a las pruebas de acceso</w:t>
      </w:r>
      <w:r w:rsidR="000E18E5" w:rsidRPr="005A49AA">
        <w:rPr>
          <w:rStyle w:val="nfasis"/>
          <w:i w:val="0"/>
          <w:iCs w:val="0"/>
          <w:sz w:val="40"/>
          <w:szCs w:val="40"/>
        </w:rPr>
        <w:t xml:space="preserve"> a la </w:t>
      </w:r>
      <w:r w:rsidR="000E18E5" w:rsidRPr="005A49AA">
        <w:rPr>
          <w:rStyle w:val="nfasis"/>
          <w:i w:val="0"/>
          <w:iCs w:val="0"/>
          <w:sz w:val="40"/>
          <w:szCs w:val="40"/>
          <w:u w:val="single"/>
        </w:rPr>
        <w:t xml:space="preserve">universidad </w:t>
      </w:r>
      <w:proofErr w:type="spellStart"/>
      <w:r w:rsidR="000E18E5" w:rsidRPr="005A49AA">
        <w:rPr>
          <w:rStyle w:val="nfasis"/>
          <w:i w:val="0"/>
          <w:iCs w:val="0"/>
          <w:sz w:val="40"/>
          <w:szCs w:val="40"/>
          <w:u w:val="single"/>
        </w:rPr>
        <w:t>afectuada</w:t>
      </w:r>
      <w:proofErr w:type="spellEnd"/>
      <w:r w:rsidR="00B709DD" w:rsidRPr="005A49AA">
        <w:rPr>
          <w:rStyle w:val="nfasis"/>
          <w:i w:val="0"/>
          <w:iCs w:val="0"/>
          <w:sz w:val="40"/>
          <w:szCs w:val="40"/>
        </w:rPr>
        <w:t xml:space="preserve"> en el mes de junio</w:t>
      </w:r>
    </w:p>
    <w:p w14:paraId="0848D989" w14:textId="6DCE08D3" w:rsidR="003E4679" w:rsidRPr="005A49AA" w:rsidRDefault="003E4679" w:rsidP="008A52E9">
      <w:pPr>
        <w:rPr>
          <w:rStyle w:val="nfasis"/>
          <w:i w:val="0"/>
          <w:iCs w:val="0"/>
          <w:sz w:val="40"/>
          <w:szCs w:val="40"/>
        </w:rPr>
      </w:pPr>
    </w:p>
    <w:p w14:paraId="14357F5D" w14:textId="6363DE3C" w:rsidR="003E4679" w:rsidRPr="005A49AA" w:rsidRDefault="003E4679" w:rsidP="008A52E9">
      <w:pPr>
        <w:rPr>
          <w:rStyle w:val="nfasis"/>
          <w:i w:val="0"/>
          <w:iCs w:val="0"/>
          <w:sz w:val="40"/>
          <w:szCs w:val="40"/>
        </w:rPr>
      </w:pPr>
    </w:p>
    <w:p w14:paraId="5830BCEB" w14:textId="78460029" w:rsidR="003E4679" w:rsidRPr="005A49AA" w:rsidRDefault="003E4679" w:rsidP="008A52E9">
      <w:pPr>
        <w:rPr>
          <w:rStyle w:val="nfasis"/>
          <w:i w:val="0"/>
          <w:iCs w:val="0"/>
          <w:sz w:val="40"/>
          <w:szCs w:val="40"/>
        </w:rPr>
      </w:pPr>
      <w:r w:rsidRPr="005A49AA">
        <w:rPr>
          <w:rStyle w:val="nfasis"/>
          <w:i w:val="0"/>
          <w:iCs w:val="0"/>
          <w:sz w:val="40"/>
          <w:szCs w:val="40"/>
        </w:rPr>
        <w:t xml:space="preserve">Evans Ernesto </w:t>
      </w:r>
      <w:proofErr w:type="spellStart"/>
      <w:r w:rsidRPr="005A49AA">
        <w:rPr>
          <w:rStyle w:val="nfasis"/>
          <w:i w:val="0"/>
          <w:iCs w:val="0"/>
          <w:sz w:val="40"/>
          <w:szCs w:val="40"/>
        </w:rPr>
        <w:t>Lang</w:t>
      </w:r>
      <w:proofErr w:type="spellEnd"/>
      <w:r w:rsidRPr="005A49AA">
        <w:rPr>
          <w:rStyle w:val="nfasis"/>
          <w:i w:val="0"/>
          <w:iCs w:val="0"/>
          <w:sz w:val="40"/>
          <w:szCs w:val="40"/>
        </w:rPr>
        <w:t xml:space="preserve"> Barrios</w:t>
      </w:r>
    </w:p>
    <w:p w14:paraId="308112D1" w14:textId="1505CC3D" w:rsidR="003E4679" w:rsidRPr="005A49AA" w:rsidRDefault="003E4679" w:rsidP="008A52E9">
      <w:pPr>
        <w:rPr>
          <w:rStyle w:val="nfasis"/>
          <w:i w:val="0"/>
          <w:iCs w:val="0"/>
          <w:sz w:val="40"/>
          <w:szCs w:val="40"/>
        </w:rPr>
      </w:pPr>
      <w:r w:rsidRPr="005A49AA">
        <w:rPr>
          <w:rStyle w:val="nfasis"/>
          <w:i w:val="0"/>
          <w:iCs w:val="0"/>
          <w:sz w:val="40"/>
          <w:szCs w:val="40"/>
        </w:rPr>
        <w:t>4 perito en administración de empresas</w:t>
      </w:r>
    </w:p>
    <w:p w14:paraId="26B9FFDB" w14:textId="77777777" w:rsidR="00E5042F" w:rsidRPr="005A49AA" w:rsidRDefault="00E5042F" w:rsidP="008A52E9">
      <w:pPr>
        <w:rPr>
          <w:rStyle w:val="nfasis"/>
          <w:b/>
          <w:bCs/>
          <w:i w:val="0"/>
          <w:iCs w:val="0"/>
          <w:sz w:val="40"/>
          <w:szCs w:val="40"/>
        </w:rPr>
      </w:pPr>
    </w:p>
    <w:p w14:paraId="0DC696EA" w14:textId="77777777" w:rsidR="000F1791" w:rsidRPr="005A49AA" w:rsidRDefault="000F1791" w:rsidP="008A52E9">
      <w:pPr>
        <w:rPr>
          <w:rStyle w:val="nfasis"/>
          <w:b/>
          <w:bCs/>
          <w:i w:val="0"/>
          <w:iCs w:val="0"/>
          <w:sz w:val="40"/>
          <w:szCs w:val="40"/>
        </w:rPr>
      </w:pPr>
    </w:p>
    <w:sectPr w:rsidR="000F1791" w:rsidRPr="005A49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DE"/>
    <w:rsid w:val="000225D4"/>
    <w:rsid w:val="00022EFF"/>
    <w:rsid w:val="000E18E5"/>
    <w:rsid w:val="000E5246"/>
    <w:rsid w:val="000F1791"/>
    <w:rsid w:val="001014B5"/>
    <w:rsid w:val="00104AA7"/>
    <w:rsid w:val="00114DE7"/>
    <w:rsid w:val="00157997"/>
    <w:rsid w:val="0017290C"/>
    <w:rsid w:val="0017634A"/>
    <w:rsid w:val="0018239C"/>
    <w:rsid w:val="001B5C3A"/>
    <w:rsid w:val="001C085E"/>
    <w:rsid w:val="001D0519"/>
    <w:rsid w:val="001F385E"/>
    <w:rsid w:val="00221B1B"/>
    <w:rsid w:val="002253CD"/>
    <w:rsid w:val="002B799B"/>
    <w:rsid w:val="002C2BC2"/>
    <w:rsid w:val="002F6D71"/>
    <w:rsid w:val="003053FF"/>
    <w:rsid w:val="003271E2"/>
    <w:rsid w:val="003411E9"/>
    <w:rsid w:val="00356843"/>
    <w:rsid w:val="00366F15"/>
    <w:rsid w:val="00373AC7"/>
    <w:rsid w:val="003E4679"/>
    <w:rsid w:val="003E7F4C"/>
    <w:rsid w:val="00423629"/>
    <w:rsid w:val="00513C49"/>
    <w:rsid w:val="0054494D"/>
    <w:rsid w:val="0058628A"/>
    <w:rsid w:val="00593164"/>
    <w:rsid w:val="005A23E2"/>
    <w:rsid w:val="005A3AB6"/>
    <w:rsid w:val="005A49AA"/>
    <w:rsid w:val="005B70E4"/>
    <w:rsid w:val="005E6AB2"/>
    <w:rsid w:val="005F4965"/>
    <w:rsid w:val="005F7261"/>
    <w:rsid w:val="00603CD5"/>
    <w:rsid w:val="006A5460"/>
    <w:rsid w:val="00717840"/>
    <w:rsid w:val="007207DC"/>
    <w:rsid w:val="007A5AFB"/>
    <w:rsid w:val="00824C83"/>
    <w:rsid w:val="00835F97"/>
    <w:rsid w:val="008510E0"/>
    <w:rsid w:val="00890CE8"/>
    <w:rsid w:val="00893F5F"/>
    <w:rsid w:val="008A52E9"/>
    <w:rsid w:val="008B51D8"/>
    <w:rsid w:val="008F11DD"/>
    <w:rsid w:val="008F2202"/>
    <w:rsid w:val="008F451C"/>
    <w:rsid w:val="00902287"/>
    <w:rsid w:val="00935D96"/>
    <w:rsid w:val="009C709E"/>
    <w:rsid w:val="00AA225E"/>
    <w:rsid w:val="00AC7F9B"/>
    <w:rsid w:val="00B04DDE"/>
    <w:rsid w:val="00B05C71"/>
    <w:rsid w:val="00B22678"/>
    <w:rsid w:val="00B50B5A"/>
    <w:rsid w:val="00B61DAA"/>
    <w:rsid w:val="00B709DD"/>
    <w:rsid w:val="00C011CE"/>
    <w:rsid w:val="00C45629"/>
    <w:rsid w:val="00CC5426"/>
    <w:rsid w:val="00CD2C1B"/>
    <w:rsid w:val="00D37AAA"/>
    <w:rsid w:val="00D52FD3"/>
    <w:rsid w:val="00D637E4"/>
    <w:rsid w:val="00D82827"/>
    <w:rsid w:val="00DC56F9"/>
    <w:rsid w:val="00E5042F"/>
    <w:rsid w:val="00E839B3"/>
    <w:rsid w:val="00EA2910"/>
    <w:rsid w:val="00EC01EE"/>
    <w:rsid w:val="00EE311F"/>
    <w:rsid w:val="00F31D10"/>
    <w:rsid w:val="00F470A8"/>
    <w:rsid w:val="00F518E3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CA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14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1B5C3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0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157997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B50B5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50B5A"/>
    <w:rPr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B50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14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1B5C3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0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157997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B50B5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50B5A"/>
    <w:rPr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B50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50259600317</dc:creator>
  <cp:lastModifiedBy>Usuario de Windows</cp:lastModifiedBy>
  <cp:revision>2</cp:revision>
  <dcterms:created xsi:type="dcterms:W3CDTF">2021-05-19T21:55:00Z</dcterms:created>
  <dcterms:modified xsi:type="dcterms:W3CDTF">2021-05-19T21:55:00Z</dcterms:modified>
</cp:coreProperties>
</file>