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page" w:tblpX="843" w:tblpY="198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138"/>
        <w:gridCol w:w="919"/>
        <w:gridCol w:w="1518"/>
        <w:gridCol w:w="1675"/>
        <w:gridCol w:w="971"/>
      </w:tblGrid>
      <w:tr w:rsidR="00AE117A" w:rsidRPr="00252016" w14:paraId="1DF41286" w14:textId="77777777" w:rsidTr="00732C34">
        <w:trPr>
          <w:trHeight w:val="930"/>
        </w:trPr>
        <w:tc>
          <w:tcPr>
            <w:tcW w:w="7844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14:paraId="2CF7D0DE" w14:textId="3FB29218" w:rsidR="00252016" w:rsidRPr="00AE117A" w:rsidRDefault="00732C34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sz w:val="40"/>
              </w:rPr>
              <w:t>ENTREGA DE ACTIVIDADES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14:paraId="3A14B0E3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6D2BEF2" w14:textId="7EAD3BD6" w:rsidR="00252016" w:rsidRPr="00AE117A" w:rsidRDefault="007A74ED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</w:t>
            </w:r>
          </w:p>
        </w:tc>
      </w:tr>
      <w:tr w:rsidR="00252016" w:rsidRPr="00252016" w14:paraId="3563A7BC" w14:textId="77777777" w:rsidTr="00732C34">
        <w:trPr>
          <w:trHeight w:val="465"/>
        </w:trPr>
        <w:tc>
          <w:tcPr>
            <w:tcW w:w="7844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14:paraId="37775288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77A5F98E" w14:textId="0B38741D" w:rsidR="00252016" w:rsidRPr="00AE117A" w:rsidRDefault="00252016" w:rsidP="00732C34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732C34">
              <w:rPr>
                <w:rFonts w:ascii="Bookman Old Style" w:hAnsi="Bookman Old Style"/>
                <w:b/>
              </w:rPr>
              <w:t xml:space="preserve"> </w:t>
            </w:r>
            <w:r w:rsidR="007A74ED">
              <w:rPr>
                <w:rFonts w:ascii="Bookman Old Style" w:hAnsi="Bookman Old Style"/>
                <w:b/>
              </w:rPr>
              <w:t xml:space="preserve">Laboratorio 2 </w:t>
            </w:r>
          </w:p>
        </w:tc>
      </w:tr>
      <w:tr w:rsidR="00252016" w:rsidRPr="00252016" w14:paraId="1CE4865A" w14:textId="77777777" w:rsidTr="00732C34">
        <w:trPr>
          <w:trHeight w:val="165"/>
        </w:trPr>
        <w:tc>
          <w:tcPr>
            <w:tcW w:w="7844" w:type="dxa"/>
            <w:gridSpan w:val="4"/>
            <w:tcBorders>
              <w:top w:val="double" w:sz="4" w:space="0" w:color="auto"/>
            </w:tcBorders>
            <w:vAlign w:val="center"/>
          </w:tcPr>
          <w:p w14:paraId="4B26A78B" w14:textId="22650C0F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46" w:type="dxa"/>
            <w:gridSpan w:val="2"/>
            <w:tcBorders>
              <w:right w:val="double" w:sz="4" w:space="0" w:color="auto"/>
            </w:tcBorders>
            <w:vAlign w:val="center"/>
          </w:tcPr>
          <w:p w14:paraId="24F66DF1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252016" w:rsidRPr="00252016" w14:paraId="7A90AD2E" w14:textId="77777777" w:rsidTr="00732C34">
        <w:trPr>
          <w:trHeight w:val="690"/>
        </w:trPr>
        <w:tc>
          <w:tcPr>
            <w:tcW w:w="1269" w:type="dxa"/>
            <w:vAlign w:val="center"/>
          </w:tcPr>
          <w:p w14:paraId="0602EF55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138" w:type="dxa"/>
            <w:vAlign w:val="center"/>
          </w:tcPr>
          <w:p w14:paraId="39A4520B" w14:textId="1564A202" w:rsidR="00252016" w:rsidRPr="00AE117A" w:rsidRDefault="006D75B9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Lec López William David</w:t>
            </w:r>
          </w:p>
        </w:tc>
        <w:tc>
          <w:tcPr>
            <w:tcW w:w="919" w:type="dxa"/>
            <w:vAlign w:val="center"/>
          </w:tcPr>
          <w:p w14:paraId="6FEC3261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18" w:type="dxa"/>
            <w:vAlign w:val="center"/>
          </w:tcPr>
          <w:p w14:paraId="5355B0E4" w14:textId="11DAF58F" w:rsidR="00252016" w:rsidRPr="00AE117A" w:rsidRDefault="007A74ED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3</w:t>
            </w:r>
          </w:p>
        </w:tc>
        <w:tc>
          <w:tcPr>
            <w:tcW w:w="2646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14:paraId="19700C33" w14:textId="41BB3C5F" w:rsidR="00252016" w:rsidRPr="00252016" w:rsidRDefault="006D75B9" w:rsidP="00732C3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52E4EB0" wp14:editId="29B5E266">
                  <wp:extent cx="1341120" cy="118300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17A" w:rsidRPr="00252016" w14:paraId="7A23DDA5" w14:textId="77777777" w:rsidTr="00732C34">
        <w:trPr>
          <w:trHeight w:val="495"/>
        </w:trPr>
        <w:tc>
          <w:tcPr>
            <w:tcW w:w="1269" w:type="dxa"/>
            <w:vAlign w:val="center"/>
          </w:tcPr>
          <w:p w14:paraId="1B50C7CE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138" w:type="dxa"/>
            <w:vAlign w:val="center"/>
          </w:tcPr>
          <w:p w14:paraId="050DFAB0" w14:textId="57E1FF20" w:rsidR="00AE117A" w:rsidRPr="00AE117A" w:rsidRDefault="006D75B9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13</w:t>
            </w:r>
          </w:p>
        </w:tc>
        <w:tc>
          <w:tcPr>
            <w:tcW w:w="2437" w:type="dxa"/>
            <w:gridSpan w:val="2"/>
            <w:vAlign w:val="center"/>
          </w:tcPr>
          <w:p w14:paraId="0456E50B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149D85D4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  <w:tr w:rsidR="00AE117A" w:rsidRPr="00252016" w14:paraId="1EECD678" w14:textId="77777777" w:rsidTr="00732C34">
        <w:trPr>
          <w:trHeight w:val="525"/>
        </w:trPr>
        <w:tc>
          <w:tcPr>
            <w:tcW w:w="1269" w:type="dxa"/>
            <w:vAlign w:val="center"/>
          </w:tcPr>
          <w:p w14:paraId="4CFAF5A8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138" w:type="dxa"/>
            <w:vAlign w:val="center"/>
          </w:tcPr>
          <w:p w14:paraId="52AF0B77" w14:textId="0A4416D9" w:rsidR="00AE117A" w:rsidRPr="00AE117A" w:rsidRDefault="008A01B5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23/05/2022</w:t>
            </w:r>
          </w:p>
        </w:tc>
        <w:tc>
          <w:tcPr>
            <w:tcW w:w="919" w:type="dxa"/>
            <w:vAlign w:val="center"/>
          </w:tcPr>
          <w:p w14:paraId="2057C17A" w14:textId="33F5D194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18" w:type="dxa"/>
            <w:vAlign w:val="center"/>
          </w:tcPr>
          <w:p w14:paraId="61A638B7" w14:textId="71925CE3" w:rsidR="00AE117A" w:rsidRPr="00AE117A" w:rsidRDefault="006D75B9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23:14</w:t>
            </w: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40DAA4B0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</w:tbl>
    <w:p w14:paraId="540F0470" w14:textId="4BACF262" w:rsidR="00AE117A" w:rsidRDefault="00AE117A"/>
    <w:p w14:paraId="5F2A1015" w14:textId="59B2EF0D" w:rsidR="00252016" w:rsidRPr="00AE117A" w:rsidRDefault="00252016" w:rsidP="00AE117A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14:paraId="2BF4FB4F" w14:textId="3C10C241" w:rsidR="007F63E0" w:rsidRDefault="007A74ED" w:rsidP="001B766C">
      <w:pPr>
        <w:pStyle w:val="Prrafodelista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Discos duros</w:t>
      </w:r>
    </w:p>
    <w:p w14:paraId="25C7D193" w14:textId="37BF9597" w:rsidR="00476C9B" w:rsidRPr="00476C9B" w:rsidRDefault="00476C9B" w:rsidP="00476C9B">
      <w:pPr>
        <w:pStyle w:val="Prrafodelista"/>
        <w:rPr>
          <w:rFonts w:ascii="Courier New" w:hAnsi="Courier New" w:cs="Courier New"/>
          <w:sz w:val="24"/>
          <w:szCs w:val="24"/>
        </w:rPr>
      </w:pPr>
      <w:r w:rsidRPr="00476C9B">
        <w:rPr>
          <w:rFonts w:ascii="Courier New" w:hAnsi="Courier New" w:cs="Courier New"/>
          <w:sz w:val="24"/>
          <w:szCs w:val="24"/>
        </w:rPr>
        <w:t>¿Qué es un disco duro?</w:t>
      </w:r>
    </w:p>
    <w:p w14:paraId="06A16C11" w14:textId="7F30FB31" w:rsidR="007673A7" w:rsidRDefault="00476C9B" w:rsidP="001B766C">
      <w:pPr>
        <w:pStyle w:val="Prrafodelista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U</w:t>
      </w:r>
      <w:r w:rsidRPr="00476C9B">
        <w:rPr>
          <w:rFonts w:ascii="Courier New" w:hAnsi="Courier New" w:cs="Courier New"/>
          <w:sz w:val="24"/>
          <w:szCs w:val="24"/>
        </w:rPr>
        <w:t xml:space="preserve">n disco duro para ordenador es un tipo de tecnología que almacena el sistema operativo, las aplicaciones y los archivos de datos que </w:t>
      </w:r>
      <w:r>
        <w:rPr>
          <w:rFonts w:ascii="Courier New" w:hAnsi="Courier New" w:cs="Courier New"/>
          <w:sz w:val="24"/>
          <w:szCs w:val="24"/>
        </w:rPr>
        <w:t>el</w:t>
      </w:r>
      <w:r w:rsidRPr="00476C9B">
        <w:rPr>
          <w:rFonts w:ascii="Courier New" w:hAnsi="Courier New" w:cs="Courier New"/>
          <w:sz w:val="24"/>
          <w:szCs w:val="24"/>
        </w:rPr>
        <w:t xml:space="preserve"> ordenador utiliza para funcionar normalmente</w:t>
      </w:r>
      <w:r>
        <w:rPr>
          <w:rFonts w:ascii="Courier New" w:hAnsi="Courier New" w:cs="Courier New"/>
          <w:sz w:val="24"/>
          <w:szCs w:val="24"/>
        </w:rPr>
        <w:t>.</w:t>
      </w:r>
    </w:p>
    <w:p w14:paraId="6E6E6DF6" w14:textId="53F6A264" w:rsidR="001B766C" w:rsidRPr="001B766C" w:rsidRDefault="001B766C" w:rsidP="001B766C">
      <w:pPr>
        <w:rPr>
          <w:rFonts w:ascii="Courier New" w:hAnsi="Courier New" w:cs="Courier New"/>
          <w:sz w:val="24"/>
          <w:szCs w:val="24"/>
        </w:rPr>
      </w:pPr>
    </w:p>
    <w:p w14:paraId="6E4018B5" w14:textId="2FB62912" w:rsidR="001B766C" w:rsidRDefault="00EA7C44" w:rsidP="001B766C">
      <w:pPr>
        <w:pStyle w:val="Prrafodelista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FCCABC5" wp14:editId="524A726D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881755" cy="2639060"/>
            <wp:effectExtent l="0" t="0" r="4445" b="8890"/>
            <wp:wrapTight wrapText="bothSides">
              <wp:wrapPolygon edited="0">
                <wp:start x="0" y="0"/>
                <wp:lineTo x="0" y="21517"/>
                <wp:lineTo x="21519" y="21517"/>
                <wp:lineTo x="21519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4" t="5244" r="12499" b="4867"/>
                    <a:stretch/>
                  </pic:blipFill>
                  <pic:spPr bwMode="auto">
                    <a:xfrm>
                      <a:off x="0" y="0"/>
                      <a:ext cx="388175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34246" w14:textId="33787891" w:rsidR="001B766C" w:rsidRDefault="001B766C" w:rsidP="001B766C">
      <w:pPr>
        <w:pStyle w:val="Prrafodelista"/>
        <w:rPr>
          <w:rFonts w:ascii="Courier New" w:hAnsi="Courier New" w:cs="Courier New"/>
          <w:sz w:val="24"/>
          <w:szCs w:val="24"/>
        </w:rPr>
      </w:pPr>
    </w:p>
    <w:p w14:paraId="39C4556C" w14:textId="3C664B1E" w:rsidR="001B766C" w:rsidRDefault="001B766C" w:rsidP="001B766C">
      <w:pPr>
        <w:pStyle w:val="Prrafodelista"/>
        <w:rPr>
          <w:rFonts w:ascii="Courier New" w:hAnsi="Courier New" w:cs="Courier New"/>
          <w:sz w:val="24"/>
          <w:szCs w:val="24"/>
        </w:rPr>
      </w:pPr>
    </w:p>
    <w:p w14:paraId="7E9CF844" w14:textId="63701F85" w:rsidR="001B766C" w:rsidRDefault="001B766C" w:rsidP="001B766C">
      <w:pPr>
        <w:pStyle w:val="Prrafodelista"/>
        <w:rPr>
          <w:rFonts w:ascii="Courier New" w:hAnsi="Courier New" w:cs="Courier New"/>
          <w:sz w:val="24"/>
          <w:szCs w:val="24"/>
        </w:rPr>
      </w:pPr>
    </w:p>
    <w:p w14:paraId="38C7D5F5" w14:textId="0881FAE7" w:rsidR="001B766C" w:rsidRDefault="001B766C" w:rsidP="001B766C">
      <w:pPr>
        <w:pStyle w:val="Prrafodelista"/>
        <w:rPr>
          <w:rFonts w:ascii="Courier New" w:hAnsi="Courier New" w:cs="Courier New"/>
          <w:sz w:val="24"/>
          <w:szCs w:val="24"/>
        </w:rPr>
      </w:pPr>
    </w:p>
    <w:p w14:paraId="0FEBCEE8" w14:textId="77777777" w:rsidR="001B766C" w:rsidRPr="001B766C" w:rsidRDefault="001B766C" w:rsidP="001B766C">
      <w:pPr>
        <w:pStyle w:val="Prrafodelista"/>
        <w:rPr>
          <w:rFonts w:ascii="Courier New" w:hAnsi="Courier New" w:cs="Courier New"/>
          <w:sz w:val="24"/>
          <w:szCs w:val="24"/>
        </w:rPr>
      </w:pPr>
    </w:p>
    <w:p w14:paraId="42AA6C1D" w14:textId="30F7A3EE" w:rsidR="001B766C" w:rsidRDefault="001B766C" w:rsidP="00476C9B">
      <w:pPr>
        <w:pStyle w:val="Prrafodelista"/>
        <w:rPr>
          <w:rFonts w:ascii="Courier New" w:hAnsi="Courier New" w:cs="Courier New"/>
          <w:sz w:val="24"/>
          <w:szCs w:val="24"/>
        </w:rPr>
      </w:pPr>
    </w:p>
    <w:p w14:paraId="2758C1AC" w14:textId="6EA8B5EC" w:rsidR="00133C36" w:rsidRDefault="00133C36" w:rsidP="00476C9B">
      <w:pPr>
        <w:pStyle w:val="Prrafodelista"/>
        <w:rPr>
          <w:rFonts w:ascii="Courier New" w:hAnsi="Courier New" w:cs="Courier New"/>
          <w:sz w:val="24"/>
          <w:szCs w:val="24"/>
        </w:rPr>
      </w:pPr>
    </w:p>
    <w:p w14:paraId="59581E57" w14:textId="2490C6E6" w:rsidR="00133C36" w:rsidRDefault="00133C36" w:rsidP="00476C9B">
      <w:pPr>
        <w:pStyle w:val="Prrafodelista"/>
        <w:rPr>
          <w:rFonts w:ascii="Courier New" w:hAnsi="Courier New" w:cs="Courier New"/>
          <w:sz w:val="24"/>
          <w:szCs w:val="24"/>
        </w:rPr>
      </w:pPr>
    </w:p>
    <w:p w14:paraId="612B307B" w14:textId="50EFD119" w:rsidR="00133C36" w:rsidRDefault="00133C36" w:rsidP="00476C9B">
      <w:pPr>
        <w:pStyle w:val="Prrafodelista"/>
        <w:rPr>
          <w:rFonts w:ascii="Courier New" w:hAnsi="Courier New" w:cs="Courier New"/>
          <w:sz w:val="24"/>
          <w:szCs w:val="24"/>
        </w:rPr>
      </w:pPr>
    </w:p>
    <w:p w14:paraId="1B3593EF" w14:textId="71790838" w:rsidR="00133C36" w:rsidRDefault="00133C36" w:rsidP="00476C9B">
      <w:pPr>
        <w:pStyle w:val="Prrafodelista"/>
        <w:rPr>
          <w:rFonts w:ascii="Courier New" w:hAnsi="Courier New" w:cs="Courier New"/>
          <w:sz w:val="24"/>
          <w:szCs w:val="24"/>
        </w:rPr>
      </w:pPr>
    </w:p>
    <w:p w14:paraId="4B3D48B9" w14:textId="091BCF21" w:rsidR="00133C36" w:rsidRDefault="00133C36" w:rsidP="00476C9B">
      <w:pPr>
        <w:pStyle w:val="Prrafodelista"/>
        <w:rPr>
          <w:rFonts w:ascii="Courier New" w:hAnsi="Courier New" w:cs="Courier New"/>
          <w:sz w:val="24"/>
          <w:szCs w:val="24"/>
        </w:rPr>
      </w:pPr>
    </w:p>
    <w:p w14:paraId="0AE5EA60" w14:textId="315D1FFF" w:rsidR="00133C36" w:rsidRDefault="00133C36" w:rsidP="00476C9B">
      <w:pPr>
        <w:pStyle w:val="Prrafodelista"/>
        <w:rPr>
          <w:rFonts w:ascii="Courier New" w:hAnsi="Courier New" w:cs="Courier New"/>
          <w:sz w:val="24"/>
          <w:szCs w:val="24"/>
        </w:rPr>
      </w:pPr>
    </w:p>
    <w:p w14:paraId="229AFA0B" w14:textId="77777777" w:rsidR="00133C36" w:rsidRDefault="00133C36" w:rsidP="00476C9B">
      <w:pPr>
        <w:pStyle w:val="Prrafodelista"/>
        <w:rPr>
          <w:rFonts w:ascii="Courier New" w:hAnsi="Courier New" w:cs="Courier New"/>
          <w:sz w:val="24"/>
          <w:szCs w:val="24"/>
        </w:rPr>
      </w:pPr>
    </w:p>
    <w:p w14:paraId="55C0A05F" w14:textId="3FEC231C" w:rsidR="00476C9B" w:rsidRDefault="007673A7" w:rsidP="00476C9B">
      <w:pPr>
        <w:pStyle w:val="Prrafodelista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¿Cómo funciona el disco duro?</w:t>
      </w:r>
    </w:p>
    <w:p w14:paraId="2A6391BE" w14:textId="496A7CEC" w:rsidR="007673A7" w:rsidRDefault="001B766C" w:rsidP="00476C9B">
      <w:pPr>
        <w:pStyle w:val="Prrafodelista"/>
        <w:rPr>
          <w:rFonts w:ascii="Courier New" w:hAnsi="Courier New" w:cs="Courier New"/>
          <w:sz w:val="24"/>
          <w:szCs w:val="24"/>
        </w:rPr>
      </w:pPr>
      <w:r w:rsidRPr="001B766C">
        <w:rPr>
          <w:rFonts w:ascii="Courier New" w:hAnsi="Courier New" w:cs="Courier New"/>
          <w:sz w:val="24"/>
          <w:szCs w:val="24"/>
        </w:rPr>
        <w:t>Un disco duro (HDD) se compone de un plato con compartimentos para retener datos. Estos datos son su sistema operativo, sus aplicaciones y cualquier archivo que haya creado. También hay un brazo de accionamiento que se mueve sobre el plato para leer o escribir la información solicitada. Para agilizar este proceso, el plato gira a medida que el brazo de accionamiento se mueve sobre él.</w:t>
      </w:r>
    </w:p>
    <w:p w14:paraId="70EA3AAD" w14:textId="58F368D6" w:rsidR="009B2F02" w:rsidRDefault="005A2B12" w:rsidP="005A2B12">
      <w:pPr>
        <w:pStyle w:val="Prrafodelista"/>
        <w:jc w:val="center"/>
        <w:rPr>
          <w:rFonts w:ascii="Courier New" w:hAnsi="Courier New" w:cs="Courier New"/>
          <w:noProof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t>Partes del dico duro.</w:t>
      </w:r>
    </w:p>
    <w:p w14:paraId="0D09C5A4" w14:textId="290A8D70" w:rsidR="005A2B12" w:rsidRDefault="005A2B12" w:rsidP="005A2B12">
      <w:pPr>
        <w:pStyle w:val="Prrafodelista"/>
        <w:jc w:val="center"/>
        <w:rPr>
          <w:rFonts w:ascii="Courier New" w:hAnsi="Courier New" w:cs="Courier New"/>
          <w:sz w:val="24"/>
          <w:szCs w:val="24"/>
        </w:rPr>
      </w:pPr>
      <w:r w:rsidRPr="005A2B12">
        <w:rPr>
          <w:rFonts w:ascii="Courier New" w:hAnsi="Courier New" w:cs="Courier New"/>
          <w:sz w:val="24"/>
          <w:szCs w:val="24"/>
        </w:rPr>
        <w:t xml:space="preserve">Un disco duro suele tener: Platos, </w:t>
      </w:r>
      <w:r>
        <w:rPr>
          <w:rFonts w:ascii="Courier New" w:hAnsi="Courier New" w:cs="Courier New"/>
          <w:sz w:val="24"/>
          <w:szCs w:val="24"/>
        </w:rPr>
        <w:t xml:space="preserve">cabezal </w:t>
      </w:r>
      <w:r w:rsidRPr="005A2B12">
        <w:rPr>
          <w:rFonts w:ascii="Courier New" w:hAnsi="Courier New" w:cs="Courier New"/>
          <w:sz w:val="24"/>
          <w:szCs w:val="24"/>
        </w:rPr>
        <w:t>de lectura/escritura</w:t>
      </w:r>
      <w:r>
        <w:rPr>
          <w:rFonts w:ascii="Courier New" w:hAnsi="Courier New" w:cs="Courier New"/>
          <w:sz w:val="24"/>
          <w:szCs w:val="24"/>
        </w:rPr>
        <w:t xml:space="preserve">, </w:t>
      </w:r>
      <w:r w:rsidRPr="005A2B12">
        <w:rPr>
          <w:rFonts w:ascii="Courier New" w:hAnsi="Courier New" w:cs="Courier New"/>
          <w:sz w:val="24"/>
          <w:szCs w:val="24"/>
        </w:rPr>
        <w:t>Motor,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5A2B12">
        <w:rPr>
          <w:rFonts w:ascii="Courier New" w:hAnsi="Courier New" w:cs="Courier New"/>
          <w:sz w:val="24"/>
          <w:szCs w:val="24"/>
        </w:rPr>
        <w:t>Electroimán,</w:t>
      </w:r>
      <w:r w:rsidR="00BD0291">
        <w:rPr>
          <w:rFonts w:ascii="Courier New" w:hAnsi="Courier New" w:cs="Courier New"/>
          <w:sz w:val="24"/>
          <w:szCs w:val="24"/>
        </w:rPr>
        <w:t xml:space="preserve"> </w:t>
      </w:r>
      <w:r w:rsidRPr="005A2B12">
        <w:rPr>
          <w:rFonts w:ascii="Courier New" w:hAnsi="Courier New" w:cs="Courier New"/>
          <w:sz w:val="24"/>
          <w:szCs w:val="24"/>
        </w:rPr>
        <w:t>Circuito electrónico de control,</w:t>
      </w:r>
      <w:r w:rsidR="00BD0291">
        <w:rPr>
          <w:rFonts w:ascii="Courier New" w:hAnsi="Courier New" w:cs="Courier New"/>
          <w:sz w:val="24"/>
          <w:szCs w:val="24"/>
        </w:rPr>
        <w:t xml:space="preserve"> </w:t>
      </w:r>
      <w:r w:rsidRPr="005A2B12">
        <w:rPr>
          <w:rFonts w:ascii="Courier New" w:hAnsi="Courier New" w:cs="Courier New"/>
          <w:sz w:val="24"/>
          <w:szCs w:val="24"/>
        </w:rPr>
        <w:t>Bolsita desecante</w:t>
      </w:r>
      <w:r w:rsidR="004D6338">
        <w:rPr>
          <w:rFonts w:ascii="Courier New" w:hAnsi="Courier New" w:cs="Courier New"/>
          <w:sz w:val="24"/>
          <w:szCs w:val="24"/>
        </w:rPr>
        <w:t>.</w:t>
      </w:r>
    </w:p>
    <w:p w14:paraId="14E0D649" w14:textId="6F052A97" w:rsidR="004D6338" w:rsidRDefault="00A52C2D" w:rsidP="005A2B12">
      <w:pPr>
        <w:pStyle w:val="Prrafodelista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49536" behindDoc="1" locked="0" layoutInCell="1" allowOverlap="1" wp14:anchorId="6428CE4E" wp14:editId="343FCAEF">
            <wp:simplePos x="0" y="0"/>
            <wp:positionH relativeFrom="margin">
              <wp:align>center</wp:align>
            </wp:positionH>
            <wp:positionV relativeFrom="paragraph">
              <wp:posOffset>44904</wp:posOffset>
            </wp:positionV>
            <wp:extent cx="2340019" cy="1722120"/>
            <wp:effectExtent l="0" t="0" r="317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6" r="6615"/>
                    <a:stretch/>
                  </pic:blipFill>
                  <pic:spPr bwMode="auto">
                    <a:xfrm>
                      <a:off x="0" y="0"/>
                      <a:ext cx="2340019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BA087" w14:textId="05176EE0" w:rsidR="004D6338" w:rsidRDefault="004D6338" w:rsidP="005A2B12">
      <w:pPr>
        <w:pStyle w:val="Prrafodelista"/>
        <w:jc w:val="center"/>
        <w:rPr>
          <w:rFonts w:ascii="Courier New" w:hAnsi="Courier New" w:cs="Courier New"/>
          <w:sz w:val="24"/>
          <w:szCs w:val="24"/>
        </w:rPr>
      </w:pPr>
    </w:p>
    <w:p w14:paraId="309FF516" w14:textId="6B4204F2" w:rsidR="004D6338" w:rsidRDefault="004D6338" w:rsidP="005A2B12">
      <w:pPr>
        <w:pStyle w:val="Prrafodelista"/>
        <w:jc w:val="center"/>
        <w:rPr>
          <w:rFonts w:ascii="Courier New" w:hAnsi="Courier New" w:cs="Courier New"/>
          <w:sz w:val="24"/>
          <w:szCs w:val="24"/>
        </w:rPr>
      </w:pPr>
    </w:p>
    <w:p w14:paraId="650F15EA" w14:textId="358B40CC" w:rsidR="004D6338" w:rsidRDefault="004D6338" w:rsidP="005A2B12">
      <w:pPr>
        <w:pStyle w:val="Prrafodelista"/>
        <w:jc w:val="center"/>
        <w:rPr>
          <w:rFonts w:ascii="Courier New" w:hAnsi="Courier New" w:cs="Courier New"/>
          <w:sz w:val="24"/>
          <w:szCs w:val="24"/>
        </w:rPr>
      </w:pPr>
    </w:p>
    <w:p w14:paraId="3EBB14BA" w14:textId="7D63BBD8" w:rsidR="004D6338" w:rsidRDefault="004D6338" w:rsidP="005A2B12">
      <w:pPr>
        <w:pStyle w:val="Prrafodelista"/>
        <w:jc w:val="center"/>
        <w:rPr>
          <w:rFonts w:ascii="Courier New" w:hAnsi="Courier New" w:cs="Courier New"/>
          <w:sz w:val="24"/>
          <w:szCs w:val="24"/>
        </w:rPr>
      </w:pPr>
    </w:p>
    <w:p w14:paraId="50FE600E" w14:textId="75427DD9" w:rsidR="004D6338" w:rsidRDefault="004D6338" w:rsidP="005A2B12">
      <w:pPr>
        <w:pStyle w:val="Prrafodelista"/>
        <w:jc w:val="center"/>
        <w:rPr>
          <w:rFonts w:ascii="Courier New" w:hAnsi="Courier New" w:cs="Courier New"/>
          <w:sz w:val="24"/>
          <w:szCs w:val="24"/>
        </w:rPr>
      </w:pPr>
    </w:p>
    <w:p w14:paraId="2C9C5A57" w14:textId="1FA812A0" w:rsidR="004D6338" w:rsidRDefault="004D6338" w:rsidP="005A2B12">
      <w:pPr>
        <w:pStyle w:val="Prrafodelista"/>
        <w:jc w:val="center"/>
        <w:rPr>
          <w:rFonts w:ascii="Courier New" w:hAnsi="Courier New" w:cs="Courier New"/>
          <w:sz w:val="24"/>
          <w:szCs w:val="24"/>
        </w:rPr>
      </w:pPr>
    </w:p>
    <w:p w14:paraId="6369AABE" w14:textId="6855018D" w:rsidR="004D6338" w:rsidRDefault="004D6338" w:rsidP="005A2B12">
      <w:pPr>
        <w:pStyle w:val="Prrafodelista"/>
        <w:jc w:val="center"/>
        <w:rPr>
          <w:rFonts w:ascii="Courier New" w:hAnsi="Courier New" w:cs="Courier New"/>
          <w:sz w:val="24"/>
          <w:szCs w:val="24"/>
        </w:rPr>
      </w:pPr>
    </w:p>
    <w:p w14:paraId="2D83AEA9" w14:textId="0C7E5725" w:rsidR="004D6338" w:rsidRPr="004D6338" w:rsidRDefault="004D6338" w:rsidP="004D6338">
      <w:pPr>
        <w:rPr>
          <w:rFonts w:ascii="Courier New" w:hAnsi="Courier New" w:cs="Courier New"/>
          <w:sz w:val="24"/>
          <w:szCs w:val="24"/>
        </w:rPr>
      </w:pPr>
    </w:p>
    <w:p w14:paraId="08FB88BA" w14:textId="3CD8354F" w:rsidR="004D6338" w:rsidRPr="004D6338" w:rsidRDefault="004D6338" w:rsidP="004D6338">
      <w:pPr>
        <w:pStyle w:val="Prrafodelista"/>
        <w:jc w:val="center"/>
        <w:rPr>
          <w:rFonts w:ascii="Courier New" w:hAnsi="Courier New" w:cs="Courier New"/>
          <w:sz w:val="24"/>
          <w:szCs w:val="24"/>
        </w:rPr>
      </w:pPr>
      <w:r w:rsidRPr="004D6338">
        <w:rPr>
          <w:rFonts w:ascii="Courier New" w:hAnsi="Courier New" w:cs="Courier New"/>
          <w:sz w:val="24"/>
          <w:szCs w:val="24"/>
        </w:rPr>
        <w:t>1. Platos</w:t>
      </w:r>
    </w:p>
    <w:p w14:paraId="69141F9D" w14:textId="1B1E41E7" w:rsidR="004D6338" w:rsidRDefault="004D6338" w:rsidP="004D6338">
      <w:pPr>
        <w:pStyle w:val="Prrafodelista"/>
        <w:jc w:val="center"/>
        <w:rPr>
          <w:rFonts w:ascii="Courier New" w:hAnsi="Courier New" w:cs="Courier New"/>
          <w:sz w:val="24"/>
          <w:szCs w:val="24"/>
        </w:rPr>
      </w:pPr>
      <w:r w:rsidRPr="004D6338">
        <w:rPr>
          <w:rFonts w:ascii="Courier New" w:hAnsi="Courier New" w:cs="Courier New"/>
          <w:sz w:val="24"/>
          <w:szCs w:val="24"/>
        </w:rPr>
        <w:t>Tiene uno o varios platos o discos rígidos, unidos por un mismo eje, los cuales giran a mucha velocidad (una característica importante) dentro de una caja de metal y sobre ellos hay un cabezal. En los platos o discos es donde están grabados los datos.</w:t>
      </w:r>
    </w:p>
    <w:p w14:paraId="60E5A187" w14:textId="6FE09251" w:rsidR="00A52C2D" w:rsidRDefault="00A52C2D" w:rsidP="004D6338">
      <w:pPr>
        <w:pStyle w:val="Prrafodelista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45440" behindDoc="1" locked="0" layoutInCell="1" allowOverlap="1" wp14:anchorId="104BB3EC" wp14:editId="0A04B610">
            <wp:simplePos x="0" y="0"/>
            <wp:positionH relativeFrom="margin">
              <wp:posOffset>1336494</wp:posOffset>
            </wp:positionH>
            <wp:positionV relativeFrom="paragraph">
              <wp:posOffset>149860</wp:posOffset>
            </wp:positionV>
            <wp:extent cx="2965087" cy="1926771"/>
            <wp:effectExtent l="0" t="0" r="698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087" cy="1926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163A9" w14:textId="71C93C28" w:rsidR="004D6338" w:rsidRDefault="004D6338" w:rsidP="004D6338">
      <w:pPr>
        <w:pStyle w:val="Prrafodelista"/>
        <w:jc w:val="center"/>
        <w:rPr>
          <w:rFonts w:ascii="Courier New" w:hAnsi="Courier New" w:cs="Courier New"/>
          <w:sz w:val="24"/>
          <w:szCs w:val="24"/>
        </w:rPr>
      </w:pPr>
    </w:p>
    <w:p w14:paraId="5015BB26" w14:textId="3CD38960" w:rsidR="00A52C2D" w:rsidRPr="00A52C2D" w:rsidRDefault="00A52C2D" w:rsidP="00A52C2D"/>
    <w:p w14:paraId="1A4A03AA" w14:textId="247B57CB" w:rsidR="00A52C2D" w:rsidRPr="00A52C2D" w:rsidRDefault="00A52C2D" w:rsidP="00A52C2D"/>
    <w:p w14:paraId="2AE3C1B7" w14:textId="7E8B6171" w:rsidR="00A52C2D" w:rsidRPr="00A52C2D" w:rsidRDefault="00A52C2D" w:rsidP="00A52C2D"/>
    <w:p w14:paraId="442635B2" w14:textId="16A34702" w:rsidR="00A52C2D" w:rsidRDefault="00A52C2D" w:rsidP="00A52C2D">
      <w:pPr>
        <w:tabs>
          <w:tab w:val="left" w:pos="1783"/>
        </w:tabs>
      </w:pPr>
      <w:r>
        <w:tab/>
      </w:r>
    </w:p>
    <w:p w14:paraId="10E7C450" w14:textId="2662E776" w:rsidR="00A52C2D" w:rsidRDefault="00A52C2D" w:rsidP="00A52C2D">
      <w:pPr>
        <w:tabs>
          <w:tab w:val="left" w:pos="1783"/>
        </w:tabs>
      </w:pPr>
    </w:p>
    <w:p w14:paraId="3B566EC3" w14:textId="7DD83691" w:rsidR="00A52C2D" w:rsidRDefault="00A52C2D" w:rsidP="00A52C2D">
      <w:pPr>
        <w:tabs>
          <w:tab w:val="left" w:pos="1783"/>
        </w:tabs>
      </w:pPr>
    </w:p>
    <w:p w14:paraId="4A103532" w14:textId="77777777" w:rsidR="00A52C2D" w:rsidRDefault="00A52C2D" w:rsidP="00A52C2D">
      <w:pPr>
        <w:tabs>
          <w:tab w:val="left" w:pos="1783"/>
        </w:tabs>
      </w:pPr>
    </w:p>
    <w:p w14:paraId="1C2F9884" w14:textId="77777777" w:rsidR="00A52C2D" w:rsidRDefault="00A52C2D" w:rsidP="00A52C2D">
      <w:pPr>
        <w:tabs>
          <w:tab w:val="left" w:pos="1783"/>
        </w:tabs>
      </w:pPr>
    </w:p>
    <w:p w14:paraId="640F9C47" w14:textId="77777777" w:rsidR="00A52C2D" w:rsidRDefault="00A52C2D" w:rsidP="00A52C2D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  <w:r w:rsidRPr="00A52C2D">
        <w:rPr>
          <w:rFonts w:ascii="Courier New" w:hAnsi="Courier New" w:cs="Courier New"/>
          <w:sz w:val="24"/>
          <w:szCs w:val="24"/>
        </w:rPr>
        <w:lastRenderedPageBreak/>
        <w:t>2. Actuador</w:t>
      </w:r>
    </w:p>
    <w:p w14:paraId="6AB253B5" w14:textId="3EF8A646" w:rsidR="00A52C2D" w:rsidRPr="00A52C2D" w:rsidRDefault="00A52C2D" w:rsidP="00A52C2D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  <w:r w:rsidRPr="00A52C2D">
        <w:rPr>
          <w:rFonts w:ascii="Courier New" w:hAnsi="Courier New" w:cs="Courier New"/>
          <w:sz w:val="24"/>
          <w:szCs w:val="24"/>
        </w:rPr>
        <w:t xml:space="preserve">Es un motor que mueve la estructura que contiene las cabezas de lectura entre el centro y el borde de los discos. Un actuador usa la fuerza de un </w:t>
      </w:r>
      <w:proofErr w:type="spellStart"/>
      <w:r w:rsidRPr="00A52C2D">
        <w:rPr>
          <w:rFonts w:ascii="Courier New" w:hAnsi="Courier New" w:cs="Courier New"/>
          <w:sz w:val="24"/>
          <w:szCs w:val="24"/>
        </w:rPr>
        <w:t>electromagneto</w:t>
      </w:r>
      <w:proofErr w:type="spellEnd"/>
      <w:r w:rsidRPr="00A52C2D">
        <w:rPr>
          <w:rFonts w:ascii="Courier New" w:hAnsi="Courier New" w:cs="Courier New"/>
          <w:sz w:val="24"/>
          <w:szCs w:val="24"/>
        </w:rPr>
        <w:t xml:space="preserve"> contra los magnetos fijos, para mover las cabezas a través del disco.</w:t>
      </w:r>
    </w:p>
    <w:p w14:paraId="2F05BA34" w14:textId="691EFA35" w:rsidR="00A52C2D" w:rsidRDefault="00A52C2D" w:rsidP="00A52C2D">
      <w:pPr>
        <w:tabs>
          <w:tab w:val="left" w:pos="1783"/>
        </w:tabs>
        <w:spacing w:after="0"/>
      </w:pPr>
    </w:p>
    <w:p w14:paraId="6E21F1FB" w14:textId="783ED3B4" w:rsidR="00A52C2D" w:rsidRDefault="00D02712" w:rsidP="00A52C2D">
      <w:pPr>
        <w:tabs>
          <w:tab w:val="left" w:pos="1783"/>
        </w:tabs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712A0775" wp14:editId="7CC42444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2181606" cy="190500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2" t="5081" b="18095"/>
                    <a:stretch/>
                  </pic:blipFill>
                  <pic:spPr bwMode="auto">
                    <a:xfrm>
                      <a:off x="0" y="0"/>
                      <a:ext cx="2181606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32B01" w14:textId="0BB03373" w:rsidR="00A52C2D" w:rsidRDefault="00A52C2D" w:rsidP="00A52C2D">
      <w:pPr>
        <w:tabs>
          <w:tab w:val="left" w:pos="1783"/>
        </w:tabs>
      </w:pPr>
    </w:p>
    <w:p w14:paraId="01B2883D" w14:textId="39214E3F" w:rsidR="00D02712" w:rsidRDefault="00D02712" w:rsidP="00A52C2D">
      <w:pPr>
        <w:tabs>
          <w:tab w:val="left" w:pos="1783"/>
        </w:tabs>
      </w:pPr>
    </w:p>
    <w:p w14:paraId="4DC3A8AC" w14:textId="662A9A89" w:rsidR="00D02712" w:rsidRDefault="00D02712" w:rsidP="00A52C2D">
      <w:pPr>
        <w:tabs>
          <w:tab w:val="left" w:pos="1783"/>
        </w:tabs>
      </w:pPr>
    </w:p>
    <w:p w14:paraId="0B7761A0" w14:textId="7DE8E128" w:rsidR="00D02712" w:rsidRDefault="00D02712" w:rsidP="00A52C2D">
      <w:pPr>
        <w:tabs>
          <w:tab w:val="left" w:pos="1783"/>
        </w:tabs>
      </w:pPr>
    </w:p>
    <w:p w14:paraId="6A12B7E9" w14:textId="6B265390" w:rsidR="00D02712" w:rsidRDefault="00D02712" w:rsidP="00A52C2D">
      <w:pPr>
        <w:tabs>
          <w:tab w:val="left" w:pos="1783"/>
        </w:tabs>
      </w:pPr>
    </w:p>
    <w:p w14:paraId="3860A70F" w14:textId="6EF5CC14" w:rsidR="00D02712" w:rsidRDefault="00D02712" w:rsidP="00A52C2D">
      <w:pPr>
        <w:tabs>
          <w:tab w:val="left" w:pos="1783"/>
        </w:tabs>
      </w:pPr>
    </w:p>
    <w:p w14:paraId="06F7B217" w14:textId="77777777" w:rsidR="00D02712" w:rsidRP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  <w:r w:rsidRPr="00D02712">
        <w:rPr>
          <w:rFonts w:ascii="Courier New" w:hAnsi="Courier New" w:cs="Courier New"/>
          <w:sz w:val="24"/>
          <w:szCs w:val="24"/>
        </w:rPr>
        <w:t>3. Conector</w:t>
      </w:r>
    </w:p>
    <w:p w14:paraId="66A30F1A" w14:textId="7CA5CCB9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  <w:r w:rsidRPr="00D02712">
        <w:rPr>
          <w:rFonts w:ascii="Courier New" w:hAnsi="Courier New" w:cs="Courier New"/>
          <w:sz w:val="24"/>
          <w:szCs w:val="24"/>
        </w:rPr>
        <w:t>A través de este conector la fuente de alimentación suministra energía al disco duro; en la imagen se puede apreciar que tipo de conector es.</w:t>
      </w:r>
    </w:p>
    <w:p w14:paraId="588647B5" w14:textId="77777777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0851C089" w14:textId="3AEEF0F8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  <w:r w:rsidRPr="00D02712">
        <w:rPr>
          <w:rFonts w:ascii="Courier New" w:hAnsi="Courier New" w:cs="Courier New"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1E319A11" wp14:editId="7B9F3A39">
            <wp:simplePos x="0" y="0"/>
            <wp:positionH relativeFrom="margin">
              <wp:align>center</wp:align>
            </wp:positionH>
            <wp:positionV relativeFrom="paragraph">
              <wp:posOffset>15421</wp:posOffset>
            </wp:positionV>
            <wp:extent cx="3577977" cy="2405743"/>
            <wp:effectExtent l="0" t="0" r="3810" b="0"/>
            <wp:wrapNone/>
            <wp:docPr id="6" name="Imagen 6" descr="Resultado de imagen de conector de un disco d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conector de un disco dur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977" cy="240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C481F" w14:textId="77777777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3CCA3AA2" w14:textId="2F04185E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4798E680" w14:textId="77777777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7FABC3CC" w14:textId="26899EA2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0897857F" w14:textId="77CD064C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0F778B5F" w14:textId="782A756E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0FE7E677" w14:textId="4E810D1D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47E0FFFB" w14:textId="1DC90FFC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4576FB2E" w14:textId="008EFC3D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086F728D" w14:textId="368A3C27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70327A98" w14:textId="5B961A3E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2879B4A3" w14:textId="60138B35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68D060B8" w14:textId="1D1B6556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3F0B5CB3" w14:textId="31F00B4E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60EE85BA" w14:textId="398D1AF8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7550733C" w14:textId="2A61A827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7F7CB49C" w14:textId="6E29B9B5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51C64A77" w14:textId="3F239EDB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5492196A" w14:textId="03E5D9E5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23E4C643" w14:textId="1A96C84A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258E9175" w14:textId="696EEF6C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731C7780" w14:textId="6D71E035" w:rsidR="00D02712" w:rsidRP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  <w:r w:rsidRPr="00D02712">
        <w:rPr>
          <w:rFonts w:ascii="Courier New" w:hAnsi="Courier New" w:cs="Courier New"/>
          <w:sz w:val="24"/>
          <w:szCs w:val="24"/>
        </w:rPr>
        <w:lastRenderedPageBreak/>
        <w:t>4. Cable de conexión o saltador “jumper”</w:t>
      </w:r>
    </w:p>
    <w:p w14:paraId="5FE3EBBB" w14:textId="0EA25962" w:rsidR="00D02712" w:rsidRDefault="00D02712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  <w:r w:rsidRPr="00D02712">
        <w:rPr>
          <w:rFonts w:ascii="Courier New" w:hAnsi="Courier New" w:cs="Courier New"/>
          <w:sz w:val="24"/>
          <w:szCs w:val="24"/>
        </w:rPr>
        <w:t>Se usa para interconectar dos terminales de manera temporal, sin tener que efectuar una operación que necesite una herramienta adicional, esta unión de terminales cierra el círculo eléctrico.</w:t>
      </w:r>
    </w:p>
    <w:p w14:paraId="238C165B" w14:textId="6CD03D38" w:rsidR="00622954" w:rsidRDefault="00622954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 wp14:anchorId="0DF59228" wp14:editId="521FAE08">
            <wp:simplePos x="0" y="0"/>
            <wp:positionH relativeFrom="margin">
              <wp:posOffset>1238522</wp:posOffset>
            </wp:positionH>
            <wp:positionV relativeFrom="paragraph">
              <wp:posOffset>33383</wp:posOffset>
            </wp:positionV>
            <wp:extent cx="2895600" cy="1500191"/>
            <wp:effectExtent l="0" t="0" r="0" b="508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63"/>
                    <a:stretch/>
                  </pic:blipFill>
                  <pic:spPr bwMode="auto">
                    <a:xfrm>
                      <a:off x="0" y="0"/>
                      <a:ext cx="2906724" cy="150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B6FAA" w14:textId="3263DAC1" w:rsidR="00622954" w:rsidRDefault="00622954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61F5D20E" w14:textId="2755B5F1" w:rsidR="00622954" w:rsidRDefault="00622954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5B23F8E8" w14:textId="7C7CC9E1" w:rsidR="00622954" w:rsidRDefault="00622954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7B78B0D3" w14:textId="460EA9B9" w:rsidR="00622954" w:rsidRDefault="00622954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3B91EDC8" w14:textId="685BE7BF" w:rsidR="00622954" w:rsidRDefault="00622954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28D67F47" w14:textId="7ADFD3B0" w:rsidR="00622954" w:rsidRDefault="00622954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2887F60F" w14:textId="77777777" w:rsidR="00622954" w:rsidRDefault="00622954" w:rsidP="00D02712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6F8111CB" w14:textId="6EFACA04" w:rsidR="00622954" w:rsidRPr="00622954" w:rsidRDefault="00622954" w:rsidP="00622954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  <w:r w:rsidRPr="00622954">
        <w:rPr>
          <w:rFonts w:ascii="Courier New" w:hAnsi="Courier New" w:cs="Courier New"/>
          <w:sz w:val="24"/>
          <w:szCs w:val="24"/>
        </w:rPr>
        <w:t>5. Brazo del actuador</w:t>
      </w:r>
    </w:p>
    <w:p w14:paraId="3C26C0B4" w14:textId="090A68CE" w:rsidR="00622954" w:rsidRDefault="00622954" w:rsidP="00622954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  <w:r w:rsidRPr="00622954">
        <w:rPr>
          <w:rFonts w:ascii="Courier New" w:hAnsi="Courier New" w:cs="Courier New"/>
          <w:sz w:val="24"/>
          <w:szCs w:val="24"/>
        </w:rPr>
        <w:t>El cual mantiene las cabezas de lectura-escritura y las puede mover por las diferentes pistas; éste se mueve a mucha velocidad y es muy ligero, potente y preciso; se desliza por la superficie del disco cientos de veces por segundo.</w:t>
      </w:r>
    </w:p>
    <w:p w14:paraId="7D21ADAC" w14:textId="429067CD" w:rsidR="00F9197A" w:rsidRDefault="00F9197A" w:rsidP="00622954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 wp14:anchorId="5D1B6723" wp14:editId="75BD3E51">
            <wp:simplePos x="0" y="0"/>
            <wp:positionH relativeFrom="margin">
              <wp:align>center</wp:align>
            </wp:positionH>
            <wp:positionV relativeFrom="paragraph">
              <wp:posOffset>66584</wp:posOffset>
            </wp:positionV>
            <wp:extent cx="1871441" cy="1589314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441" cy="1589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166B7" w14:textId="73469521" w:rsidR="00F9197A" w:rsidRDefault="00F9197A" w:rsidP="00622954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53CA19D4" w14:textId="77777777" w:rsidR="00F9197A" w:rsidRDefault="00F9197A" w:rsidP="00622954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3D6A1C35" w14:textId="67D6C7AD" w:rsidR="00F9197A" w:rsidRDefault="00F9197A" w:rsidP="00622954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7A464AB1" w14:textId="5578EB51" w:rsidR="00F9197A" w:rsidRDefault="00F9197A" w:rsidP="00622954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6EB3F6C1" w14:textId="710F4F06" w:rsidR="00F9197A" w:rsidRDefault="00F9197A" w:rsidP="00622954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00D07F02" w14:textId="6F91B9BA" w:rsidR="00F9197A" w:rsidRDefault="00F9197A" w:rsidP="00622954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69FBAB50" w14:textId="04485653" w:rsidR="00622954" w:rsidRDefault="00622954" w:rsidP="00622954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6192F879" w14:textId="78D24780" w:rsidR="00F9197A" w:rsidRDefault="00F9197A" w:rsidP="00622954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458D2C1B" w14:textId="27695C37" w:rsidR="00F9197A" w:rsidRPr="00F9197A" w:rsidRDefault="00F9197A" w:rsidP="00F9197A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  <w:r w:rsidRPr="00F9197A">
        <w:rPr>
          <w:rFonts w:ascii="Courier New" w:hAnsi="Courier New" w:cs="Courier New"/>
          <w:sz w:val="24"/>
          <w:szCs w:val="24"/>
        </w:rPr>
        <w:t>6. Cabezales</w:t>
      </w:r>
    </w:p>
    <w:p w14:paraId="0A0DC6EF" w14:textId="5B12125B" w:rsidR="00F9197A" w:rsidRDefault="00F9197A" w:rsidP="00F9197A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  <w:r w:rsidRPr="00F9197A">
        <w:rPr>
          <w:rFonts w:ascii="Courier New" w:hAnsi="Courier New" w:cs="Courier New"/>
          <w:sz w:val="24"/>
          <w:szCs w:val="24"/>
        </w:rPr>
        <w:t>Son los componentes del disco duro más sensibles, funcionan variando su posición dentro del disco para poder acceder a la información que se necesite. Este sistema de funcionamiento es una bobina de cobre encerrada en un imán que en función de la corriente que recibe, varía su posición para acceder a dicha información.</w:t>
      </w:r>
      <w:r>
        <w:rPr>
          <w:rFonts w:ascii="Courier New" w:hAnsi="Courier New" w:cs="Courier New"/>
          <w:sz w:val="24"/>
          <w:szCs w:val="24"/>
        </w:rPr>
        <w:t xml:space="preserve"> </w:t>
      </w:r>
    </w:p>
    <w:p w14:paraId="40093500" w14:textId="4DE62B22" w:rsidR="006D62E6" w:rsidRDefault="006D62E6" w:rsidP="00F9197A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71040" behindDoc="1" locked="0" layoutInCell="1" allowOverlap="1" wp14:anchorId="4611D57D" wp14:editId="12119AC9">
            <wp:simplePos x="0" y="0"/>
            <wp:positionH relativeFrom="margin">
              <wp:align>center</wp:align>
            </wp:positionH>
            <wp:positionV relativeFrom="paragraph">
              <wp:posOffset>77652</wp:posOffset>
            </wp:positionV>
            <wp:extent cx="2351640" cy="1926772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4" t="7131" r="11924" b="15353"/>
                    <a:stretch/>
                  </pic:blipFill>
                  <pic:spPr bwMode="auto">
                    <a:xfrm>
                      <a:off x="0" y="0"/>
                      <a:ext cx="2351640" cy="192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EA42E" w14:textId="77777777" w:rsidR="006D62E6" w:rsidRDefault="006D62E6" w:rsidP="00F9197A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4D495C9E" w14:textId="77777777" w:rsidR="006D62E6" w:rsidRDefault="006D62E6" w:rsidP="00F9197A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428808F6" w14:textId="486BC5EB" w:rsidR="006D62E6" w:rsidRDefault="006D62E6" w:rsidP="00F9197A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6994AB59" w14:textId="3A5719CD" w:rsidR="006D62E6" w:rsidRDefault="006D62E6" w:rsidP="00F9197A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3A85AB95" w14:textId="3514525D" w:rsidR="006D62E6" w:rsidRDefault="006D62E6" w:rsidP="00F9197A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67A88E74" w14:textId="486DDBB8" w:rsidR="006D62E6" w:rsidRDefault="006D62E6" w:rsidP="00F9197A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39930B0B" w14:textId="591B7FBC" w:rsidR="006D62E6" w:rsidRDefault="006D62E6" w:rsidP="00F9197A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0F0027DE" w14:textId="14061797" w:rsidR="006D62E6" w:rsidRDefault="006D62E6" w:rsidP="00F9197A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35B96B6F" w14:textId="77777777" w:rsidR="006D62E6" w:rsidRPr="006D62E6" w:rsidRDefault="006D62E6" w:rsidP="006D62E6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  <w:r w:rsidRPr="006D62E6">
        <w:rPr>
          <w:rFonts w:ascii="Courier New" w:hAnsi="Courier New" w:cs="Courier New"/>
          <w:sz w:val="24"/>
          <w:szCs w:val="24"/>
        </w:rPr>
        <w:lastRenderedPageBreak/>
        <w:t>7. Eje</w:t>
      </w:r>
    </w:p>
    <w:p w14:paraId="48C3A836" w14:textId="4EE9DEF8" w:rsidR="006D62E6" w:rsidRDefault="006D62E6" w:rsidP="006D62E6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  <w:r w:rsidRPr="006D62E6">
        <w:rPr>
          <w:rFonts w:ascii="Courier New" w:hAnsi="Courier New" w:cs="Courier New"/>
          <w:sz w:val="24"/>
          <w:szCs w:val="24"/>
        </w:rPr>
        <w:t>Es una estructura giratoria sobre la cual se montan cada plato del disco duro; su motor gira a la velocidad exacta, realizando muchas revoluciones por minuto, para que cada cabezal llegue a la zona del plato o disco correspondiente.</w:t>
      </w:r>
    </w:p>
    <w:p w14:paraId="418DCC07" w14:textId="2EA4AEB4" w:rsidR="006D62E6" w:rsidRDefault="006D62E6" w:rsidP="006D62E6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5AAAA1DE" w14:textId="0A558185" w:rsidR="006D62E6" w:rsidRDefault="006D62E6" w:rsidP="006D62E6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72064" behindDoc="1" locked="0" layoutInCell="1" allowOverlap="1" wp14:anchorId="096585E4" wp14:editId="0D568EE8">
            <wp:simplePos x="0" y="0"/>
            <wp:positionH relativeFrom="margin">
              <wp:align>center</wp:align>
            </wp:positionH>
            <wp:positionV relativeFrom="paragraph">
              <wp:posOffset>9072</wp:posOffset>
            </wp:positionV>
            <wp:extent cx="2514600" cy="1673318"/>
            <wp:effectExtent l="0" t="0" r="0" b="317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3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BBD0C" w14:textId="50B3297A" w:rsidR="006D62E6" w:rsidRDefault="006D62E6" w:rsidP="006D62E6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468C1DB5" w14:textId="77777777" w:rsidR="006D62E6" w:rsidRDefault="006D62E6" w:rsidP="006D62E6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5DC06D46" w14:textId="66AD98A0" w:rsidR="006D62E6" w:rsidRDefault="006D62E6" w:rsidP="006D62E6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687A9F34" w14:textId="77777777" w:rsidR="006D62E6" w:rsidRDefault="006D62E6" w:rsidP="006D62E6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34BB2ACF" w14:textId="432DFDFF" w:rsidR="006D62E6" w:rsidRDefault="006D62E6" w:rsidP="006D62E6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6955FF8F" w14:textId="77777777" w:rsidR="006D62E6" w:rsidRDefault="006D62E6" w:rsidP="006D62E6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65E2E667" w14:textId="41DDDBC7" w:rsidR="006D62E6" w:rsidRDefault="006D62E6" w:rsidP="006D62E6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57F1E7C1" w14:textId="768692C1" w:rsidR="006D62E6" w:rsidRDefault="006D62E6" w:rsidP="006D62E6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7260474E" w14:textId="3417A324" w:rsidR="006D62E6" w:rsidRDefault="006D62E6" w:rsidP="006D62E6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41904E05" w14:textId="62F54B30" w:rsidR="00A06EEB" w:rsidRPr="00A06EEB" w:rsidRDefault="00A06EEB" w:rsidP="00A06EEB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  <w:r w:rsidRPr="00A06EEB">
        <w:rPr>
          <w:rFonts w:ascii="Courier New" w:hAnsi="Courier New" w:cs="Courier New"/>
          <w:sz w:val="24"/>
          <w:szCs w:val="24"/>
        </w:rPr>
        <w:t>8. Caché de pista</w:t>
      </w:r>
    </w:p>
    <w:p w14:paraId="75762EBF" w14:textId="7B3F609E" w:rsidR="006D62E6" w:rsidRDefault="00A06EEB" w:rsidP="00A06EEB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  <w:r w:rsidRPr="00A06EEB">
        <w:rPr>
          <w:rFonts w:ascii="Courier New" w:hAnsi="Courier New" w:cs="Courier New"/>
          <w:sz w:val="24"/>
          <w:szCs w:val="24"/>
        </w:rPr>
        <w:t>Es una memoria tipo (RAM) “</w:t>
      </w:r>
      <w:proofErr w:type="spellStart"/>
      <w:r w:rsidRPr="00A06EEB">
        <w:rPr>
          <w:rFonts w:ascii="Courier New" w:hAnsi="Courier New" w:cs="Courier New"/>
          <w:sz w:val="24"/>
          <w:szCs w:val="24"/>
        </w:rPr>
        <w:t>Random</w:t>
      </w:r>
      <w:proofErr w:type="spellEnd"/>
      <w:r w:rsidRPr="00A06EEB">
        <w:rPr>
          <w:rFonts w:ascii="Courier New" w:hAnsi="Courier New" w:cs="Courier New"/>
          <w:sz w:val="24"/>
          <w:szCs w:val="24"/>
        </w:rPr>
        <w:t xml:space="preserve"> Access </w:t>
      </w:r>
      <w:proofErr w:type="spellStart"/>
      <w:r w:rsidRPr="00A06EEB">
        <w:rPr>
          <w:rFonts w:ascii="Courier New" w:hAnsi="Courier New" w:cs="Courier New"/>
          <w:sz w:val="24"/>
          <w:szCs w:val="24"/>
        </w:rPr>
        <w:t>Memory</w:t>
      </w:r>
      <w:proofErr w:type="spellEnd"/>
      <w:r w:rsidRPr="00A06EEB">
        <w:rPr>
          <w:rFonts w:ascii="Courier New" w:hAnsi="Courier New" w:cs="Courier New"/>
          <w:sz w:val="24"/>
          <w:szCs w:val="24"/>
        </w:rPr>
        <w:t>” Memoria de Acceso Aleatorio, dentro del disco de estado sólido. Los discos de estado sólido utilizan este tipo de memorias para almacenar la información.</w:t>
      </w:r>
    </w:p>
    <w:p w14:paraId="420CBD4D" w14:textId="3B920E0F" w:rsidR="00A06EEB" w:rsidRDefault="00A06EEB" w:rsidP="00A06EEB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75136" behindDoc="1" locked="0" layoutInCell="1" allowOverlap="1" wp14:anchorId="31526751" wp14:editId="6D32301C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2068286" cy="1422410"/>
            <wp:effectExtent l="0" t="0" r="8255" b="635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86" cy="142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DFAEA" w14:textId="4D4E891C" w:rsidR="00A06EEB" w:rsidRDefault="00A06EEB" w:rsidP="00A06EEB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71A5C8E5" w14:textId="26695B7A" w:rsidR="00A06EEB" w:rsidRDefault="00A06EEB" w:rsidP="00A06EEB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57867C0F" w14:textId="77777777" w:rsidR="00A06EEB" w:rsidRDefault="00A06EEB" w:rsidP="00A06EEB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37195CE7" w14:textId="6430DF44" w:rsidR="00A06EEB" w:rsidRDefault="00A06EEB" w:rsidP="00A06EEB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26718074" w14:textId="77777777" w:rsidR="00A06EEB" w:rsidRDefault="00A06EEB" w:rsidP="00A06EEB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690F6613" w14:textId="396C9A22" w:rsidR="00A06EEB" w:rsidRDefault="00A06EEB" w:rsidP="00A06EEB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4CB89589" w14:textId="77777777" w:rsidR="00A06EEB" w:rsidRDefault="00A06EEB" w:rsidP="00A06EEB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p w14:paraId="2794A92E" w14:textId="77777777" w:rsidR="00A06EEB" w:rsidRPr="00A06EEB" w:rsidRDefault="00A06EEB" w:rsidP="00A06EEB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  <w:r w:rsidRPr="00A06EEB">
        <w:rPr>
          <w:rFonts w:ascii="Courier New" w:hAnsi="Courier New" w:cs="Courier New"/>
          <w:sz w:val="24"/>
          <w:szCs w:val="24"/>
        </w:rPr>
        <w:t>9. Carcasa</w:t>
      </w:r>
    </w:p>
    <w:p w14:paraId="3BF87050" w14:textId="0D2B0A74" w:rsidR="00A06EEB" w:rsidRDefault="00A06EEB" w:rsidP="00A06EEB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  <w:r w:rsidRPr="00A06EEB">
        <w:rPr>
          <w:rFonts w:ascii="Courier New" w:hAnsi="Courier New" w:cs="Courier New"/>
          <w:sz w:val="24"/>
          <w:szCs w:val="24"/>
        </w:rPr>
        <w:t>Es la estructura donde montan todos los componentes del disco duro, permitiendo no sólo que tengan el espacio suficiente y la posición necesaria, sino también aislándolos de elementos externos que podrían dañarlos.</w:t>
      </w:r>
    </w:p>
    <w:p w14:paraId="342658AD" w14:textId="05DBA0F3" w:rsidR="00A06EEB" w:rsidRDefault="00A06EEB" w:rsidP="00A06EEB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5156DA51" wp14:editId="6E096ED2">
            <wp:simplePos x="0" y="0"/>
            <wp:positionH relativeFrom="margin">
              <wp:align>center</wp:align>
            </wp:positionH>
            <wp:positionV relativeFrom="paragraph">
              <wp:posOffset>116658</wp:posOffset>
            </wp:positionV>
            <wp:extent cx="2013437" cy="1654629"/>
            <wp:effectExtent l="0" t="0" r="6350" b="317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3" t="3666" r="3583" b="3398"/>
                    <a:stretch/>
                  </pic:blipFill>
                  <pic:spPr bwMode="auto">
                    <a:xfrm>
                      <a:off x="0" y="0"/>
                      <a:ext cx="2013437" cy="165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5C22E" w14:textId="2670419E" w:rsidR="00A06EEB" w:rsidRPr="00D02712" w:rsidRDefault="00A06EEB" w:rsidP="00A06EEB">
      <w:pPr>
        <w:tabs>
          <w:tab w:val="left" w:pos="1783"/>
        </w:tabs>
        <w:spacing w:after="0"/>
        <w:rPr>
          <w:rFonts w:ascii="Courier New" w:hAnsi="Courier New" w:cs="Courier New"/>
          <w:sz w:val="24"/>
          <w:szCs w:val="24"/>
        </w:rPr>
      </w:pPr>
    </w:p>
    <w:sectPr w:rsidR="00A06EEB" w:rsidRPr="00D02712" w:rsidSect="001B766C">
      <w:headerReference w:type="default" r:id="rId19"/>
      <w:footerReference w:type="default" r:id="rId20"/>
      <w:pgSz w:w="12240" w:h="15840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A108E" w14:textId="77777777" w:rsidR="00254575" w:rsidRDefault="00254575" w:rsidP="00AE117A">
      <w:pPr>
        <w:spacing w:after="0" w:line="240" w:lineRule="auto"/>
      </w:pPr>
      <w:r>
        <w:separator/>
      </w:r>
    </w:p>
  </w:endnote>
  <w:endnote w:type="continuationSeparator" w:id="0">
    <w:p w14:paraId="2B5600F2" w14:textId="77777777" w:rsidR="00254575" w:rsidRDefault="00254575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55951"/>
      <w:docPartObj>
        <w:docPartGallery w:val="Page Numbers (Bottom of Page)"/>
        <w:docPartUnique/>
      </w:docPartObj>
    </w:sdtPr>
    <w:sdtEndPr/>
    <w:sdtContent>
      <w:p w14:paraId="728F65D3" w14:textId="77777777" w:rsidR="00AE117A" w:rsidRDefault="006C4F2F">
        <w:pPr>
          <w:pStyle w:val="Piedepgina"/>
          <w:jc w:val="right"/>
        </w:pPr>
        <w:r>
          <w:rPr>
            <w:noProof/>
            <w:lang w:eastAsia="es-GT"/>
          </w:rPr>
          <w:drawing>
            <wp:anchor distT="0" distB="0" distL="114300" distR="114300" simplePos="0" relativeHeight="251658240" behindDoc="0" locked="0" layoutInCell="1" allowOverlap="1" wp14:anchorId="0626F084" wp14:editId="1EE5B612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7" name="Imagen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732C34" w:rsidRPr="00732C34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14:paraId="02424E96" w14:textId="77777777"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CF48E" w14:textId="77777777" w:rsidR="00254575" w:rsidRDefault="00254575" w:rsidP="00AE117A">
      <w:pPr>
        <w:spacing w:after="0" w:line="240" w:lineRule="auto"/>
      </w:pPr>
      <w:r>
        <w:separator/>
      </w:r>
    </w:p>
  </w:footnote>
  <w:footnote w:type="continuationSeparator" w:id="0">
    <w:p w14:paraId="2E72971B" w14:textId="77777777" w:rsidR="00254575" w:rsidRDefault="00254575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A7F0D" w14:textId="77777777"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eastAsia="es-GT"/>
      </w:rPr>
      <w:drawing>
        <wp:anchor distT="0" distB="0" distL="114300" distR="114300" simplePos="0" relativeHeight="251659264" behindDoc="0" locked="0" layoutInCell="1" allowOverlap="1" wp14:anchorId="69D87A36" wp14:editId="30D568EC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14:paraId="0A58F4F6" w14:textId="77777777" w:rsid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  <w:p w14:paraId="11BA2FAD" w14:textId="77777777" w:rsidR="00732C34" w:rsidRDefault="00732C34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2022</w:t>
    </w:r>
  </w:p>
  <w:p w14:paraId="2EC3BD11" w14:textId="77777777" w:rsidR="00732C34" w:rsidRPr="00AE117A" w:rsidRDefault="00732C34" w:rsidP="00732C34">
    <w:pPr>
      <w:pStyle w:val="Encabezado"/>
      <w:rPr>
        <w:rFonts w:ascii="Poor Richard" w:hAnsi="Poor Richard"/>
        <w:color w:val="2F5496" w:themeColor="accent1" w:themeShade="BF"/>
        <w:sz w:val="24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912CB5"/>
    <w:multiLevelType w:val="hybridMultilevel"/>
    <w:tmpl w:val="B1324F0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0424850">
    <w:abstractNumId w:val="1"/>
  </w:num>
  <w:num w:numId="2" w16cid:durableId="1375888529">
    <w:abstractNumId w:val="0"/>
  </w:num>
  <w:num w:numId="3" w16cid:durableId="10374675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743"/>
    <w:rsid w:val="00074DFC"/>
    <w:rsid w:val="00132580"/>
    <w:rsid w:val="00133C36"/>
    <w:rsid w:val="0015217D"/>
    <w:rsid w:val="0015488F"/>
    <w:rsid w:val="001B766C"/>
    <w:rsid w:val="00242C89"/>
    <w:rsid w:val="00252016"/>
    <w:rsid w:val="00254575"/>
    <w:rsid w:val="00291A89"/>
    <w:rsid w:val="00391B32"/>
    <w:rsid w:val="003B386B"/>
    <w:rsid w:val="0046167E"/>
    <w:rsid w:val="00476C9B"/>
    <w:rsid w:val="004D6338"/>
    <w:rsid w:val="005A2B12"/>
    <w:rsid w:val="005D5313"/>
    <w:rsid w:val="005F1B26"/>
    <w:rsid w:val="00622954"/>
    <w:rsid w:val="006358FB"/>
    <w:rsid w:val="006C4F2F"/>
    <w:rsid w:val="006D62E6"/>
    <w:rsid w:val="006D75B9"/>
    <w:rsid w:val="00732C34"/>
    <w:rsid w:val="007673A7"/>
    <w:rsid w:val="007A74ED"/>
    <w:rsid w:val="007B156F"/>
    <w:rsid w:val="007C0FD3"/>
    <w:rsid w:val="007D51D3"/>
    <w:rsid w:val="007F63E0"/>
    <w:rsid w:val="008228B9"/>
    <w:rsid w:val="008A01B5"/>
    <w:rsid w:val="0090504E"/>
    <w:rsid w:val="009B2F02"/>
    <w:rsid w:val="009D2D5E"/>
    <w:rsid w:val="00A06EEB"/>
    <w:rsid w:val="00A52C2D"/>
    <w:rsid w:val="00AA01AC"/>
    <w:rsid w:val="00AE117A"/>
    <w:rsid w:val="00B00913"/>
    <w:rsid w:val="00B00F82"/>
    <w:rsid w:val="00B211DA"/>
    <w:rsid w:val="00BD0291"/>
    <w:rsid w:val="00D00743"/>
    <w:rsid w:val="00D02712"/>
    <w:rsid w:val="00D301D0"/>
    <w:rsid w:val="00D56C5A"/>
    <w:rsid w:val="00EA7C44"/>
    <w:rsid w:val="00EF0D1F"/>
    <w:rsid w:val="00EF3ACD"/>
    <w:rsid w:val="00F27353"/>
    <w:rsid w:val="00F9197A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."/>
  <w:listSeparator w:val=";"/>
  <w14:docId w14:val="5FD918B7"/>
  <w15:chartTrackingRefBased/>
  <w15:docId w15:val="{7929DC44-9271-42DD-B567-BB67912B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544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Dagoberto Cuá</dc:creator>
  <cp:keywords/>
  <dc:description/>
  <cp:lastModifiedBy>David Lec</cp:lastModifiedBy>
  <cp:revision>2</cp:revision>
  <dcterms:created xsi:type="dcterms:W3CDTF">2022-05-25T01:43:00Z</dcterms:created>
  <dcterms:modified xsi:type="dcterms:W3CDTF">2022-05-25T01:43:00Z</dcterms:modified>
</cp:coreProperties>
</file>