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FC" w:rsidRPr="00636356" w:rsidRDefault="004536FC" w:rsidP="004536FC">
      <w:pPr>
        <w:jc w:val="center"/>
        <w:rPr>
          <w:b/>
          <w:sz w:val="36"/>
          <w:szCs w:val="36"/>
          <w:lang w:val="es-MX"/>
        </w:rPr>
      </w:pPr>
      <w:r w:rsidRPr="00636356">
        <w:rPr>
          <w:rFonts w:ascii="Poor Richard" w:hAnsi="Poor Richard"/>
          <w:b/>
          <w:noProof/>
          <w:color w:val="5B9BD5" w:themeColor="accent1"/>
          <w:sz w:val="24"/>
        </w:rPr>
        <w:drawing>
          <wp:anchor distT="0" distB="0" distL="114300" distR="114300" simplePos="0" relativeHeight="251659264" behindDoc="0" locked="0" layoutInCell="1" allowOverlap="1" wp14:anchorId="45B8BED4" wp14:editId="5B7DB018">
            <wp:simplePos x="0" y="0"/>
            <wp:positionH relativeFrom="margin">
              <wp:posOffset>4830899</wp:posOffset>
            </wp:positionH>
            <wp:positionV relativeFrom="paragraph">
              <wp:posOffset>-480695</wp:posOffset>
            </wp:positionV>
            <wp:extent cx="1095633" cy="1459851"/>
            <wp:effectExtent l="0" t="0" r="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eg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33" cy="145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56">
        <w:rPr>
          <w:b/>
          <w:sz w:val="36"/>
          <w:szCs w:val="36"/>
          <w:lang w:val="es-MX"/>
        </w:rPr>
        <w:t>Colegio Científico Montessori</w:t>
      </w: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>Laboratorio</w:t>
      </w: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  <w:r w:rsidRPr="00636356">
        <w:rPr>
          <w:b/>
          <w:sz w:val="36"/>
          <w:szCs w:val="36"/>
          <w:lang w:val="es-MX"/>
        </w:rPr>
        <w:t xml:space="preserve">Cat. </w:t>
      </w:r>
      <w:r>
        <w:rPr>
          <w:b/>
          <w:sz w:val="36"/>
          <w:szCs w:val="36"/>
          <w:lang w:val="es-MX"/>
        </w:rPr>
        <w:t xml:space="preserve">Dagoberto </w:t>
      </w: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>Infografía de partes de disco duro</w:t>
      </w: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both"/>
        <w:rPr>
          <w:b/>
          <w:sz w:val="36"/>
          <w:szCs w:val="36"/>
          <w:lang w:val="es-MX"/>
        </w:rPr>
      </w:pPr>
    </w:p>
    <w:p w:rsidR="004536FC" w:rsidRPr="00636356" w:rsidRDefault="004536FC" w:rsidP="004536FC">
      <w:pPr>
        <w:jc w:val="right"/>
        <w:rPr>
          <w:b/>
          <w:sz w:val="36"/>
          <w:szCs w:val="36"/>
          <w:lang w:val="es-MX"/>
        </w:rPr>
      </w:pPr>
      <w:r w:rsidRPr="00636356">
        <w:rPr>
          <w:b/>
          <w:sz w:val="36"/>
          <w:szCs w:val="36"/>
          <w:lang w:val="es-MX"/>
        </w:rPr>
        <w:t>Jorge José Adrián Monterroso Flores</w:t>
      </w:r>
    </w:p>
    <w:p w:rsidR="004536FC" w:rsidRPr="00863F0E" w:rsidRDefault="004536FC" w:rsidP="004536FC">
      <w:pPr>
        <w:jc w:val="both"/>
        <w:rPr>
          <w:sz w:val="36"/>
          <w:szCs w:val="36"/>
          <w:lang w:val="es-MX"/>
        </w:rPr>
      </w:pPr>
    </w:p>
    <w:p w:rsid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</w:p>
    <w:p w:rsid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</w:p>
    <w:p w:rsidR="004536FC" w:rsidRDefault="004536FC" w:rsidP="00123B9B">
      <w:pPr>
        <w:rPr>
          <w:rFonts w:ascii="Times New Roman" w:hAnsi="Times New Roman" w:cs="Times New Roman"/>
          <w:sz w:val="32"/>
          <w:szCs w:val="32"/>
        </w:rPr>
      </w:pP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23B9B">
        <w:rPr>
          <w:rFonts w:ascii="Times New Roman" w:hAnsi="Times New Roman" w:cs="Times New Roman"/>
          <w:sz w:val="32"/>
          <w:szCs w:val="32"/>
        </w:rPr>
        <w:lastRenderedPageBreak/>
        <w:t>Actuador</w:t>
      </w:r>
      <w:proofErr w:type="spellEnd"/>
      <w:r w:rsidRPr="00123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3B9B">
        <w:rPr>
          <w:rFonts w:ascii="Times New Roman" w:hAnsi="Times New Roman" w:cs="Times New Roman"/>
          <w:sz w:val="32"/>
          <w:szCs w:val="32"/>
        </w:rPr>
        <w:t>mecánico</w:t>
      </w:r>
      <w:proofErr w:type="spellEnd"/>
    </w:p>
    <w:p w:rsidR="00123B9B" w:rsidRDefault="00123B9B" w:rsidP="00123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3B9B">
        <w:rPr>
          <w:rFonts w:ascii="Times New Roman" w:hAnsi="Times New Roman" w:cs="Times New Roman"/>
          <w:sz w:val="24"/>
          <w:szCs w:val="24"/>
        </w:rPr>
        <w:t>Mueve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el 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brazo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escritura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. En los discos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duros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más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antiguos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actuadores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motores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paso a paso</w:t>
      </w: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612130" cy="3714750"/>
            <wp:effectExtent l="0" t="0" r="7620" b="0"/>
            <wp:docPr id="1" name="Imagen 1" descr="Actuador De La Unidad De Disco Duro Del Ordenador Imagen de archivo -  Imagen de nadie, alto: 3828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dor De La Unidad De Disco Duro Del Ordenador Imagen de archivo -  Imagen de nadie, alto: 382866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0083"/>
                    <a:stretch/>
                  </pic:blipFill>
                  <pic:spPr bwMode="auto">
                    <a:xfrm>
                      <a:off x="0" y="0"/>
                      <a:ext cx="5612240" cy="37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123B9B">
        <w:rPr>
          <w:rFonts w:ascii="Times New Roman" w:hAnsi="Times New Roman" w:cs="Times New Roman"/>
          <w:sz w:val="32"/>
          <w:szCs w:val="32"/>
          <w:lang w:val="es-MX"/>
        </w:rPr>
        <w:t>Brazo de lectura/escritura</w:t>
      </w:r>
    </w:p>
    <w:p w:rsidR="00123B9B" w:rsidRPr="00123B9B" w:rsidRDefault="00123B9B" w:rsidP="00123B9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23B9B">
        <w:rPr>
          <w:rFonts w:ascii="Times New Roman" w:hAnsi="Times New Roman" w:cs="Times New Roman"/>
          <w:sz w:val="24"/>
          <w:szCs w:val="24"/>
          <w:lang w:val="es-MX"/>
        </w:rPr>
        <w:t>Mueve el cabezal de lectura/escritura hacia adelante y hacia atrás a través de cada bandeja</w:t>
      </w: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noProof/>
        </w:rPr>
        <w:drawing>
          <wp:inline distT="0" distB="0" distL="0" distR="0">
            <wp:extent cx="3028950" cy="2019300"/>
            <wp:effectExtent l="0" t="0" r="0" b="0"/>
            <wp:docPr id="2" name="Imagen 2" descr="Partes del disco d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l disco du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30" cy="20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</w:p>
    <w:p w:rsid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23B9B">
        <w:rPr>
          <w:rFonts w:ascii="Times New Roman" w:hAnsi="Times New Roman" w:cs="Times New Roman"/>
          <w:sz w:val="32"/>
          <w:szCs w:val="32"/>
        </w:rPr>
        <w:lastRenderedPageBreak/>
        <w:t>Bandeja</w:t>
      </w:r>
      <w:proofErr w:type="spellEnd"/>
      <w:r w:rsidRPr="00123B9B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123B9B">
        <w:rPr>
          <w:rFonts w:ascii="Times New Roman" w:hAnsi="Times New Roman" w:cs="Times New Roman"/>
          <w:sz w:val="32"/>
          <w:szCs w:val="32"/>
        </w:rPr>
        <w:t>plato</w:t>
      </w:r>
      <w:proofErr w:type="spellEnd"/>
    </w:p>
    <w:p w:rsidR="00123B9B" w:rsidRPr="00123B9B" w:rsidRDefault="00123B9B" w:rsidP="00123B9B">
      <w:pPr>
        <w:rPr>
          <w:rFonts w:ascii="Times New Roman" w:hAnsi="Times New Roman" w:cs="Times New Roman"/>
          <w:sz w:val="24"/>
          <w:szCs w:val="24"/>
        </w:rPr>
      </w:pPr>
      <w:r w:rsidRPr="00123B9B">
        <w:rPr>
          <w:rFonts w:ascii="Times New Roman" w:hAnsi="Times New Roman" w:cs="Times New Roman"/>
          <w:sz w:val="24"/>
          <w:szCs w:val="24"/>
        </w:rPr>
        <w:t xml:space="preserve">Es un disco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metálico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montado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en el interior de la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carcasa</w:t>
      </w:r>
      <w:proofErr w:type="spellEnd"/>
      <w:r w:rsidRPr="00123B9B">
        <w:rPr>
          <w:rFonts w:ascii="Times New Roman" w:hAnsi="Times New Roman" w:cs="Times New Roman"/>
          <w:sz w:val="24"/>
          <w:szCs w:val="24"/>
        </w:rPr>
        <w:t xml:space="preserve"> del disco </w:t>
      </w:r>
      <w:proofErr w:type="spellStart"/>
      <w:r w:rsidRPr="00123B9B">
        <w:rPr>
          <w:rFonts w:ascii="Times New Roman" w:hAnsi="Times New Roman" w:cs="Times New Roman"/>
          <w:sz w:val="24"/>
          <w:szCs w:val="24"/>
        </w:rPr>
        <w:t>duro</w:t>
      </w:r>
      <w:proofErr w:type="spellEnd"/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686175" cy="2055042"/>
            <wp:effectExtent l="0" t="0" r="0" b="2540"/>
            <wp:docPr id="5" name="Imagen 5" descr="PARTES DE UN DISCO DURO |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RTES DE UN DISCO DURO | INFORMA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32" cy="205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FC" w:rsidRDefault="004536FC" w:rsidP="00123B9B">
      <w:pPr>
        <w:rPr>
          <w:rFonts w:ascii="Times New Roman" w:hAnsi="Times New Roman" w:cs="Times New Roman"/>
          <w:sz w:val="32"/>
          <w:szCs w:val="32"/>
        </w:rPr>
      </w:pPr>
    </w:p>
    <w:p w:rsidR="00123B9B" w:rsidRPr="004536FC" w:rsidRDefault="00123B9B" w:rsidP="00123B9B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4536FC">
        <w:rPr>
          <w:rFonts w:ascii="Times New Roman" w:hAnsi="Times New Roman" w:cs="Times New Roman"/>
          <w:sz w:val="32"/>
          <w:szCs w:val="32"/>
          <w:lang w:val="es-MX"/>
        </w:rPr>
        <w:t>Conectores</w:t>
      </w:r>
    </w:p>
    <w:p w:rsidR="00123B9B" w:rsidRPr="004536FC" w:rsidRDefault="00123B9B" w:rsidP="00123B9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536FC">
        <w:rPr>
          <w:rFonts w:ascii="Times New Roman" w:hAnsi="Times New Roman" w:cs="Times New Roman"/>
          <w:sz w:val="24"/>
          <w:szCs w:val="24"/>
          <w:lang w:val="es-MX"/>
        </w:rPr>
        <w:t xml:space="preserve">Enlazan el disco duro a la placa de circuito en la </w:t>
      </w:r>
      <w:proofErr w:type="spellStart"/>
      <w:r w:rsidRPr="004536FC">
        <w:rPr>
          <w:rFonts w:ascii="Times New Roman" w:hAnsi="Times New Roman" w:cs="Times New Roman"/>
          <w:sz w:val="24"/>
          <w:szCs w:val="24"/>
          <w:lang w:val="es-MX"/>
        </w:rPr>
        <w:t>compu</w:t>
      </w:r>
      <w:proofErr w:type="spellEnd"/>
      <w:r w:rsidRPr="004536F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123B9B" w:rsidRPr="00123B9B" w:rsidRDefault="00123B9B" w:rsidP="00123B9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181350" cy="2096282"/>
            <wp:effectExtent l="0" t="0" r="0" b="0"/>
            <wp:docPr id="6" name="Imagen 6" descr="Pin on Arquitectura de comput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on Arquitectura de computado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16" cy="21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9B" w:rsidRPr="004536FC" w:rsidRDefault="00123B9B" w:rsidP="00123B9B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4536FC">
        <w:rPr>
          <w:rFonts w:ascii="Times New Roman" w:hAnsi="Times New Roman" w:cs="Times New Roman"/>
          <w:sz w:val="32"/>
          <w:szCs w:val="32"/>
          <w:lang w:val="es-MX"/>
        </w:rPr>
        <w:t>Motor del brazo</w:t>
      </w:r>
    </w:p>
    <w:p w:rsidR="00123B9B" w:rsidRPr="00123B9B" w:rsidRDefault="00123B9B" w:rsidP="00123B9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23B9B">
        <w:rPr>
          <w:rFonts w:ascii="Times New Roman" w:hAnsi="Times New Roman" w:cs="Times New Roman"/>
          <w:sz w:val="24"/>
          <w:szCs w:val="24"/>
          <w:lang w:val="es-MX"/>
        </w:rPr>
        <w:t>Permite que el brazo de lectura/escritura se mueva a través de la bandeja.</w:t>
      </w:r>
    </w:p>
    <w:p w:rsidR="00123B9B" w:rsidRPr="00123B9B" w:rsidRDefault="004536FC" w:rsidP="00123B9B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36DC58" wp14:editId="64AFF32F">
            <wp:simplePos x="0" y="0"/>
            <wp:positionH relativeFrom="column">
              <wp:posOffset>-3810</wp:posOffset>
            </wp:positionH>
            <wp:positionV relativeFrom="paragraph">
              <wp:posOffset>30481</wp:posOffset>
            </wp:positionV>
            <wp:extent cx="2981325" cy="1986308"/>
            <wp:effectExtent l="0" t="0" r="0" b="0"/>
            <wp:wrapNone/>
            <wp:docPr id="7" name="Imagen 7" descr="Motor De Escalonamiento Primer Del Disco Duro Del Motor Imagen de archivo -  Imagen de servo, aislado: 8319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tor De Escalonamiento Primer Del Disco Duro Del Motor Imagen de archivo -  Imagen de servo, aislado: 831914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02" cy="199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3B9" w:rsidRPr="00123B9B" w:rsidRDefault="005F73B9">
      <w:pPr>
        <w:rPr>
          <w:lang w:val="es-MX"/>
        </w:rPr>
      </w:pPr>
      <w:bookmarkStart w:id="0" w:name="_GoBack"/>
      <w:bookmarkEnd w:id="0"/>
    </w:p>
    <w:sectPr w:rsidR="005F73B9" w:rsidRPr="00123B9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44" w:rsidRDefault="00D44144" w:rsidP="004536FC">
      <w:pPr>
        <w:spacing w:after="0" w:line="240" w:lineRule="auto"/>
      </w:pPr>
      <w:r>
        <w:separator/>
      </w:r>
    </w:p>
  </w:endnote>
  <w:endnote w:type="continuationSeparator" w:id="0">
    <w:p w:rsidR="00D44144" w:rsidRDefault="00D44144" w:rsidP="004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FC" w:rsidRDefault="004536FC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C0765" wp14:editId="195493AC">
          <wp:simplePos x="0" y="0"/>
          <wp:positionH relativeFrom="column">
            <wp:posOffset>-1085850</wp:posOffset>
          </wp:positionH>
          <wp:positionV relativeFrom="paragraph">
            <wp:posOffset>-771525</wp:posOffset>
          </wp:positionV>
          <wp:extent cx="7916545" cy="2372562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n pie de pagina.pn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545" cy="237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44" w:rsidRDefault="00D44144" w:rsidP="004536FC">
      <w:pPr>
        <w:spacing w:after="0" w:line="240" w:lineRule="auto"/>
      </w:pPr>
      <w:r>
        <w:separator/>
      </w:r>
    </w:p>
  </w:footnote>
  <w:footnote w:type="continuationSeparator" w:id="0">
    <w:p w:rsidR="00D44144" w:rsidRDefault="00D44144" w:rsidP="0045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FC" w:rsidRDefault="004536FC">
    <w:pPr>
      <w:pStyle w:val="Encabezado"/>
    </w:pPr>
    <w:r>
      <w:rPr>
        <w:rFonts w:ascii="Poor Richard" w:hAnsi="Poor Richard"/>
        <w:noProof/>
        <w:color w:val="5B9BD5" w:themeColor="accent1"/>
        <w:sz w:val="24"/>
      </w:rPr>
      <w:drawing>
        <wp:anchor distT="0" distB="0" distL="114300" distR="114300" simplePos="0" relativeHeight="251659264" behindDoc="1" locked="0" layoutInCell="1" allowOverlap="1" wp14:anchorId="51D7B76C" wp14:editId="5BA48A5E">
          <wp:simplePos x="0" y="0"/>
          <wp:positionH relativeFrom="column">
            <wp:posOffset>-1133475</wp:posOffset>
          </wp:positionH>
          <wp:positionV relativeFrom="paragraph">
            <wp:posOffset>-1591310</wp:posOffset>
          </wp:positionV>
          <wp:extent cx="8044542" cy="28060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n pie de pagina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044542" cy="280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9B"/>
    <w:rsid w:val="00123B9B"/>
    <w:rsid w:val="004536FC"/>
    <w:rsid w:val="005F73B9"/>
    <w:rsid w:val="00D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5BD3"/>
  <w15:chartTrackingRefBased/>
  <w15:docId w15:val="{A86615FB-849C-435F-8664-238CE65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3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9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23B9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6FC"/>
  </w:style>
  <w:style w:type="paragraph" w:styleId="Piedepgina">
    <w:name w:val="footer"/>
    <w:basedOn w:val="Normal"/>
    <w:link w:val="PiedepginaCar"/>
    <w:uiPriority w:val="99"/>
    <w:unhideWhenUsed/>
    <w:rsid w:val="004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2022-06-10T03:06:00Z</dcterms:created>
  <dcterms:modified xsi:type="dcterms:W3CDTF">2022-06-10T03:20:00Z</dcterms:modified>
</cp:coreProperties>
</file>