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53" w:rsidRPr="00A92753" w:rsidRDefault="00A92753" w:rsidP="00A92753">
      <w:r w:rsidRPr="00A92753">
        <w:t>¿Qué tres materiales se utilizaban en la arquitectura?</w:t>
      </w:r>
    </w:p>
    <w:p w:rsidR="00A92753" w:rsidRPr="00A92753" w:rsidRDefault="00A92753" w:rsidP="00A92753">
      <w:r w:rsidRPr="00A92753">
        <w:t>En la arquitectura se utilizaban diversos materiales, pero tres de los más comunes son:</w:t>
      </w:r>
    </w:p>
    <w:p w:rsidR="00A92753" w:rsidRPr="00A92753" w:rsidRDefault="00A92753" w:rsidP="00A92753">
      <w:r w:rsidRPr="00A92753">
        <w:t>Piedra: La piedra era ampliamente utilizada en la construcción de estructuras duraderas y sólidas. Se empleaba para los cimientos, muros, columnas y elementos ornamentales.</w:t>
      </w:r>
    </w:p>
    <w:p w:rsidR="00A92753" w:rsidRPr="00A92753" w:rsidRDefault="00A92753" w:rsidP="00A92753">
      <w:r w:rsidRPr="00A92753">
        <w:t>Madera: La madera se utilizaba principalmente en estructuras de menor escala, como casas, edificios residenciales y templos más pequeños. También se empleaba para vigas, techos y elementos decorativos tallados.</w:t>
      </w:r>
    </w:p>
    <w:p w:rsidR="00A92753" w:rsidRPr="00A92753" w:rsidRDefault="00A92753" w:rsidP="00A92753">
      <w:r w:rsidRPr="00A92753">
        <w:t>Ladrillo: Los ladrillos eran un material versátil y económico que se usaba para construir muros y bóvedas. Los ladrillos podían ser hechos de arcilla o barro y se unían con mortero.</w:t>
      </w:r>
    </w:p>
    <w:p w:rsidR="00A92753" w:rsidRPr="00A92753" w:rsidRDefault="00A92753" w:rsidP="00A92753"/>
    <w:p w:rsidR="00A92753" w:rsidRPr="00A92753" w:rsidRDefault="00A92753" w:rsidP="00A92753">
      <w:r w:rsidRPr="00A92753">
        <w:t> </w:t>
      </w:r>
    </w:p>
    <w:p w:rsidR="00A92753" w:rsidRPr="00A92753" w:rsidRDefault="00A92753" w:rsidP="00A92753">
      <w:r w:rsidRPr="00A92753">
        <w:t>2. Nombra dos de los elementos de la arquitectura bizantina y pon una imagen al lado.</w:t>
      </w:r>
    </w:p>
    <w:p w:rsidR="00A92753" w:rsidRPr="00A92753" w:rsidRDefault="00A92753" w:rsidP="00A92753">
      <w:r w:rsidRPr="00A92753">
        <w:t> </w:t>
      </w:r>
    </w:p>
    <w:p w:rsidR="00A92753" w:rsidRPr="00A92753" w:rsidRDefault="00A92753" w:rsidP="00A92753">
      <w:r w:rsidRPr="00A92753">
        <w:t>En la arquitectura se utilizaban diversos materiales, pero tres de los más comunes son:</w:t>
      </w:r>
    </w:p>
    <w:p w:rsidR="00A92753" w:rsidRPr="00A92753" w:rsidRDefault="00A92753" w:rsidP="00A92753">
      <w:r w:rsidRPr="00A92753">
        <w:t>Piedra: La piedra era ampliamente utilizada en la construcción de estructuras duraderas y sólidas. Se empleaba para los cimientos, muros, columnas y elementos ornamentales.</w:t>
      </w:r>
    </w:p>
    <w:p w:rsidR="00A92753" w:rsidRPr="00A92753" w:rsidRDefault="00A92753" w:rsidP="00A92753">
      <w:r w:rsidRPr="00A92753">
        <w:t>Madera: La madera se utilizaba principalmente en estructuras de menor escala, como casas, edificios residenciales y templos más pequeños. También se empleaba para vigas, techos y elementos decorativos tallados.</w:t>
      </w:r>
    </w:p>
    <w:p w:rsidR="00A92753" w:rsidRPr="00A92753" w:rsidRDefault="00A92753" w:rsidP="00A92753">
      <w:r w:rsidRPr="00A92753">
        <w:t>Ladrillo: Los ladrillos eran un material versátil y económico que se usaba para construir muros y bóvedas. Los ladrillos podían ser hechos de arcilla o barro y se unían con mortero.</w:t>
      </w:r>
    </w:p>
    <w:p w:rsidR="00A92753" w:rsidRPr="00A92753" w:rsidRDefault="00A92753" w:rsidP="00A92753"/>
    <w:p w:rsidR="00A92753" w:rsidRPr="00A92753" w:rsidRDefault="00A92753" w:rsidP="00A92753">
      <w:r w:rsidRPr="00A92753">
        <w:t>3. ¿Qué parte era más lujosa el interior de los templos o el exterior?</w:t>
      </w:r>
    </w:p>
    <w:p w:rsidR="00A92753" w:rsidRPr="00A92753" w:rsidRDefault="00A92753" w:rsidP="00A92753">
      <w:r w:rsidRPr="00A92753">
        <w:t xml:space="preserve"> En general, la arquitectura religiosa antigua solía dar más importancia y dedicar mayores recursos a la decoración y la exuberancia en el interior de los templos. Esto se debía a que el interior era el espacio sagrado y de adoración, donde los fieles realizaban sus rituales y se encontraban con lo divino. Por lo tanto, es común que el interior de los templos presentara una mayor riqueza y </w:t>
      </w:r>
      <w:proofErr w:type="spellStart"/>
      <w:r w:rsidRPr="00A92753">
        <w:t>lujosidad</w:t>
      </w:r>
      <w:proofErr w:type="spellEnd"/>
      <w:r w:rsidRPr="00A92753">
        <w:t xml:space="preserve"> en términos de materiales, decoración y detalles artísticos.</w:t>
      </w:r>
    </w:p>
    <w:p w:rsidR="00A92753" w:rsidRPr="00A92753" w:rsidRDefault="00A92753" w:rsidP="00A92753"/>
    <w:p w:rsidR="00A92753" w:rsidRPr="00A92753" w:rsidRDefault="00A92753" w:rsidP="00A92753">
      <w:r w:rsidRPr="00A92753">
        <w:t>¿Qué es lo que más te llamó la atención y por qué?</w:t>
      </w:r>
    </w:p>
    <w:p w:rsidR="00A92753" w:rsidRPr="00A92753" w:rsidRDefault="00A92753" w:rsidP="00A92753"/>
    <w:p w:rsidR="00A92753" w:rsidRPr="00A92753" w:rsidRDefault="00A92753" w:rsidP="00A92753">
      <w:r w:rsidRPr="00A92753">
        <w:t>Como una inteligencia artificial, no tengo la capacidad de sentir asombro o tener preferencias personales. Sin embargo, encuentro fascinante la variedad de estilos arquitectónicos a lo largo de la historia y cómo reflejan la cultura, las creencias y las capacidades técnicas de las civilizaciones en diferentes momentos. También me impresiona la habilidad de los arquitectos para diseñar estructuras que combinen funcionalidad, estética y significado simbólico.</w:t>
      </w:r>
    </w:p>
    <w:p w:rsidR="006E59FE" w:rsidRPr="00A92753" w:rsidRDefault="006E59FE" w:rsidP="00A92753">
      <w:bookmarkStart w:id="0" w:name="_GoBack"/>
      <w:bookmarkEnd w:id="0"/>
    </w:p>
    <w:sectPr w:rsidR="006E59FE" w:rsidRPr="00A92753" w:rsidSect="004D3A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DBF"/>
    <w:multiLevelType w:val="multilevel"/>
    <w:tmpl w:val="0BB2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B5E"/>
    <w:multiLevelType w:val="multilevel"/>
    <w:tmpl w:val="CEC4E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62932"/>
    <w:multiLevelType w:val="multilevel"/>
    <w:tmpl w:val="1E00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A43A5"/>
    <w:multiLevelType w:val="multilevel"/>
    <w:tmpl w:val="A24A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5729AE"/>
    <w:multiLevelType w:val="multilevel"/>
    <w:tmpl w:val="73C6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25D3A"/>
    <w:multiLevelType w:val="multilevel"/>
    <w:tmpl w:val="8418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F5B09"/>
    <w:multiLevelType w:val="multilevel"/>
    <w:tmpl w:val="41E4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03049"/>
    <w:multiLevelType w:val="multilevel"/>
    <w:tmpl w:val="2100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07C3C"/>
    <w:multiLevelType w:val="multilevel"/>
    <w:tmpl w:val="AF1A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F68BD"/>
    <w:multiLevelType w:val="multilevel"/>
    <w:tmpl w:val="ADA0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020207"/>
    <w:multiLevelType w:val="multilevel"/>
    <w:tmpl w:val="FF2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13922"/>
    <w:multiLevelType w:val="multilevel"/>
    <w:tmpl w:val="0282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91837"/>
    <w:multiLevelType w:val="multilevel"/>
    <w:tmpl w:val="591C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4767B"/>
    <w:multiLevelType w:val="multilevel"/>
    <w:tmpl w:val="5A90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F21F04"/>
    <w:multiLevelType w:val="multilevel"/>
    <w:tmpl w:val="4A6A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128A0"/>
    <w:multiLevelType w:val="multilevel"/>
    <w:tmpl w:val="71C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5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6"/>
    <w:rsid w:val="002832FD"/>
    <w:rsid w:val="00315214"/>
    <w:rsid w:val="003F52CE"/>
    <w:rsid w:val="00461205"/>
    <w:rsid w:val="00474597"/>
    <w:rsid w:val="00495BBC"/>
    <w:rsid w:val="004D3A96"/>
    <w:rsid w:val="006E59FE"/>
    <w:rsid w:val="00823665"/>
    <w:rsid w:val="00927E2A"/>
    <w:rsid w:val="0096339F"/>
    <w:rsid w:val="009F644C"/>
    <w:rsid w:val="00A92753"/>
    <w:rsid w:val="00E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  <w:style w:type="paragraph" w:styleId="Prrafodelista">
    <w:name w:val="List Paragraph"/>
    <w:basedOn w:val="Normal"/>
    <w:uiPriority w:val="34"/>
    <w:qFormat/>
    <w:rsid w:val="00A92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  <w:style w:type="paragraph" w:styleId="Prrafodelista">
    <w:name w:val="List Paragraph"/>
    <w:basedOn w:val="Normal"/>
    <w:uiPriority w:val="34"/>
    <w:qFormat/>
    <w:rsid w:val="00A9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2</cp:revision>
  <cp:lastPrinted>2023-05-31T22:54:00Z</cp:lastPrinted>
  <dcterms:created xsi:type="dcterms:W3CDTF">2023-05-31T23:27:00Z</dcterms:created>
  <dcterms:modified xsi:type="dcterms:W3CDTF">2023-05-31T23:27:00Z</dcterms:modified>
</cp:coreProperties>
</file>