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665" w:rsidRDefault="00E47665" w:rsidP="00E47665">
      <w:pPr>
        <w:jc w:val="center"/>
        <w:rPr>
          <w:rFonts w:ascii="Times New Roman" w:hAnsi="Times New Roman" w:cs="Times New Roman"/>
          <w:sz w:val="40"/>
          <w:szCs w:val="40"/>
          <w:lang w:val="es-ES"/>
        </w:rPr>
      </w:pPr>
      <w:r w:rsidRPr="00E47665">
        <w:rPr>
          <w:rFonts w:ascii="Times New Roman" w:hAnsi="Times New Roman" w:cs="Times New Roman"/>
          <w:sz w:val="40"/>
          <w:szCs w:val="40"/>
          <w:lang w:val="es-ES"/>
        </w:rPr>
        <w:t>Logotipo</w:t>
      </w:r>
    </w:p>
    <w:p w:rsidR="00E47665" w:rsidRPr="00E47665" w:rsidRDefault="00E47665" w:rsidP="00E47665">
      <w:pPr>
        <w:jc w:val="center"/>
        <w:rPr>
          <w:rFonts w:ascii="Times New Roman" w:hAnsi="Times New Roman" w:cs="Times New Roman"/>
          <w:sz w:val="40"/>
          <w:szCs w:val="40"/>
          <w:lang w:val="es-ES"/>
        </w:rPr>
      </w:pPr>
      <w:bookmarkStart w:id="0" w:name="_GoBack"/>
      <w:bookmarkEnd w:id="0"/>
    </w:p>
    <w:p w:rsidR="00127230" w:rsidRDefault="00127230">
      <w:pPr>
        <w:rPr>
          <w:rFonts w:ascii="Algerian" w:hAnsi="Algerian"/>
          <w:color w:val="0070C0"/>
          <w:sz w:val="144"/>
          <w:szCs w:val="144"/>
          <w:lang w:val="es-ES"/>
        </w:rPr>
      </w:pPr>
      <w:r>
        <w:rPr>
          <w:rFonts w:ascii="Algerian" w:hAnsi="Algerian"/>
          <w:noProof/>
          <w:color w:val="0070C0"/>
          <w:sz w:val="144"/>
          <w:szCs w:val="144"/>
          <w:lang w:eastAsia="es-GT"/>
        </w:rPr>
        <w:drawing>
          <wp:inline distT="0" distB="0" distL="0" distR="0">
            <wp:extent cx="2906973" cy="1211237"/>
            <wp:effectExtent l="0" t="0" r="8255" b="825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de-Googl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7857" cy="124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5D4" w:rsidRPr="00127230" w:rsidRDefault="00127230">
      <w:pPr>
        <w:rPr>
          <w:sz w:val="144"/>
          <w:szCs w:val="144"/>
          <w:lang w:val="es-ES"/>
        </w:rPr>
      </w:pPr>
      <w:r w:rsidRPr="00127230">
        <w:rPr>
          <w:rFonts w:ascii="Algerian" w:hAnsi="Algerian"/>
          <w:color w:val="0070C0"/>
          <w:sz w:val="144"/>
          <w:szCs w:val="144"/>
          <w:lang w:val="es-ES"/>
        </w:rPr>
        <w:t>G</w:t>
      </w:r>
      <w:r w:rsidRPr="00127230">
        <w:rPr>
          <w:rFonts w:ascii="Bookman Old Style" w:hAnsi="Bookman Old Style"/>
          <w:color w:val="C00000"/>
          <w:sz w:val="144"/>
          <w:szCs w:val="144"/>
          <w:lang w:val="es-ES"/>
        </w:rPr>
        <w:t>o</w:t>
      </w:r>
      <w:r w:rsidRPr="00127230">
        <w:rPr>
          <w:rFonts w:ascii="Bookman Old Style" w:hAnsi="Bookman Old Style"/>
          <w:color w:val="FFC000" w:themeColor="accent4"/>
          <w:sz w:val="144"/>
          <w:szCs w:val="144"/>
          <w:lang w:val="es-ES"/>
        </w:rPr>
        <w:t>o</w:t>
      </w:r>
      <w:r w:rsidRPr="00E47665">
        <w:rPr>
          <w:rFonts w:ascii="Segoe MDL2 Assets" w:hAnsi="Segoe MDL2 Assets"/>
          <w:color w:val="0070C0"/>
          <w:sz w:val="144"/>
          <w:szCs w:val="144"/>
          <w:lang w:val="es-ES"/>
        </w:rPr>
        <w:t>g</w:t>
      </w:r>
      <w:r w:rsidRPr="00666D1B">
        <w:rPr>
          <w:rFonts w:ascii="Bell MT" w:hAnsi="Bell MT"/>
          <w:color w:val="538135" w:themeColor="accent6" w:themeShade="BF"/>
          <w:sz w:val="144"/>
          <w:szCs w:val="144"/>
          <w:lang w:val="es-ES"/>
        </w:rPr>
        <w:t>l</w:t>
      </w:r>
      <w:r w:rsidRPr="00127230">
        <w:rPr>
          <w:rFonts w:asciiTheme="majorHAnsi" w:hAnsiTheme="majorHAnsi" w:cstheme="majorHAnsi"/>
          <w:color w:val="C00000"/>
          <w:sz w:val="144"/>
          <w:szCs w:val="144"/>
          <w:lang w:val="es-ES"/>
        </w:rPr>
        <w:t>e</w:t>
      </w:r>
      <w:r w:rsidRPr="00127230">
        <w:rPr>
          <w:sz w:val="144"/>
          <w:szCs w:val="144"/>
          <w:lang w:val="es-ES"/>
        </w:rPr>
        <w:t xml:space="preserve"> </w:t>
      </w:r>
    </w:p>
    <w:sectPr w:rsidR="00DA45D4" w:rsidRPr="001272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230"/>
    <w:rsid w:val="00127230"/>
    <w:rsid w:val="00666D1B"/>
    <w:rsid w:val="00DA45D4"/>
    <w:rsid w:val="00E4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B70E16"/>
  <w15:chartTrackingRefBased/>
  <w15:docId w15:val="{FC36BB2D-0B5D-44CA-92F3-8F71EA2E6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</dc:creator>
  <cp:keywords/>
  <dc:description/>
  <cp:lastModifiedBy>HP</cp:lastModifiedBy>
  <cp:revision>4</cp:revision>
  <dcterms:created xsi:type="dcterms:W3CDTF">2022-09-09T19:42:00Z</dcterms:created>
  <dcterms:modified xsi:type="dcterms:W3CDTF">2022-09-10T04:21:00Z</dcterms:modified>
</cp:coreProperties>
</file>