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3F1FDC" w:rsidRDefault="003F1FDC">
      <w:pPr>
        <w:rPr>
          <w:color w:val="FFFFFF" w:themeColor="background1"/>
          <w:sz w:val="48"/>
        </w:rPr>
      </w:pPr>
      <w:r w:rsidRPr="003F1FDC">
        <w:rPr>
          <w:noProof/>
          <w:color w:val="FFFFFF" w:themeColor="background1"/>
          <w:sz w:val="48"/>
          <w:lang w:eastAsia="es-GT"/>
        </w:rPr>
        <w:drawing>
          <wp:anchor distT="0" distB="0" distL="114300" distR="114300" simplePos="0" relativeHeight="251658240" behindDoc="1" locked="0" layoutInCell="1" allowOverlap="1" wp14:anchorId="232C7B90" wp14:editId="7C8D07DE">
            <wp:simplePos x="0" y="0"/>
            <wp:positionH relativeFrom="column">
              <wp:posOffset>-1070610</wp:posOffset>
            </wp:positionH>
            <wp:positionV relativeFrom="paragraph">
              <wp:posOffset>-5843270</wp:posOffset>
            </wp:positionV>
            <wp:extent cx="7991475" cy="16049625"/>
            <wp:effectExtent l="0" t="0" r="9525" b="9525"/>
            <wp:wrapNone/>
            <wp:docPr id="1" name="Imagen 1" descr="1080x2340 Wallpaper 025 | Fondos de pantalla de iphone, Fondos de pantalla  galaxia, Fondo de pantalla para teléf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0x2340 Wallpaper 025 | Fondos de pantalla de iphone, Fondos de pantalla  galaxia, Fondo de pantalla para teléfo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60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C5A" w:rsidRPr="003F1FDC">
        <w:rPr>
          <w:color w:val="FFFFFF" w:themeColor="background1"/>
          <w:sz w:val="48"/>
        </w:rPr>
        <w:t>Nombre: Wendy Marisol Herrera Gomez.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Grado: 5to bachillerato.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Colegio: colegio del futuro.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Catedrática: Sandra Elizabeth Pajarito Chamalé.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Curso: Expresión Artística.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Semana: 24. Lección 2.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Trabajo: investigación sobre el surrealismo.</w:t>
      </w:r>
    </w:p>
    <w:p w:rsidR="006C3C5A" w:rsidRPr="003F1FDC" w:rsidRDefault="006C3C5A">
      <w:pPr>
        <w:rPr>
          <w:color w:val="FFFFFF" w:themeColor="background1"/>
          <w:sz w:val="48"/>
        </w:rPr>
      </w:pPr>
    </w:p>
    <w:p w:rsidR="006C3C5A" w:rsidRPr="003F1FDC" w:rsidRDefault="006C3C5A">
      <w:pPr>
        <w:rPr>
          <w:color w:val="FFFFFF" w:themeColor="background1"/>
          <w:sz w:val="48"/>
        </w:rPr>
      </w:pPr>
      <w:r w:rsidRPr="003F1FDC">
        <w:rPr>
          <w:color w:val="FFFFFF" w:themeColor="background1"/>
          <w:sz w:val="48"/>
        </w:rPr>
        <w:t>Fecha: 13-07-2020.</w:t>
      </w:r>
    </w:p>
    <w:p w:rsidR="006C3C5A" w:rsidRDefault="006C3C5A"/>
    <w:p w:rsidR="006C3C5A" w:rsidRPr="006C3C5A" w:rsidRDefault="006C3C5A" w:rsidP="006C3C5A">
      <w:pPr>
        <w:pStyle w:val="NormalWeb"/>
        <w:rPr>
          <w:rFonts w:ascii="Arial" w:hAnsi="Arial" w:cs="Arial"/>
          <w:b/>
        </w:rPr>
      </w:pPr>
      <w:r w:rsidRPr="006C3C5A">
        <w:rPr>
          <w:rFonts w:ascii="Arial" w:hAnsi="Arial" w:cs="Arial"/>
          <w:b/>
        </w:rPr>
        <w:lastRenderedPageBreak/>
        <w:t>Investiga acerca del surrealismo y contesta las siguientes preguntas:</w:t>
      </w:r>
    </w:p>
    <w:p w:rsidR="006C3C5A" w:rsidRDefault="006C3C5A" w:rsidP="006C3C5A">
      <w:pPr>
        <w:pStyle w:val="NormalWeb"/>
      </w:pPr>
      <w:r>
        <w:t> </w:t>
      </w:r>
    </w:p>
    <w:p w:rsidR="006C3C5A" w:rsidRDefault="006C3C5A" w:rsidP="006C3C5A">
      <w:pPr>
        <w:pStyle w:val="NormalWeb"/>
        <w:rPr>
          <w:rFonts w:ascii="Arial" w:hAnsi="Arial" w:cs="Arial"/>
          <w:b/>
        </w:rPr>
      </w:pPr>
      <w:r w:rsidRPr="006C3C5A">
        <w:rPr>
          <w:rFonts w:ascii="Arial" w:hAnsi="Arial" w:cs="Arial"/>
          <w:b/>
        </w:rPr>
        <w:t xml:space="preserve">1. ¿Quiénes fueron los principales artistas </w:t>
      </w:r>
      <w:r w:rsidRPr="006C3C5A">
        <w:rPr>
          <w:rFonts w:ascii="Arial" w:hAnsi="Arial" w:cs="Arial"/>
          <w:b/>
        </w:rPr>
        <w:t>surrealistas</w:t>
      </w:r>
      <w:r w:rsidRPr="006C3C5A">
        <w:rPr>
          <w:rFonts w:ascii="Arial" w:hAnsi="Arial" w:cs="Arial"/>
          <w:b/>
        </w:rPr>
        <w:t>?</w:t>
      </w:r>
    </w:p>
    <w:p w:rsidR="006C3C5A" w:rsidRPr="009B77AB" w:rsidRDefault="006C3C5A" w:rsidP="006C3C5A">
      <w:pPr>
        <w:pStyle w:val="NormalWeb"/>
        <w:rPr>
          <w:rFonts w:ascii="Arial" w:hAnsi="Arial" w:cs="Arial"/>
          <w:sz w:val="22"/>
        </w:rPr>
      </w:pPr>
      <w:r w:rsidRPr="009B77AB">
        <w:rPr>
          <w:rFonts w:ascii="Arial" w:hAnsi="Arial" w:cs="Arial"/>
          <w:sz w:val="22"/>
        </w:rPr>
        <w:t>André Breton.</w:t>
      </w:r>
    </w:p>
    <w:p w:rsidR="006C3C5A" w:rsidRPr="009B77AB" w:rsidRDefault="006C3C5A" w:rsidP="006C3C5A">
      <w:pPr>
        <w:pStyle w:val="NormalWeb"/>
        <w:rPr>
          <w:rFonts w:ascii="Arial" w:hAnsi="Arial" w:cs="Arial"/>
          <w:sz w:val="22"/>
        </w:rPr>
      </w:pPr>
      <w:r w:rsidRPr="009B77AB">
        <w:rPr>
          <w:rFonts w:ascii="Arial" w:hAnsi="Arial" w:cs="Arial"/>
          <w:sz w:val="22"/>
        </w:rPr>
        <w:t>Salvador Dalí.</w:t>
      </w:r>
    </w:p>
    <w:p w:rsidR="006C3C5A" w:rsidRDefault="006C3C5A" w:rsidP="006C3C5A">
      <w:pPr>
        <w:pStyle w:val="NormalWeb"/>
        <w:rPr>
          <w:rFonts w:ascii="Arial" w:hAnsi="Arial" w:cs="Arial"/>
          <w:sz w:val="22"/>
        </w:rPr>
      </w:pPr>
      <w:r w:rsidRPr="009B77AB">
        <w:rPr>
          <w:rFonts w:ascii="Arial" w:hAnsi="Arial" w:cs="Arial"/>
          <w:sz w:val="22"/>
        </w:rPr>
        <w:t>René Magritte.</w:t>
      </w:r>
    </w:p>
    <w:p w:rsidR="009B77AB" w:rsidRPr="009B77AB" w:rsidRDefault="009B77AB" w:rsidP="006C3C5A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Pablo Picasso.</w:t>
      </w:r>
    </w:p>
    <w:p w:rsidR="009B77AB" w:rsidRDefault="006C3C5A" w:rsidP="006C3C5A">
      <w:pPr>
        <w:pStyle w:val="NormalWeb"/>
        <w:rPr>
          <w:rFonts w:ascii="Arial" w:hAnsi="Arial" w:cs="Arial"/>
          <w:b/>
        </w:rPr>
      </w:pPr>
      <w:r w:rsidRPr="006C3C5A">
        <w:rPr>
          <w:rFonts w:ascii="Arial" w:hAnsi="Arial" w:cs="Arial"/>
          <w:b/>
        </w:rPr>
        <w:t>2. Da dos ejemplos de obras surrealistas.</w:t>
      </w:r>
    </w:p>
    <w:p w:rsidR="009B77AB" w:rsidRPr="009B77AB" w:rsidRDefault="009B77AB" w:rsidP="006C3C5A">
      <w:pPr>
        <w:pStyle w:val="NormalWeb"/>
        <w:rPr>
          <w:rFonts w:ascii="Arial" w:hAnsi="Arial" w:cs="Arial"/>
          <w:sz w:val="22"/>
        </w:rPr>
      </w:pPr>
      <w:r w:rsidRPr="009B77AB">
        <w:rPr>
          <w:rFonts w:ascii="Arial" w:hAnsi="Arial" w:cs="Arial"/>
          <w:sz w:val="22"/>
        </w:rPr>
        <w:t>La lámpara filosófica.</w:t>
      </w:r>
    </w:p>
    <w:p w:rsidR="009B77AB" w:rsidRPr="009B77AB" w:rsidRDefault="009B77AB" w:rsidP="006C3C5A">
      <w:pPr>
        <w:pStyle w:val="NormalWeb"/>
        <w:rPr>
          <w:rFonts w:ascii="Arial" w:hAnsi="Arial" w:cs="Arial"/>
          <w:sz w:val="22"/>
        </w:rPr>
      </w:pPr>
      <w:r w:rsidRPr="009B77AB">
        <w:rPr>
          <w:rFonts w:ascii="Arial" w:hAnsi="Arial" w:cs="Arial"/>
          <w:sz w:val="22"/>
        </w:rPr>
        <w:t>Guernica.</w:t>
      </w:r>
    </w:p>
    <w:p w:rsidR="006C3C5A" w:rsidRDefault="006C3C5A" w:rsidP="006C3C5A">
      <w:pPr>
        <w:pStyle w:val="NormalWeb"/>
        <w:rPr>
          <w:rFonts w:ascii="Arial" w:hAnsi="Arial" w:cs="Arial"/>
          <w:b/>
        </w:rPr>
      </w:pPr>
      <w:r w:rsidRPr="006C3C5A">
        <w:rPr>
          <w:rFonts w:ascii="Arial" w:hAnsi="Arial" w:cs="Arial"/>
          <w:b/>
        </w:rPr>
        <w:t>3. A los pintores surrealistas les llaman "pintores de sueños" ¿por qué?</w:t>
      </w:r>
    </w:p>
    <w:p w:rsidR="009B77AB" w:rsidRPr="009B77AB" w:rsidRDefault="009B77AB" w:rsidP="009B77AB">
      <w:pPr>
        <w:pStyle w:val="NormalWeb"/>
        <w:jc w:val="both"/>
        <w:rPr>
          <w:rFonts w:ascii="Arial" w:hAnsi="Arial" w:cs="Arial"/>
        </w:rPr>
      </w:pPr>
      <w:r w:rsidRPr="009B77AB">
        <w:rPr>
          <w:rFonts w:ascii="Arial" w:hAnsi="Arial" w:cs="Arial"/>
        </w:rPr>
        <w:t xml:space="preserve">Por sus elementos fantásticos, la confusión y el subconsciente y también porque intentaban recordar los sueños que tenían y al día siguiente plasmarlos en un dibujo. Para los surrealistas, los sueños eran una roca y compleja fuente de imagines para sus obras.  </w:t>
      </w:r>
      <w:bookmarkStart w:id="0" w:name="_GoBack"/>
      <w:bookmarkEnd w:id="0"/>
    </w:p>
    <w:p w:rsidR="006C3C5A" w:rsidRPr="006C3C5A" w:rsidRDefault="006C3C5A">
      <w:pPr>
        <w:rPr>
          <w:rFonts w:ascii="Arial" w:hAnsi="Arial" w:cs="Arial"/>
        </w:rPr>
      </w:pPr>
    </w:p>
    <w:sectPr w:rsidR="006C3C5A" w:rsidRPr="006C3C5A" w:rsidSect="003F1FDC">
      <w:pgSz w:w="12240" w:h="15840"/>
      <w:pgMar w:top="1417" w:right="1701" w:bottom="1417" w:left="1701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A"/>
    <w:rsid w:val="003F1FDC"/>
    <w:rsid w:val="006C3C5A"/>
    <w:rsid w:val="00715446"/>
    <w:rsid w:val="009B77AB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A853B"/>
  <w15:chartTrackingRefBased/>
  <w15:docId w15:val="{1140EAE5-FFA1-466F-BC81-1B643C7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2020-07-13T16:40:00Z</dcterms:created>
  <dcterms:modified xsi:type="dcterms:W3CDTF">2020-07-13T17:14:00Z</dcterms:modified>
</cp:coreProperties>
</file>